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D9BA7" w14:textId="26B9D9B3" w:rsidR="002A4AF2" w:rsidRDefault="00B1410A">
      <w:pPr>
        <w:pStyle w:val="Title"/>
        <w:spacing w:line="641" w:lineRule="exact"/>
      </w:pPr>
      <w:r>
        <w:rPr>
          <w:color w:val="231F20"/>
          <w:spacing w:val="-2"/>
        </w:rPr>
        <w:t>DRAFT</w:t>
      </w:r>
    </w:p>
    <w:p w14:paraId="450934E7" w14:textId="77777777" w:rsidR="002A4AF2" w:rsidRDefault="00B1410A">
      <w:pPr>
        <w:pStyle w:val="Title"/>
        <w:spacing w:before="214" w:line="314" w:lineRule="auto"/>
        <w:ind w:left="1871" w:right="1827"/>
      </w:pPr>
      <w:r>
        <w:rPr>
          <w:color w:val="231F20"/>
        </w:rPr>
        <w:t>ENVIRONMENTAL</w:t>
      </w:r>
      <w:r>
        <w:rPr>
          <w:color w:val="231F20"/>
          <w:spacing w:val="-32"/>
        </w:rPr>
        <w:t xml:space="preserve"> </w:t>
      </w:r>
      <w:r>
        <w:rPr>
          <w:color w:val="231F20"/>
        </w:rPr>
        <w:t xml:space="preserve">ASSESSMENT </w:t>
      </w:r>
      <w:r>
        <w:rPr>
          <w:color w:val="231F20"/>
          <w:spacing w:val="-2"/>
        </w:rPr>
        <w:t>CHECKLIST</w:t>
      </w:r>
    </w:p>
    <w:p w14:paraId="0D3F5697" w14:textId="77777777" w:rsidR="002A4AF2" w:rsidRDefault="002A4AF2">
      <w:pPr>
        <w:spacing w:before="112"/>
        <w:rPr>
          <w:b/>
          <w:sz w:val="56"/>
        </w:rPr>
      </w:pPr>
    </w:p>
    <w:p w14:paraId="51E99C12" w14:textId="77777777" w:rsidR="002A4AF2" w:rsidRDefault="00B1410A">
      <w:pPr>
        <w:spacing w:line="324" w:lineRule="auto"/>
        <w:ind w:left="1292" w:right="1258"/>
        <w:jc w:val="center"/>
        <w:rPr>
          <w:b/>
          <w:sz w:val="48"/>
        </w:rPr>
      </w:pPr>
      <w:r>
        <w:rPr>
          <w:b/>
          <w:color w:val="231F20"/>
          <w:sz w:val="48"/>
        </w:rPr>
        <w:t>Baker</w:t>
      </w:r>
      <w:r>
        <w:rPr>
          <w:b/>
          <w:color w:val="231F20"/>
          <w:spacing w:val="-11"/>
          <w:sz w:val="48"/>
        </w:rPr>
        <w:t xml:space="preserve"> </w:t>
      </w:r>
      <w:r>
        <w:rPr>
          <w:b/>
          <w:color w:val="231F20"/>
          <w:sz w:val="48"/>
        </w:rPr>
        <w:t>Springs-Middle</w:t>
      </w:r>
      <w:r>
        <w:rPr>
          <w:b/>
          <w:color w:val="231F20"/>
          <w:spacing w:val="-11"/>
          <w:sz w:val="48"/>
        </w:rPr>
        <w:t xml:space="preserve"> </w:t>
      </w:r>
      <w:r>
        <w:rPr>
          <w:b/>
          <w:color w:val="231F20"/>
          <w:sz w:val="48"/>
        </w:rPr>
        <w:t>Pond</w:t>
      </w:r>
      <w:r>
        <w:rPr>
          <w:b/>
          <w:color w:val="231F20"/>
          <w:spacing w:val="-11"/>
          <w:sz w:val="48"/>
        </w:rPr>
        <w:t xml:space="preserve"> </w:t>
      </w:r>
      <w:r>
        <w:rPr>
          <w:b/>
          <w:color w:val="231F20"/>
          <w:sz w:val="48"/>
        </w:rPr>
        <w:t>License</w:t>
      </w:r>
      <w:r>
        <w:rPr>
          <w:b/>
          <w:color w:val="231F20"/>
          <w:spacing w:val="-11"/>
          <w:sz w:val="48"/>
        </w:rPr>
        <w:t xml:space="preserve"> </w:t>
      </w:r>
      <w:r>
        <w:rPr>
          <w:b/>
          <w:color w:val="231F20"/>
          <w:sz w:val="48"/>
        </w:rPr>
        <w:t>Review FWP-SEA-Fisheries-R3-26 -002</w:t>
      </w:r>
    </w:p>
    <w:p w14:paraId="0A1547BE" w14:textId="3DF1BDF9" w:rsidR="002A4AF2" w:rsidRDefault="00B1410A">
      <w:pPr>
        <w:spacing w:before="6"/>
        <w:ind w:left="38"/>
        <w:jc w:val="center"/>
        <w:rPr>
          <w:b/>
          <w:sz w:val="36"/>
        </w:rPr>
      </w:pPr>
      <w:r>
        <w:rPr>
          <w:b/>
          <w:color w:val="231F20"/>
          <w:spacing w:val="-2"/>
          <w:sz w:val="36"/>
        </w:rPr>
        <w:t>3/6/2025</w:t>
      </w:r>
    </w:p>
    <w:p w14:paraId="6D6DF865" w14:textId="77777777" w:rsidR="002A4AF2" w:rsidRDefault="002A4AF2">
      <w:pPr>
        <w:rPr>
          <w:b/>
          <w:sz w:val="20"/>
        </w:rPr>
      </w:pPr>
    </w:p>
    <w:p w14:paraId="2EDF399F" w14:textId="77777777" w:rsidR="002A4AF2" w:rsidRDefault="002A4AF2">
      <w:pPr>
        <w:rPr>
          <w:b/>
          <w:sz w:val="20"/>
        </w:rPr>
      </w:pPr>
    </w:p>
    <w:p w14:paraId="44B25736" w14:textId="77777777" w:rsidR="002A4AF2" w:rsidRDefault="002A4AF2">
      <w:pPr>
        <w:rPr>
          <w:b/>
          <w:sz w:val="20"/>
        </w:rPr>
      </w:pPr>
    </w:p>
    <w:p w14:paraId="08C89347" w14:textId="77777777" w:rsidR="002A4AF2" w:rsidRDefault="002A4AF2">
      <w:pPr>
        <w:rPr>
          <w:b/>
          <w:sz w:val="20"/>
        </w:rPr>
      </w:pPr>
    </w:p>
    <w:p w14:paraId="11C6CA69" w14:textId="77777777" w:rsidR="002A4AF2" w:rsidRDefault="002A4AF2">
      <w:pPr>
        <w:rPr>
          <w:b/>
          <w:sz w:val="20"/>
        </w:rPr>
      </w:pPr>
    </w:p>
    <w:p w14:paraId="124FD9CA" w14:textId="77777777" w:rsidR="002A4AF2" w:rsidRDefault="002A4AF2">
      <w:pPr>
        <w:rPr>
          <w:b/>
          <w:sz w:val="20"/>
        </w:rPr>
      </w:pPr>
    </w:p>
    <w:p w14:paraId="1C62E457" w14:textId="77777777" w:rsidR="002A4AF2" w:rsidRDefault="002A4AF2">
      <w:pPr>
        <w:rPr>
          <w:b/>
          <w:sz w:val="20"/>
        </w:rPr>
      </w:pPr>
    </w:p>
    <w:p w14:paraId="18DE9BCC" w14:textId="77777777" w:rsidR="002A4AF2" w:rsidRDefault="002A4AF2">
      <w:pPr>
        <w:rPr>
          <w:b/>
          <w:sz w:val="20"/>
        </w:rPr>
      </w:pPr>
    </w:p>
    <w:p w14:paraId="2F0BB1CF" w14:textId="77777777" w:rsidR="002A4AF2" w:rsidRDefault="002A4AF2">
      <w:pPr>
        <w:rPr>
          <w:b/>
          <w:sz w:val="20"/>
        </w:rPr>
      </w:pPr>
    </w:p>
    <w:p w14:paraId="6EB11DB9" w14:textId="77777777" w:rsidR="002A4AF2" w:rsidRDefault="002A4AF2">
      <w:pPr>
        <w:rPr>
          <w:b/>
          <w:sz w:val="20"/>
        </w:rPr>
      </w:pPr>
    </w:p>
    <w:p w14:paraId="1BCE4602" w14:textId="77777777" w:rsidR="002A4AF2" w:rsidRDefault="002A4AF2">
      <w:pPr>
        <w:rPr>
          <w:b/>
          <w:sz w:val="20"/>
        </w:rPr>
      </w:pPr>
    </w:p>
    <w:p w14:paraId="536081AF" w14:textId="77777777" w:rsidR="002A4AF2" w:rsidRDefault="002A4AF2">
      <w:pPr>
        <w:rPr>
          <w:b/>
          <w:sz w:val="20"/>
        </w:rPr>
      </w:pPr>
    </w:p>
    <w:p w14:paraId="385BF0F0" w14:textId="77777777" w:rsidR="002A4AF2" w:rsidRDefault="00B1410A">
      <w:pPr>
        <w:spacing w:before="166"/>
        <w:rPr>
          <w:b/>
          <w:sz w:val="20"/>
        </w:rPr>
      </w:pPr>
      <w:r>
        <w:rPr>
          <w:noProof/>
        </w:rPr>
        <w:drawing>
          <wp:anchor distT="0" distB="0" distL="0" distR="0" simplePos="0" relativeHeight="487587840" behindDoc="1" locked="0" layoutInCell="1" allowOverlap="1" wp14:anchorId="07A83438" wp14:editId="5AE80E54">
            <wp:simplePos x="0" y="0"/>
            <wp:positionH relativeFrom="page">
              <wp:posOffset>2971800</wp:posOffset>
            </wp:positionH>
            <wp:positionV relativeFrom="paragraph">
              <wp:posOffset>276103</wp:posOffset>
            </wp:positionV>
            <wp:extent cx="1802142" cy="1802130"/>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1802142" cy="1802130"/>
                    </a:xfrm>
                    <a:prstGeom prst="rect">
                      <a:avLst/>
                    </a:prstGeom>
                  </pic:spPr>
                </pic:pic>
              </a:graphicData>
            </a:graphic>
          </wp:anchor>
        </w:drawing>
      </w:r>
    </w:p>
    <w:p w14:paraId="3A370346" w14:textId="77777777" w:rsidR="002A4AF2" w:rsidRDefault="002A4AF2">
      <w:pPr>
        <w:rPr>
          <w:sz w:val="20"/>
        </w:rPr>
        <w:sectPr w:rsidR="002A4AF2">
          <w:footerReference w:type="default" r:id="rId8"/>
          <w:type w:val="continuous"/>
          <w:pgSz w:w="12240" w:h="15840"/>
          <w:pgMar w:top="1660" w:right="600" w:bottom="1200" w:left="560" w:header="0" w:footer="1014" w:gutter="0"/>
          <w:pgNumType w:start="1"/>
          <w:cols w:space="720"/>
        </w:sectPr>
      </w:pPr>
    </w:p>
    <w:p w14:paraId="6B857755" w14:textId="77777777" w:rsidR="002A4AF2" w:rsidRDefault="00B1410A">
      <w:pPr>
        <w:spacing w:before="20"/>
        <w:ind w:left="38"/>
        <w:jc w:val="center"/>
        <w:rPr>
          <w:rFonts w:ascii="Calibri Light"/>
          <w:sz w:val="32"/>
        </w:rPr>
      </w:pPr>
      <w:r>
        <w:rPr>
          <w:rFonts w:ascii="Calibri Light"/>
          <w:color w:val="231F20"/>
          <w:sz w:val="32"/>
          <w:u w:val="single" w:color="231F20"/>
        </w:rPr>
        <w:lastRenderedPageBreak/>
        <w:t>Table</w:t>
      </w:r>
      <w:r>
        <w:rPr>
          <w:rFonts w:ascii="Calibri Light"/>
          <w:color w:val="231F20"/>
          <w:spacing w:val="-4"/>
          <w:sz w:val="32"/>
          <w:u w:val="single" w:color="231F20"/>
        </w:rPr>
        <w:t xml:space="preserve"> </w:t>
      </w:r>
      <w:r>
        <w:rPr>
          <w:rFonts w:ascii="Calibri Light"/>
          <w:color w:val="231F20"/>
          <w:sz w:val="32"/>
          <w:u w:val="single" w:color="231F20"/>
        </w:rPr>
        <w:t>of</w:t>
      </w:r>
      <w:r>
        <w:rPr>
          <w:rFonts w:ascii="Calibri Light"/>
          <w:color w:val="231F20"/>
          <w:spacing w:val="-3"/>
          <w:sz w:val="32"/>
          <w:u w:val="single" w:color="231F20"/>
        </w:rPr>
        <w:t xml:space="preserve"> </w:t>
      </w:r>
      <w:r>
        <w:rPr>
          <w:rFonts w:ascii="Calibri Light"/>
          <w:color w:val="231F20"/>
          <w:spacing w:val="-2"/>
          <w:sz w:val="32"/>
          <w:u w:val="single" w:color="231F20"/>
        </w:rPr>
        <w:t>Contents</w:t>
      </w:r>
    </w:p>
    <w:sdt>
      <w:sdtPr>
        <w:rPr>
          <w:b w:val="0"/>
          <w:bCs w:val="0"/>
        </w:rPr>
        <w:id w:val="1406498530"/>
        <w:docPartObj>
          <w:docPartGallery w:val="Table of Contents"/>
          <w:docPartUnique/>
        </w:docPartObj>
      </w:sdtPr>
      <w:sdtEndPr/>
      <w:sdtContent>
        <w:p w14:paraId="7A3FEF16" w14:textId="77777777" w:rsidR="002A4AF2" w:rsidRDefault="00B1410A">
          <w:pPr>
            <w:pStyle w:val="TOC1"/>
            <w:numPr>
              <w:ilvl w:val="0"/>
              <w:numId w:val="4"/>
            </w:numPr>
            <w:tabs>
              <w:tab w:val="left" w:pos="599"/>
              <w:tab w:val="right" w:leader="dot" w:pos="10941"/>
            </w:tabs>
            <w:spacing w:before="480"/>
            <w:ind w:hanging="439"/>
            <w:rPr>
              <w:b w:val="0"/>
            </w:rPr>
          </w:pPr>
          <w:r>
            <w:fldChar w:fldCharType="begin"/>
          </w:r>
          <w:r>
            <w:instrText xml:space="preserve">TOC \o "1-1" \h \z \u </w:instrText>
          </w:r>
          <w:r>
            <w:fldChar w:fldCharType="separate"/>
          </w:r>
          <w:hyperlink w:anchor="_TOC_250010" w:history="1">
            <w:r>
              <w:rPr>
                <w:color w:val="231F20"/>
              </w:rPr>
              <w:t>Compliance</w:t>
            </w:r>
            <w:r>
              <w:rPr>
                <w:color w:val="231F20"/>
                <w:spacing w:val="-8"/>
              </w:rPr>
              <w:t xml:space="preserve"> </w:t>
            </w:r>
            <w:r>
              <w:rPr>
                <w:color w:val="231F20"/>
              </w:rPr>
              <w:t>with</w:t>
            </w:r>
            <w:r>
              <w:rPr>
                <w:color w:val="231F20"/>
                <w:spacing w:val="-5"/>
              </w:rPr>
              <w:t xml:space="preserve"> </w:t>
            </w:r>
            <w:r>
              <w:rPr>
                <w:color w:val="231F20"/>
              </w:rPr>
              <w:t>the</w:t>
            </w:r>
            <w:r>
              <w:rPr>
                <w:color w:val="231F20"/>
                <w:spacing w:val="-6"/>
              </w:rPr>
              <w:t xml:space="preserve"> </w:t>
            </w:r>
            <w:r>
              <w:rPr>
                <w:color w:val="231F20"/>
              </w:rPr>
              <w:t>Montana</w:t>
            </w:r>
            <w:r>
              <w:rPr>
                <w:color w:val="231F20"/>
                <w:spacing w:val="-5"/>
              </w:rPr>
              <w:t xml:space="preserve"> </w:t>
            </w:r>
            <w:r>
              <w:rPr>
                <w:color w:val="231F20"/>
              </w:rPr>
              <w:t>Environmental</w:t>
            </w:r>
            <w:r>
              <w:rPr>
                <w:color w:val="231F20"/>
                <w:spacing w:val="-6"/>
              </w:rPr>
              <w:t xml:space="preserve"> </w:t>
            </w:r>
            <w:r>
              <w:rPr>
                <w:color w:val="231F20"/>
              </w:rPr>
              <w:t>Policy</w:t>
            </w:r>
            <w:r>
              <w:rPr>
                <w:color w:val="231F20"/>
                <w:spacing w:val="-5"/>
              </w:rPr>
              <w:t xml:space="preserve"> Act</w:t>
            </w:r>
            <w:r>
              <w:rPr>
                <w:color w:val="231F20"/>
              </w:rPr>
              <w:tab/>
            </w:r>
            <w:r>
              <w:rPr>
                <w:b w:val="0"/>
                <w:color w:val="231F20"/>
                <w:spacing w:val="-10"/>
              </w:rPr>
              <w:t>3</w:t>
            </w:r>
          </w:hyperlink>
        </w:p>
        <w:p w14:paraId="01C41EE6" w14:textId="77777777" w:rsidR="002A4AF2" w:rsidRDefault="00B1410A">
          <w:pPr>
            <w:pStyle w:val="TOC1"/>
            <w:numPr>
              <w:ilvl w:val="0"/>
              <w:numId w:val="4"/>
            </w:numPr>
            <w:tabs>
              <w:tab w:val="left" w:pos="599"/>
              <w:tab w:val="right" w:leader="dot" w:pos="10940"/>
            </w:tabs>
            <w:ind w:hanging="439"/>
            <w:rPr>
              <w:b w:val="0"/>
            </w:rPr>
          </w:pPr>
          <w:hyperlink w:anchor="_TOC_250009" w:history="1">
            <w:r>
              <w:rPr>
                <w:color w:val="231F20"/>
              </w:rPr>
              <w:t>Background</w:t>
            </w:r>
            <w:r>
              <w:rPr>
                <w:color w:val="231F20"/>
                <w:spacing w:val="-8"/>
              </w:rPr>
              <w:t xml:space="preserve"> </w:t>
            </w:r>
            <w:r>
              <w:rPr>
                <w:color w:val="231F20"/>
              </w:rPr>
              <w:t>and</w:t>
            </w:r>
            <w:r>
              <w:rPr>
                <w:color w:val="231F20"/>
                <w:spacing w:val="-5"/>
              </w:rPr>
              <w:t xml:space="preserve"> </w:t>
            </w:r>
            <w:r>
              <w:rPr>
                <w:color w:val="231F20"/>
              </w:rPr>
              <w:t>Description</w:t>
            </w:r>
            <w:r>
              <w:rPr>
                <w:color w:val="231F20"/>
                <w:spacing w:val="-6"/>
              </w:rPr>
              <w:t xml:space="preserve"> </w:t>
            </w:r>
            <w:r>
              <w:rPr>
                <w:color w:val="231F20"/>
              </w:rPr>
              <w:t>of</w:t>
            </w:r>
            <w:r>
              <w:rPr>
                <w:color w:val="231F20"/>
                <w:spacing w:val="-5"/>
              </w:rPr>
              <w:t xml:space="preserve"> </w:t>
            </w:r>
            <w:r>
              <w:rPr>
                <w:color w:val="231F20"/>
              </w:rPr>
              <w:t>Proposed</w:t>
            </w:r>
            <w:r>
              <w:rPr>
                <w:color w:val="231F20"/>
                <w:spacing w:val="-5"/>
              </w:rPr>
              <w:t xml:space="preserve"> </w:t>
            </w:r>
            <w:r>
              <w:rPr>
                <w:color w:val="231F20"/>
                <w:spacing w:val="-2"/>
              </w:rPr>
              <w:t>Project</w:t>
            </w:r>
            <w:r>
              <w:rPr>
                <w:color w:val="231F20"/>
              </w:rPr>
              <w:tab/>
            </w:r>
            <w:r>
              <w:rPr>
                <w:b w:val="0"/>
                <w:color w:val="231F20"/>
                <w:spacing w:val="-10"/>
              </w:rPr>
              <w:t>3</w:t>
            </w:r>
          </w:hyperlink>
        </w:p>
        <w:p w14:paraId="5BE2136D" w14:textId="77777777" w:rsidR="002A4AF2" w:rsidRDefault="00B1410A">
          <w:pPr>
            <w:pStyle w:val="TOC1"/>
            <w:numPr>
              <w:ilvl w:val="0"/>
              <w:numId w:val="4"/>
            </w:numPr>
            <w:tabs>
              <w:tab w:val="left" w:pos="819"/>
              <w:tab w:val="right" w:leader="dot" w:pos="10947"/>
            </w:tabs>
            <w:spacing w:before="123"/>
            <w:ind w:left="819" w:hanging="660"/>
            <w:rPr>
              <w:b w:val="0"/>
            </w:rPr>
          </w:pPr>
          <w:hyperlink w:anchor="_TOC_250008" w:history="1">
            <w:r>
              <w:rPr>
                <w:color w:val="231F20"/>
              </w:rPr>
              <w:t>Purpose</w:t>
            </w:r>
            <w:r>
              <w:rPr>
                <w:color w:val="231F20"/>
                <w:spacing w:val="-6"/>
              </w:rPr>
              <w:t xml:space="preserve"> </w:t>
            </w:r>
            <w:r>
              <w:rPr>
                <w:color w:val="231F20"/>
              </w:rPr>
              <w:t>and</w:t>
            </w:r>
            <w:r>
              <w:rPr>
                <w:color w:val="231F20"/>
                <w:spacing w:val="-4"/>
              </w:rPr>
              <w:t xml:space="preserve"> Need</w:t>
            </w:r>
            <w:r>
              <w:rPr>
                <w:color w:val="231F20"/>
              </w:rPr>
              <w:tab/>
            </w:r>
            <w:r>
              <w:rPr>
                <w:b w:val="0"/>
                <w:color w:val="231F20"/>
                <w:spacing w:val="-12"/>
              </w:rPr>
              <w:t>5</w:t>
            </w:r>
          </w:hyperlink>
        </w:p>
        <w:p w14:paraId="0B102D72" w14:textId="77777777" w:rsidR="002A4AF2" w:rsidRDefault="00B1410A">
          <w:pPr>
            <w:pStyle w:val="TOC1"/>
            <w:numPr>
              <w:ilvl w:val="0"/>
              <w:numId w:val="4"/>
            </w:numPr>
            <w:tabs>
              <w:tab w:val="left" w:pos="819"/>
              <w:tab w:val="right" w:leader="dot" w:pos="10939"/>
            </w:tabs>
            <w:ind w:left="819" w:hanging="660"/>
            <w:rPr>
              <w:b w:val="0"/>
            </w:rPr>
          </w:pPr>
          <w:hyperlink w:anchor="_TOC_250007" w:history="1">
            <w:r>
              <w:rPr>
                <w:color w:val="231F20"/>
              </w:rPr>
              <w:t>Other</w:t>
            </w:r>
            <w:r>
              <w:rPr>
                <w:color w:val="231F20"/>
                <w:spacing w:val="-5"/>
              </w:rPr>
              <w:t xml:space="preserve"> </w:t>
            </w:r>
            <w:r>
              <w:rPr>
                <w:color w:val="231F20"/>
              </w:rPr>
              <w:t>Agency</w:t>
            </w:r>
            <w:r>
              <w:rPr>
                <w:color w:val="231F20"/>
                <w:spacing w:val="-6"/>
              </w:rPr>
              <w:t xml:space="preserve"> </w:t>
            </w:r>
            <w:r>
              <w:rPr>
                <w:color w:val="231F20"/>
              </w:rPr>
              <w:t>Regulatory</w:t>
            </w:r>
            <w:r>
              <w:rPr>
                <w:color w:val="231F20"/>
                <w:spacing w:val="-8"/>
              </w:rPr>
              <w:t xml:space="preserve"> </w:t>
            </w:r>
            <w:r>
              <w:rPr>
                <w:color w:val="231F20"/>
                <w:spacing w:val="-2"/>
              </w:rPr>
              <w:t>Responsibilities</w:t>
            </w:r>
            <w:r>
              <w:rPr>
                <w:color w:val="231F20"/>
              </w:rPr>
              <w:tab/>
            </w:r>
            <w:r>
              <w:rPr>
                <w:b w:val="0"/>
                <w:color w:val="231F20"/>
                <w:spacing w:val="-10"/>
              </w:rPr>
              <w:t>5</w:t>
            </w:r>
          </w:hyperlink>
        </w:p>
        <w:p w14:paraId="06AC27AA" w14:textId="77777777" w:rsidR="002A4AF2" w:rsidRDefault="00B1410A">
          <w:pPr>
            <w:pStyle w:val="TOC1"/>
            <w:numPr>
              <w:ilvl w:val="0"/>
              <w:numId w:val="4"/>
            </w:numPr>
            <w:tabs>
              <w:tab w:val="left" w:pos="598"/>
              <w:tab w:val="right" w:leader="dot" w:pos="10949"/>
            </w:tabs>
            <w:spacing w:before="123"/>
            <w:ind w:left="598" w:hanging="439"/>
            <w:rPr>
              <w:b w:val="0"/>
            </w:rPr>
          </w:pPr>
          <w:hyperlink w:anchor="_TOC_250006" w:history="1">
            <w:r>
              <w:rPr>
                <w:color w:val="231F20"/>
              </w:rPr>
              <w:t>List</w:t>
            </w:r>
            <w:r>
              <w:rPr>
                <w:color w:val="231F20"/>
                <w:spacing w:val="-5"/>
              </w:rPr>
              <w:t xml:space="preserve"> </w:t>
            </w:r>
            <w:r>
              <w:rPr>
                <w:color w:val="231F20"/>
              </w:rPr>
              <w:t>of</w:t>
            </w:r>
            <w:r>
              <w:rPr>
                <w:color w:val="231F20"/>
                <w:spacing w:val="-4"/>
              </w:rPr>
              <w:t xml:space="preserve"> </w:t>
            </w:r>
            <w:r>
              <w:rPr>
                <w:color w:val="231F20"/>
              </w:rPr>
              <w:t>Mitigations,</w:t>
            </w:r>
            <w:r>
              <w:rPr>
                <w:color w:val="231F20"/>
                <w:spacing w:val="-4"/>
              </w:rPr>
              <w:t xml:space="preserve"> </w:t>
            </w:r>
            <w:r>
              <w:rPr>
                <w:color w:val="231F20"/>
                <w:spacing w:val="-2"/>
              </w:rPr>
              <w:t>Stipulations</w:t>
            </w:r>
            <w:r>
              <w:rPr>
                <w:color w:val="231F20"/>
              </w:rPr>
              <w:tab/>
            </w:r>
            <w:r>
              <w:rPr>
                <w:b w:val="0"/>
                <w:color w:val="231F20"/>
                <w:spacing w:val="-10"/>
              </w:rPr>
              <w:t>5</w:t>
            </w:r>
          </w:hyperlink>
        </w:p>
        <w:p w14:paraId="157A4F8B" w14:textId="77777777" w:rsidR="002A4AF2" w:rsidRDefault="00B1410A">
          <w:pPr>
            <w:pStyle w:val="TOC1"/>
            <w:numPr>
              <w:ilvl w:val="0"/>
              <w:numId w:val="4"/>
            </w:numPr>
            <w:tabs>
              <w:tab w:val="left" w:pos="819"/>
              <w:tab w:val="right" w:leader="dot" w:pos="10948"/>
            </w:tabs>
            <w:ind w:left="819" w:hanging="660"/>
            <w:rPr>
              <w:b w:val="0"/>
            </w:rPr>
          </w:pPr>
          <w:hyperlink w:anchor="_TOC_250005" w:history="1">
            <w:r>
              <w:rPr>
                <w:color w:val="231F20"/>
              </w:rPr>
              <w:t>Alternatives</w:t>
            </w:r>
            <w:r>
              <w:rPr>
                <w:color w:val="231F20"/>
                <w:spacing w:val="-9"/>
              </w:rPr>
              <w:t xml:space="preserve"> </w:t>
            </w:r>
            <w:r>
              <w:rPr>
                <w:color w:val="231F20"/>
                <w:spacing w:val="-2"/>
              </w:rPr>
              <w:t>Considered</w:t>
            </w:r>
            <w:r>
              <w:rPr>
                <w:color w:val="231F20"/>
              </w:rPr>
              <w:tab/>
            </w:r>
            <w:r>
              <w:rPr>
                <w:b w:val="0"/>
                <w:color w:val="231F20"/>
                <w:spacing w:val="-10"/>
              </w:rPr>
              <w:t>6</w:t>
            </w:r>
          </w:hyperlink>
        </w:p>
        <w:p w14:paraId="104A5679" w14:textId="77777777" w:rsidR="002A4AF2" w:rsidRDefault="00B1410A">
          <w:pPr>
            <w:pStyle w:val="TOC1"/>
            <w:numPr>
              <w:ilvl w:val="0"/>
              <w:numId w:val="4"/>
            </w:numPr>
            <w:tabs>
              <w:tab w:val="left" w:pos="819"/>
              <w:tab w:val="right" w:leader="dot" w:pos="10949"/>
            </w:tabs>
            <w:spacing w:before="123"/>
            <w:ind w:left="819" w:hanging="660"/>
            <w:rPr>
              <w:b w:val="0"/>
            </w:rPr>
          </w:pPr>
          <w:hyperlink w:anchor="_TOC_250004" w:history="1">
            <w:r>
              <w:rPr>
                <w:color w:val="231F20"/>
              </w:rPr>
              <w:t>Summary</w:t>
            </w:r>
            <w:r>
              <w:rPr>
                <w:color w:val="231F20"/>
                <w:spacing w:val="-5"/>
              </w:rPr>
              <w:t xml:space="preserve"> </w:t>
            </w:r>
            <w:r>
              <w:rPr>
                <w:color w:val="231F20"/>
              </w:rPr>
              <w:t>of</w:t>
            </w:r>
            <w:r>
              <w:rPr>
                <w:color w:val="231F20"/>
                <w:spacing w:val="-6"/>
              </w:rPr>
              <w:t xml:space="preserve"> </w:t>
            </w:r>
            <w:r>
              <w:rPr>
                <w:color w:val="231F20"/>
              </w:rPr>
              <w:t>Potential</w:t>
            </w:r>
            <w:r>
              <w:rPr>
                <w:color w:val="231F20"/>
                <w:spacing w:val="-4"/>
              </w:rPr>
              <w:t xml:space="preserve"> </w:t>
            </w:r>
            <w:r>
              <w:rPr>
                <w:color w:val="231F20"/>
              </w:rPr>
              <w:t>Impacts</w:t>
            </w:r>
            <w:r>
              <w:rPr>
                <w:color w:val="231F20"/>
                <w:spacing w:val="-2"/>
              </w:rPr>
              <w:t xml:space="preserve"> </w:t>
            </w:r>
            <w:r>
              <w:rPr>
                <w:color w:val="231F20"/>
              </w:rPr>
              <w:t>of</w:t>
            </w:r>
            <w:r>
              <w:rPr>
                <w:color w:val="231F20"/>
                <w:spacing w:val="-6"/>
              </w:rPr>
              <w:t xml:space="preserve"> </w:t>
            </w:r>
            <w:r>
              <w:rPr>
                <w:color w:val="231F20"/>
              </w:rPr>
              <w:t>the</w:t>
            </w:r>
            <w:r>
              <w:rPr>
                <w:color w:val="231F20"/>
                <w:spacing w:val="-4"/>
              </w:rPr>
              <w:t xml:space="preserve"> </w:t>
            </w:r>
            <w:r>
              <w:rPr>
                <w:color w:val="231F20"/>
              </w:rPr>
              <w:t>Proposed</w:t>
            </w:r>
            <w:r>
              <w:rPr>
                <w:color w:val="231F20"/>
                <w:spacing w:val="-4"/>
              </w:rPr>
              <w:t xml:space="preserve"> </w:t>
            </w:r>
            <w:r>
              <w:rPr>
                <w:color w:val="231F20"/>
              </w:rPr>
              <w:t>Project</w:t>
            </w:r>
            <w:r>
              <w:rPr>
                <w:color w:val="231F20"/>
                <w:spacing w:val="-3"/>
              </w:rPr>
              <w:t xml:space="preserve"> </w:t>
            </w:r>
            <w:r>
              <w:rPr>
                <w:color w:val="231F20"/>
              </w:rPr>
              <w:t>on</w:t>
            </w:r>
            <w:r>
              <w:rPr>
                <w:color w:val="231F20"/>
                <w:spacing w:val="-3"/>
              </w:rPr>
              <w:t xml:space="preserve"> </w:t>
            </w:r>
            <w:r>
              <w:rPr>
                <w:color w:val="231F20"/>
              </w:rPr>
              <w:t>the</w:t>
            </w:r>
            <w:r>
              <w:rPr>
                <w:color w:val="231F20"/>
                <w:spacing w:val="-4"/>
              </w:rPr>
              <w:t xml:space="preserve"> </w:t>
            </w:r>
            <w:r>
              <w:rPr>
                <w:color w:val="231F20"/>
              </w:rPr>
              <w:t>Physical</w:t>
            </w:r>
            <w:r>
              <w:rPr>
                <w:color w:val="231F20"/>
                <w:spacing w:val="-3"/>
              </w:rPr>
              <w:t xml:space="preserve"> </w:t>
            </w:r>
            <w:r>
              <w:rPr>
                <w:color w:val="231F20"/>
              </w:rPr>
              <w:t>Environment</w:t>
            </w:r>
            <w:r>
              <w:rPr>
                <w:color w:val="231F20"/>
                <w:spacing w:val="-3"/>
              </w:rPr>
              <w:t xml:space="preserve"> </w:t>
            </w:r>
            <w:r>
              <w:rPr>
                <w:color w:val="231F20"/>
              </w:rPr>
              <w:t>and</w:t>
            </w:r>
            <w:r>
              <w:rPr>
                <w:color w:val="231F20"/>
                <w:spacing w:val="-3"/>
              </w:rPr>
              <w:t xml:space="preserve"> </w:t>
            </w:r>
            <w:r>
              <w:rPr>
                <w:color w:val="231F20"/>
              </w:rPr>
              <w:t>Human</w:t>
            </w:r>
            <w:r>
              <w:rPr>
                <w:color w:val="231F20"/>
                <w:spacing w:val="-3"/>
              </w:rPr>
              <w:t xml:space="preserve"> </w:t>
            </w:r>
            <w:r>
              <w:rPr>
                <w:color w:val="231F20"/>
                <w:spacing w:val="-2"/>
              </w:rPr>
              <w:t>Population</w:t>
            </w:r>
            <w:r>
              <w:rPr>
                <w:color w:val="231F20"/>
              </w:rPr>
              <w:tab/>
            </w:r>
            <w:r>
              <w:rPr>
                <w:b w:val="0"/>
                <w:color w:val="231F20"/>
                <w:spacing w:val="-10"/>
              </w:rPr>
              <w:t>6</w:t>
            </w:r>
          </w:hyperlink>
        </w:p>
        <w:p w14:paraId="0EE424AB" w14:textId="77777777" w:rsidR="002A4AF2" w:rsidRDefault="00B1410A">
          <w:pPr>
            <w:pStyle w:val="TOC1"/>
            <w:numPr>
              <w:ilvl w:val="0"/>
              <w:numId w:val="4"/>
            </w:numPr>
            <w:tabs>
              <w:tab w:val="left" w:pos="819"/>
              <w:tab w:val="right" w:leader="dot" w:pos="10941"/>
            </w:tabs>
            <w:ind w:left="819" w:hanging="660"/>
            <w:rPr>
              <w:b w:val="0"/>
            </w:rPr>
          </w:pPr>
          <w:hyperlink w:anchor="_TOC_250003" w:history="1">
            <w:r>
              <w:rPr>
                <w:color w:val="231F20"/>
              </w:rPr>
              <w:t>Private</w:t>
            </w:r>
            <w:r>
              <w:rPr>
                <w:color w:val="231F20"/>
                <w:spacing w:val="-4"/>
              </w:rPr>
              <w:t xml:space="preserve"> </w:t>
            </w:r>
            <w:r>
              <w:rPr>
                <w:color w:val="231F20"/>
              </w:rPr>
              <w:t>Property</w:t>
            </w:r>
            <w:r>
              <w:rPr>
                <w:color w:val="231F20"/>
                <w:spacing w:val="-5"/>
              </w:rPr>
              <w:t xml:space="preserve"> </w:t>
            </w:r>
            <w:r>
              <w:rPr>
                <w:color w:val="231F20"/>
              </w:rPr>
              <w:t>Impact</w:t>
            </w:r>
            <w:r>
              <w:rPr>
                <w:color w:val="231F20"/>
                <w:spacing w:val="-3"/>
              </w:rPr>
              <w:t xml:space="preserve"> </w:t>
            </w:r>
            <w:r>
              <w:rPr>
                <w:color w:val="231F20"/>
              </w:rPr>
              <w:t>Analysis</w:t>
            </w:r>
            <w:r>
              <w:rPr>
                <w:color w:val="231F20"/>
                <w:spacing w:val="-5"/>
              </w:rPr>
              <w:t xml:space="preserve"> </w:t>
            </w:r>
            <w:r>
              <w:rPr>
                <w:color w:val="231F20"/>
                <w:spacing w:val="-2"/>
              </w:rPr>
              <w:t>(Takings)</w:t>
            </w:r>
            <w:r>
              <w:rPr>
                <w:color w:val="231F20"/>
              </w:rPr>
              <w:tab/>
            </w:r>
            <w:r>
              <w:rPr>
                <w:b w:val="0"/>
                <w:color w:val="231F20"/>
                <w:spacing w:val="-5"/>
              </w:rPr>
              <w:t>13</w:t>
            </w:r>
          </w:hyperlink>
        </w:p>
        <w:p w14:paraId="615F7D40" w14:textId="77777777" w:rsidR="002A4AF2" w:rsidRDefault="00B1410A">
          <w:pPr>
            <w:pStyle w:val="TOC1"/>
            <w:numPr>
              <w:ilvl w:val="0"/>
              <w:numId w:val="4"/>
            </w:numPr>
            <w:tabs>
              <w:tab w:val="left" w:pos="819"/>
              <w:tab w:val="right" w:leader="dot" w:pos="10949"/>
            </w:tabs>
            <w:ind w:left="819" w:hanging="660"/>
            <w:rPr>
              <w:b w:val="0"/>
            </w:rPr>
          </w:pPr>
          <w:hyperlink w:anchor="_TOC_250002" w:history="1">
            <w:r>
              <w:rPr>
                <w:color w:val="231F20"/>
              </w:rPr>
              <w:t>Public</w:t>
            </w:r>
            <w:r>
              <w:rPr>
                <w:color w:val="231F20"/>
                <w:spacing w:val="-3"/>
              </w:rPr>
              <w:t xml:space="preserve"> </w:t>
            </w:r>
            <w:r>
              <w:rPr>
                <w:color w:val="231F20"/>
                <w:spacing w:val="-2"/>
              </w:rPr>
              <w:t>Participation</w:t>
            </w:r>
            <w:r>
              <w:rPr>
                <w:color w:val="231F20"/>
              </w:rPr>
              <w:tab/>
            </w:r>
            <w:r>
              <w:rPr>
                <w:b w:val="0"/>
                <w:color w:val="231F20"/>
                <w:spacing w:val="-5"/>
              </w:rPr>
              <w:t>14</w:t>
            </w:r>
          </w:hyperlink>
        </w:p>
        <w:p w14:paraId="2754E4E1" w14:textId="77777777" w:rsidR="002A4AF2" w:rsidRDefault="00B1410A">
          <w:pPr>
            <w:pStyle w:val="TOC1"/>
            <w:numPr>
              <w:ilvl w:val="0"/>
              <w:numId w:val="4"/>
            </w:numPr>
            <w:tabs>
              <w:tab w:val="left" w:pos="598"/>
              <w:tab w:val="right" w:leader="dot" w:pos="10942"/>
            </w:tabs>
            <w:spacing w:before="123"/>
            <w:ind w:left="598" w:hanging="439"/>
            <w:rPr>
              <w:b w:val="0"/>
            </w:rPr>
          </w:pPr>
          <w:hyperlink w:anchor="_TOC_250001" w:history="1">
            <w:r>
              <w:rPr>
                <w:color w:val="231F20"/>
              </w:rPr>
              <w:t>Recommendation</w:t>
            </w:r>
            <w:r>
              <w:rPr>
                <w:color w:val="231F20"/>
                <w:spacing w:val="-8"/>
              </w:rPr>
              <w:t xml:space="preserve"> </w:t>
            </w:r>
            <w:r>
              <w:rPr>
                <w:color w:val="231F20"/>
              </w:rPr>
              <w:t>for</w:t>
            </w:r>
            <w:r>
              <w:rPr>
                <w:color w:val="231F20"/>
                <w:spacing w:val="-7"/>
              </w:rPr>
              <w:t xml:space="preserve"> </w:t>
            </w:r>
            <w:r>
              <w:rPr>
                <w:color w:val="231F20"/>
              </w:rPr>
              <w:t>Further</w:t>
            </w:r>
            <w:r>
              <w:rPr>
                <w:color w:val="231F20"/>
                <w:spacing w:val="-5"/>
              </w:rPr>
              <w:t xml:space="preserve"> </w:t>
            </w:r>
            <w:r>
              <w:rPr>
                <w:color w:val="231F20"/>
              </w:rPr>
              <w:t>Environmental</w:t>
            </w:r>
            <w:r>
              <w:rPr>
                <w:color w:val="231F20"/>
                <w:spacing w:val="-7"/>
              </w:rPr>
              <w:t xml:space="preserve"> </w:t>
            </w:r>
            <w:r>
              <w:rPr>
                <w:color w:val="231F20"/>
                <w:spacing w:val="-2"/>
              </w:rPr>
              <w:t>Analysis</w:t>
            </w:r>
            <w:r>
              <w:rPr>
                <w:color w:val="231F20"/>
              </w:rPr>
              <w:tab/>
            </w:r>
            <w:r>
              <w:rPr>
                <w:b w:val="0"/>
                <w:color w:val="231F20"/>
                <w:spacing w:val="-5"/>
              </w:rPr>
              <w:t>15</w:t>
            </w:r>
          </w:hyperlink>
        </w:p>
        <w:p w14:paraId="7EDD6367" w14:textId="77777777" w:rsidR="002A4AF2" w:rsidRDefault="00B1410A">
          <w:pPr>
            <w:pStyle w:val="TOC1"/>
            <w:numPr>
              <w:ilvl w:val="0"/>
              <w:numId w:val="4"/>
            </w:numPr>
            <w:tabs>
              <w:tab w:val="left" w:pos="819"/>
              <w:tab w:val="right" w:leader="dot" w:pos="10950"/>
            </w:tabs>
            <w:ind w:left="819" w:hanging="660"/>
            <w:rPr>
              <w:b w:val="0"/>
            </w:rPr>
          </w:pPr>
          <w:hyperlink w:anchor="_TOC_250000" w:history="1">
            <w:r>
              <w:rPr>
                <w:color w:val="231F20"/>
              </w:rPr>
              <w:t>EA</w:t>
            </w:r>
            <w:r>
              <w:rPr>
                <w:color w:val="231F20"/>
                <w:spacing w:val="-4"/>
              </w:rPr>
              <w:t xml:space="preserve"> </w:t>
            </w:r>
            <w:r>
              <w:rPr>
                <w:color w:val="231F20"/>
              </w:rPr>
              <w:t>Preparation</w:t>
            </w:r>
            <w:r>
              <w:rPr>
                <w:color w:val="231F20"/>
                <w:spacing w:val="-5"/>
              </w:rPr>
              <w:t xml:space="preserve"> </w:t>
            </w:r>
            <w:r>
              <w:rPr>
                <w:color w:val="231F20"/>
              </w:rPr>
              <w:t>and</w:t>
            </w:r>
            <w:r>
              <w:rPr>
                <w:color w:val="231F20"/>
                <w:spacing w:val="-4"/>
              </w:rPr>
              <w:t xml:space="preserve"> </w:t>
            </w:r>
            <w:r>
              <w:rPr>
                <w:color w:val="231F20"/>
                <w:spacing w:val="-2"/>
              </w:rPr>
              <w:t>Review</w:t>
            </w:r>
            <w:r>
              <w:rPr>
                <w:color w:val="231F20"/>
              </w:rPr>
              <w:tab/>
            </w:r>
            <w:r>
              <w:rPr>
                <w:b w:val="0"/>
                <w:color w:val="231F20"/>
                <w:spacing w:val="-5"/>
              </w:rPr>
              <w:t>15</w:t>
            </w:r>
          </w:hyperlink>
        </w:p>
        <w:p w14:paraId="0E3B5431" w14:textId="77777777" w:rsidR="002A4AF2" w:rsidRDefault="00B1410A">
          <w:r>
            <w:fldChar w:fldCharType="end"/>
          </w:r>
        </w:p>
      </w:sdtContent>
    </w:sdt>
    <w:p w14:paraId="15199353" w14:textId="77777777" w:rsidR="002A4AF2" w:rsidRDefault="002A4AF2">
      <w:pPr>
        <w:sectPr w:rsidR="002A4AF2">
          <w:pgSz w:w="12240" w:h="15840"/>
          <w:pgMar w:top="700" w:right="600" w:bottom="1200" w:left="560" w:header="0" w:footer="1014" w:gutter="0"/>
          <w:cols w:space="720"/>
        </w:sectPr>
      </w:pPr>
    </w:p>
    <w:p w14:paraId="1135A17C" w14:textId="77777777" w:rsidR="002A4AF2" w:rsidRDefault="00B1410A">
      <w:pPr>
        <w:pStyle w:val="Heading1"/>
        <w:numPr>
          <w:ilvl w:val="0"/>
          <w:numId w:val="3"/>
        </w:numPr>
        <w:tabs>
          <w:tab w:val="left" w:pos="879"/>
        </w:tabs>
        <w:ind w:left="879" w:hanging="515"/>
        <w:jc w:val="left"/>
      </w:pPr>
      <w:bookmarkStart w:id="0" w:name="_TOC_250010"/>
      <w:r>
        <w:rPr>
          <w:color w:val="231F20"/>
          <w:u w:val="single" w:color="231F20"/>
        </w:rPr>
        <w:lastRenderedPageBreak/>
        <w:t>Compliance</w:t>
      </w:r>
      <w:r>
        <w:rPr>
          <w:color w:val="231F20"/>
          <w:spacing w:val="-11"/>
          <w:u w:val="single" w:color="231F20"/>
        </w:rPr>
        <w:t xml:space="preserve"> </w:t>
      </w:r>
      <w:r>
        <w:rPr>
          <w:color w:val="231F20"/>
          <w:u w:val="single" w:color="231F20"/>
        </w:rPr>
        <w:t>with</w:t>
      </w:r>
      <w:r>
        <w:rPr>
          <w:color w:val="231F20"/>
          <w:spacing w:val="-10"/>
          <w:u w:val="single" w:color="231F20"/>
        </w:rPr>
        <w:t xml:space="preserve"> </w:t>
      </w:r>
      <w:r>
        <w:rPr>
          <w:color w:val="231F20"/>
          <w:u w:val="single" w:color="231F20"/>
        </w:rPr>
        <w:t>the</w:t>
      </w:r>
      <w:r>
        <w:rPr>
          <w:color w:val="231F20"/>
          <w:spacing w:val="-9"/>
          <w:u w:val="single" w:color="231F20"/>
        </w:rPr>
        <w:t xml:space="preserve"> </w:t>
      </w:r>
      <w:r>
        <w:rPr>
          <w:color w:val="231F20"/>
          <w:u w:val="single" w:color="231F20"/>
        </w:rPr>
        <w:t>Montana</w:t>
      </w:r>
      <w:r>
        <w:rPr>
          <w:color w:val="231F20"/>
          <w:spacing w:val="-10"/>
          <w:u w:val="single" w:color="231F20"/>
        </w:rPr>
        <w:t xml:space="preserve"> </w:t>
      </w:r>
      <w:r>
        <w:rPr>
          <w:color w:val="231F20"/>
          <w:u w:val="single" w:color="231F20"/>
        </w:rPr>
        <w:t>Environmental</w:t>
      </w:r>
      <w:r>
        <w:rPr>
          <w:color w:val="231F20"/>
          <w:spacing w:val="-12"/>
          <w:u w:val="single" w:color="231F20"/>
        </w:rPr>
        <w:t xml:space="preserve"> </w:t>
      </w:r>
      <w:r>
        <w:rPr>
          <w:color w:val="231F20"/>
          <w:u w:val="single" w:color="231F20"/>
        </w:rPr>
        <w:t>Policy</w:t>
      </w:r>
      <w:r>
        <w:rPr>
          <w:color w:val="231F20"/>
          <w:spacing w:val="-10"/>
          <w:u w:val="single" w:color="231F20"/>
        </w:rPr>
        <w:t xml:space="preserve"> </w:t>
      </w:r>
      <w:bookmarkEnd w:id="0"/>
      <w:r>
        <w:rPr>
          <w:color w:val="231F20"/>
          <w:spacing w:val="-5"/>
          <w:u w:val="single" w:color="231F20"/>
        </w:rPr>
        <w:t>Act</w:t>
      </w:r>
    </w:p>
    <w:p w14:paraId="5180CCB7" w14:textId="77777777" w:rsidR="002A4AF2" w:rsidRDefault="00B1410A">
      <w:pPr>
        <w:pStyle w:val="BodyText"/>
        <w:spacing w:before="31" w:line="259" w:lineRule="auto"/>
        <w:ind w:left="879" w:right="113"/>
        <w:jc w:val="both"/>
      </w:pPr>
      <w:r>
        <w:rPr>
          <w:color w:val="231F20"/>
        </w:rPr>
        <w:t>Before a proposed project may be approved, environmental review must be conducted to identify and consider</w:t>
      </w:r>
      <w:r>
        <w:rPr>
          <w:color w:val="231F20"/>
        </w:rPr>
        <w:t xml:space="preserve"> potential impacts of the proposed project on the human and physical environment affected by the project. The Montana Environmental Policy Act (MEPA) and its implementing rules and regulations require different levels of environmental review, depending on the proposed project, significance of potential impacts, and the review timeline. § 75-1-201, Montana Code Annotated (“MCA”), and the Administrative Rules of Montana (“ARM”) 12.2.430, General Requirements of the Environmental Review Process.</w:t>
      </w:r>
    </w:p>
    <w:p w14:paraId="553A6AEF" w14:textId="77777777" w:rsidR="002A4AF2" w:rsidRDefault="00B1410A">
      <w:pPr>
        <w:pStyle w:val="BodyText"/>
        <w:spacing w:before="158"/>
        <w:ind w:left="879"/>
        <w:jc w:val="both"/>
      </w:pPr>
      <w:r>
        <w:rPr>
          <w:color w:val="231F20"/>
        </w:rPr>
        <w:t>FWP</w:t>
      </w:r>
      <w:r>
        <w:rPr>
          <w:color w:val="231F20"/>
          <w:spacing w:val="-4"/>
        </w:rPr>
        <w:t xml:space="preserve"> </w:t>
      </w:r>
      <w:r>
        <w:rPr>
          <w:color w:val="231F20"/>
        </w:rPr>
        <w:t>must</w:t>
      </w:r>
      <w:r>
        <w:rPr>
          <w:color w:val="231F20"/>
          <w:spacing w:val="-1"/>
        </w:rPr>
        <w:t xml:space="preserve"> </w:t>
      </w:r>
      <w:r>
        <w:rPr>
          <w:color w:val="231F20"/>
        </w:rPr>
        <w:t>prepare</w:t>
      </w:r>
      <w:r>
        <w:rPr>
          <w:color w:val="231F20"/>
          <w:spacing w:val="-3"/>
        </w:rPr>
        <w:t xml:space="preserve"> </w:t>
      </w:r>
      <w:r>
        <w:rPr>
          <w:color w:val="231F20"/>
        </w:rPr>
        <w:t>an</w:t>
      </w:r>
      <w:r>
        <w:rPr>
          <w:color w:val="231F20"/>
          <w:spacing w:val="-2"/>
        </w:rPr>
        <w:t xml:space="preserve"> </w:t>
      </w:r>
      <w:r>
        <w:rPr>
          <w:color w:val="231F20"/>
        </w:rPr>
        <w:t>EA</w:t>
      </w:r>
      <w:r>
        <w:rPr>
          <w:color w:val="231F20"/>
          <w:spacing w:val="-5"/>
        </w:rPr>
        <w:t xml:space="preserve"> </w:t>
      </w:r>
      <w:r>
        <w:rPr>
          <w:color w:val="231F20"/>
          <w:spacing w:val="-4"/>
        </w:rPr>
        <w:t>when:</w:t>
      </w:r>
    </w:p>
    <w:p w14:paraId="3D254697" w14:textId="77777777" w:rsidR="002A4AF2" w:rsidRDefault="00B1410A">
      <w:pPr>
        <w:pStyle w:val="ListParagraph"/>
        <w:numPr>
          <w:ilvl w:val="1"/>
          <w:numId w:val="3"/>
        </w:numPr>
        <w:tabs>
          <w:tab w:val="left" w:pos="1599"/>
        </w:tabs>
        <w:spacing w:before="180"/>
        <w:ind w:hanging="360"/>
        <w:rPr>
          <w:i/>
        </w:rPr>
      </w:pPr>
      <w:r>
        <w:rPr>
          <w:i/>
          <w:color w:val="231F20"/>
        </w:rPr>
        <w:t>It</w:t>
      </w:r>
      <w:r>
        <w:rPr>
          <w:i/>
          <w:color w:val="231F20"/>
          <w:spacing w:val="-6"/>
        </w:rPr>
        <w:t xml:space="preserve"> </w:t>
      </w:r>
      <w:r>
        <w:rPr>
          <w:i/>
          <w:color w:val="231F20"/>
        </w:rPr>
        <w:t>is</w:t>
      </w:r>
      <w:r>
        <w:rPr>
          <w:i/>
          <w:color w:val="231F20"/>
          <w:spacing w:val="-4"/>
        </w:rPr>
        <w:t xml:space="preserve"> </w:t>
      </w:r>
      <w:r>
        <w:rPr>
          <w:i/>
          <w:color w:val="231F20"/>
        </w:rPr>
        <w:t>considering</w:t>
      </w:r>
      <w:r>
        <w:rPr>
          <w:i/>
          <w:color w:val="231F20"/>
          <w:spacing w:val="-5"/>
        </w:rPr>
        <w:t xml:space="preserve"> </w:t>
      </w:r>
      <w:r>
        <w:rPr>
          <w:i/>
          <w:color w:val="231F20"/>
        </w:rPr>
        <w:t>a</w:t>
      </w:r>
      <w:r>
        <w:rPr>
          <w:i/>
          <w:color w:val="231F20"/>
          <w:spacing w:val="-4"/>
        </w:rPr>
        <w:t xml:space="preserve"> </w:t>
      </w:r>
      <w:r>
        <w:rPr>
          <w:i/>
          <w:color w:val="231F20"/>
        </w:rPr>
        <w:t>“state-proposed</w:t>
      </w:r>
      <w:r>
        <w:rPr>
          <w:i/>
          <w:color w:val="231F20"/>
          <w:spacing w:val="-5"/>
        </w:rPr>
        <w:t xml:space="preserve"> </w:t>
      </w:r>
      <w:r>
        <w:rPr>
          <w:i/>
          <w:color w:val="231F20"/>
        </w:rPr>
        <w:t>project,”</w:t>
      </w:r>
      <w:r>
        <w:rPr>
          <w:i/>
          <w:color w:val="231F20"/>
          <w:spacing w:val="-5"/>
        </w:rPr>
        <w:t xml:space="preserve"> </w:t>
      </w:r>
      <w:r>
        <w:rPr>
          <w:i/>
          <w:color w:val="231F20"/>
        </w:rPr>
        <w:t>which</w:t>
      </w:r>
      <w:r>
        <w:rPr>
          <w:i/>
          <w:color w:val="231F20"/>
          <w:spacing w:val="-5"/>
        </w:rPr>
        <w:t xml:space="preserve"> </w:t>
      </w:r>
      <w:r>
        <w:rPr>
          <w:i/>
          <w:color w:val="231F20"/>
        </w:rPr>
        <w:t>is</w:t>
      </w:r>
      <w:r>
        <w:rPr>
          <w:i/>
          <w:color w:val="231F20"/>
          <w:spacing w:val="-3"/>
        </w:rPr>
        <w:t xml:space="preserve"> </w:t>
      </w:r>
      <w:r>
        <w:rPr>
          <w:i/>
          <w:color w:val="231F20"/>
        </w:rPr>
        <w:t>defined</w:t>
      </w:r>
      <w:r>
        <w:rPr>
          <w:i/>
          <w:color w:val="231F20"/>
          <w:spacing w:val="-5"/>
        </w:rPr>
        <w:t xml:space="preserve"> </w:t>
      </w:r>
      <w:r>
        <w:rPr>
          <w:i/>
          <w:color w:val="231F20"/>
        </w:rPr>
        <w:t>in</w:t>
      </w:r>
      <w:r>
        <w:rPr>
          <w:i/>
          <w:color w:val="231F20"/>
          <w:spacing w:val="-4"/>
        </w:rPr>
        <w:t xml:space="preserve"> </w:t>
      </w:r>
      <w:r>
        <w:rPr>
          <w:i/>
          <w:color w:val="231F20"/>
        </w:rPr>
        <w:t>§</w:t>
      </w:r>
      <w:r>
        <w:rPr>
          <w:i/>
          <w:color w:val="231F20"/>
          <w:spacing w:val="-6"/>
        </w:rPr>
        <w:t xml:space="preserve"> </w:t>
      </w:r>
      <w:r>
        <w:rPr>
          <w:i/>
          <w:color w:val="231F20"/>
        </w:rPr>
        <w:t>75-1-220(8)(a)</w:t>
      </w:r>
      <w:r>
        <w:rPr>
          <w:i/>
          <w:color w:val="231F20"/>
          <w:spacing w:val="-6"/>
        </w:rPr>
        <w:t xml:space="preserve"> </w:t>
      </w:r>
      <w:r>
        <w:rPr>
          <w:i/>
          <w:color w:val="231F20"/>
          <w:spacing w:val="-5"/>
        </w:rPr>
        <w:t>as:</w:t>
      </w:r>
    </w:p>
    <w:p w14:paraId="5A11DAAE" w14:textId="77777777" w:rsidR="002A4AF2" w:rsidRDefault="00B1410A">
      <w:pPr>
        <w:pStyle w:val="ListParagraph"/>
        <w:numPr>
          <w:ilvl w:val="2"/>
          <w:numId w:val="3"/>
        </w:numPr>
        <w:tabs>
          <w:tab w:val="left" w:pos="2551"/>
        </w:tabs>
        <w:spacing w:before="22"/>
        <w:ind w:left="2551" w:hanging="232"/>
        <w:jc w:val="both"/>
        <w:rPr>
          <w:i/>
        </w:rPr>
      </w:pPr>
      <w:r>
        <w:rPr>
          <w:i/>
          <w:color w:val="231F20"/>
        </w:rPr>
        <w:t>a</w:t>
      </w:r>
      <w:r>
        <w:rPr>
          <w:i/>
          <w:color w:val="231F20"/>
          <w:spacing w:val="-6"/>
        </w:rPr>
        <w:t xml:space="preserve"> </w:t>
      </w:r>
      <w:r>
        <w:rPr>
          <w:i/>
          <w:color w:val="231F20"/>
        </w:rPr>
        <w:t>project,</w:t>
      </w:r>
      <w:r>
        <w:rPr>
          <w:i/>
          <w:color w:val="231F20"/>
          <w:spacing w:val="-4"/>
        </w:rPr>
        <w:t xml:space="preserve"> </w:t>
      </w:r>
      <w:r>
        <w:rPr>
          <w:i/>
          <w:color w:val="231F20"/>
        </w:rPr>
        <w:t>program,</w:t>
      </w:r>
      <w:r>
        <w:rPr>
          <w:i/>
          <w:color w:val="231F20"/>
          <w:spacing w:val="-5"/>
        </w:rPr>
        <w:t xml:space="preserve"> </w:t>
      </w:r>
      <w:r>
        <w:rPr>
          <w:i/>
          <w:color w:val="231F20"/>
        </w:rPr>
        <w:t>or</w:t>
      </w:r>
      <w:r>
        <w:rPr>
          <w:i/>
          <w:color w:val="231F20"/>
          <w:spacing w:val="-3"/>
        </w:rPr>
        <w:t xml:space="preserve"> </w:t>
      </w:r>
      <w:r>
        <w:rPr>
          <w:i/>
          <w:color w:val="231F20"/>
        </w:rPr>
        <w:t>activity</w:t>
      </w:r>
      <w:r>
        <w:rPr>
          <w:i/>
          <w:color w:val="231F20"/>
          <w:spacing w:val="-3"/>
        </w:rPr>
        <w:t xml:space="preserve"> </w:t>
      </w:r>
      <w:r>
        <w:rPr>
          <w:i/>
          <w:color w:val="231F20"/>
        </w:rPr>
        <w:t>initiated</w:t>
      </w:r>
      <w:r>
        <w:rPr>
          <w:i/>
          <w:color w:val="231F20"/>
          <w:spacing w:val="-4"/>
        </w:rPr>
        <w:t xml:space="preserve"> </w:t>
      </w:r>
      <w:r>
        <w:rPr>
          <w:i/>
          <w:color w:val="231F20"/>
        </w:rPr>
        <w:t>and</w:t>
      </w:r>
      <w:r>
        <w:rPr>
          <w:i/>
          <w:color w:val="231F20"/>
          <w:spacing w:val="-3"/>
        </w:rPr>
        <w:t xml:space="preserve"> </w:t>
      </w:r>
      <w:r>
        <w:rPr>
          <w:i/>
          <w:color w:val="231F20"/>
        </w:rPr>
        <w:t>directly</w:t>
      </w:r>
      <w:r>
        <w:rPr>
          <w:i/>
          <w:color w:val="231F20"/>
          <w:spacing w:val="-7"/>
        </w:rPr>
        <w:t xml:space="preserve"> </w:t>
      </w:r>
      <w:r>
        <w:rPr>
          <w:i/>
          <w:color w:val="231F20"/>
        </w:rPr>
        <w:t>undertaken</w:t>
      </w:r>
      <w:r>
        <w:rPr>
          <w:i/>
          <w:color w:val="231F20"/>
          <w:spacing w:val="-3"/>
        </w:rPr>
        <w:t xml:space="preserve"> </w:t>
      </w:r>
      <w:r>
        <w:rPr>
          <w:i/>
          <w:color w:val="231F20"/>
        </w:rPr>
        <w:t>by</w:t>
      </w:r>
      <w:r>
        <w:rPr>
          <w:i/>
          <w:color w:val="231F20"/>
          <w:spacing w:val="-4"/>
        </w:rPr>
        <w:t xml:space="preserve"> </w:t>
      </w:r>
      <w:r>
        <w:rPr>
          <w:i/>
          <w:color w:val="231F20"/>
        </w:rPr>
        <w:t>a</w:t>
      </w:r>
      <w:r>
        <w:rPr>
          <w:i/>
          <w:color w:val="231F20"/>
          <w:spacing w:val="-6"/>
        </w:rPr>
        <w:t xml:space="preserve"> </w:t>
      </w:r>
      <w:r>
        <w:rPr>
          <w:i/>
          <w:color w:val="231F20"/>
        </w:rPr>
        <w:t>state</w:t>
      </w:r>
      <w:r>
        <w:rPr>
          <w:i/>
          <w:color w:val="231F20"/>
          <w:spacing w:val="-3"/>
        </w:rPr>
        <w:t xml:space="preserve"> </w:t>
      </w:r>
      <w:proofErr w:type="gramStart"/>
      <w:r>
        <w:rPr>
          <w:i/>
          <w:color w:val="231F20"/>
          <w:spacing w:val="-2"/>
        </w:rPr>
        <w:t>agency;</w:t>
      </w:r>
      <w:proofErr w:type="gramEnd"/>
    </w:p>
    <w:p w14:paraId="79FF3E84" w14:textId="77777777" w:rsidR="002A4AF2" w:rsidRDefault="00B1410A">
      <w:pPr>
        <w:pStyle w:val="ListParagraph"/>
        <w:numPr>
          <w:ilvl w:val="2"/>
          <w:numId w:val="3"/>
        </w:numPr>
        <w:tabs>
          <w:tab w:val="left" w:pos="2621"/>
        </w:tabs>
        <w:spacing w:before="22" w:line="259" w:lineRule="auto"/>
        <w:ind w:left="2319" w:right="113" w:firstLine="0"/>
        <w:jc w:val="both"/>
        <w:rPr>
          <w:i/>
        </w:rPr>
      </w:pPr>
      <w:r>
        <w:rPr>
          <w:i/>
          <w:color w:val="231F20"/>
        </w:rPr>
        <w:t>… a project or activity supported through a contract, grant, subsidy, loan, or other form of funding assistance from a state agency, either singly or in combination with one or more other state agencies; or</w:t>
      </w:r>
    </w:p>
    <w:p w14:paraId="500E5114" w14:textId="77777777" w:rsidR="002A4AF2" w:rsidRDefault="00B1410A">
      <w:pPr>
        <w:pStyle w:val="ListParagraph"/>
        <w:numPr>
          <w:ilvl w:val="2"/>
          <w:numId w:val="3"/>
        </w:numPr>
        <w:tabs>
          <w:tab w:val="left" w:pos="2650"/>
        </w:tabs>
        <w:spacing w:line="259" w:lineRule="auto"/>
        <w:ind w:left="2319" w:right="118" w:firstLine="0"/>
        <w:jc w:val="both"/>
        <w:rPr>
          <w:i/>
        </w:rPr>
      </w:pPr>
      <w:r>
        <w:rPr>
          <w:i/>
          <w:color w:val="231F20"/>
        </w:rPr>
        <w:t>…</w:t>
      </w:r>
      <w:r>
        <w:rPr>
          <w:i/>
          <w:color w:val="231F20"/>
          <w:spacing w:val="-3"/>
        </w:rPr>
        <w:t xml:space="preserve"> </w:t>
      </w:r>
      <w:r>
        <w:rPr>
          <w:i/>
          <w:color w:val="231F20"/>
        </w:rPr>
        <w:t>a</w:t>
      </w:r>
      <w:r>
        <w:rPr>
          <w:i/>
          <w:color w:val="231F20"/>
          <w:spacing w:val="-3"/>
        </w:rPr>
        <w:t xml:space="preserve"> </w:t>
      </w:r>
      <w:r>
        <w:rPr>
          <w:i/>
          <w:color w:val="231F20"/>
        </w:rPr>
        <w:t>project</w:t>
      </w:r>
      <w:r>
        <w:rPr>
          <w:i/>
          <w:color w:val="231F20"/>
          <w:spacing w:val="-2"/>
        </w:rPr>
        <w:t xml:space="preserve"> </w:t>
      </w:r>
      <w:r>
        <w:rPr>
          <w:i/>
          <w:color w:val="231F20"/>
        </w:rPr>
        <w:t>or</w:t>
      </w:r>
      <w:r>
        <w:rPr>
          <w:i/>
          <w:color w:val="231F20"/>
          <w:spacing w:val="-2"/>
        </w:rPr>
        <w:t xml:space="preserve"> </w:t>
      </w:r>
      <w:r>
        <w:rPr>
          <w:i/>
          <w:color w:val="231F20"/>
        </w:rPr>
        <w:t>activity</w:t>
      </w:r>
      <w:r>
        <w:rPr>
          <w:i/>
          <w:color w:val="231F20"/>
          <w:spacing w:val="-5"/>
        </w:rPr>
        <w:t xml:space="preserve"> </w:t>
      </w:r>
      <w:r>
        <w:rPr>
          <w:i/>
          <w:color w:val="231F20"/>
        </w:rPr>
        <w:t>authorized</w:t>
      </w:r>
      <w:r>
        <w:rPr>
          <w:i/>
          <w:color w:val="231F20"/>
          <w:spacing w:val="-3"/>
        </w:rPr>
        <w:t xml:space="preserve"> </w:t>
      </w:r>
      <w:r>
        <w:rPr>
          <w:i/>
          <w:color w:val="231F20"/>
        </w:rPr>
        <w:t>by</w:t>
      </w:r>
      <w:r>
        <w:rPr>
          <w:i/>
          <w:color w:val="231F20"/>
          <w:spacing w:val="-3"/>
        </w:rPr>
        <w:t xml:space="preserve"> </w:t>
      </w:r>
      <w:r>
        <w:rPr>
          <w:i/>
          <w:color w:val="231F20"/>
        </w:rPr>
        <w:t>a</w:t>
      </w:r>
      <w:r>
        <w:rPr>
          <w:i/>
          <w:color w:val="231F20"/>
          <w:spacing w:val="-5"/>
        </w:rPr>
        <w:t xml:space="preserve"> </w:t>
      </w:r>
      <w:r>
        <w:rPr>
          <w:i/>
          <w:color w:val="231F20"/>
        </w:rPr>
        <w:t>state</w:t>
      </w:r>
      <w:r>
        <w:rPr>
          <w:i/>
          <w:color w:val="231F20"/>
          <w:spacing w:val="-4"/>
        </w:rPr>
        <w:t xml:space="preserve"> </w:t>
      </w:r>
      <w:r>
        <w:rPr>
          <w:i/>
          <w:color w:val="231F20"/>
        </w:rPr>
        <w:t>agency</w:t>
      </w:r>
      <w:r>
        <w:rPr>
          <w:i/>
          <w:color w:val="231F20"/>
          <w:spacing w:val="-3"/>
        </w:rPr>
        <w:t xml:space="preserve"> </w:t>
      </w:r>
      <w:r>
        <w:rPr>
          <w:i/>
          <w:color w:val="231F20"/>
        </w:rPr>
        <w:t>acting</w:t>
      </w:r>
      <w:r>
        <w:rPr>
          <w:i/>
          <w:color w:val="231F20"/>
          <w:spacing w:val="-3"/>
        </w:rPr>
        <w:t xml:space="preserve"> </w:t>
      </w:r>
      <w:r>
        <w:rPr>
          <w:i/>
          <w:color w:val="231F20"/>
        </w:rPr>
        <w:t>in</w:t>
      </w:r>
      <w:r>
        <w:rPr>
          <w:i/>
          <w:color w:val="231F20"/>
          <w:spacing w:val="-3"/>
        </w:rPr>
        <w:t xml:space="preserve"> </w:t>
      </w:r>
      <w:r>
        <w:rPr>
          <w:i/>
          <w:color w:val="231F20"/>
        </w:rPr>
        <w:t>a</w:t>
      </w:r>
      <w:r>
        <w:rPr>
          <w:i/>
          <w:color w:val="231F20"/>
          <w:spacing w:val="-3"/>
        </w:rPr>
        <w:t xml:space="preserve"> </w:t>
      </w:r>
      <w:r>
        <w:rPr>
          <w:i/>
          <w:color w:val="231F20"/>
        </w:rPr>
        <w:t>land</w:t>
      </w:r>
      <w:r>
        <w:rPr>
          <w:i/>
          <w:color w:val="231F20"/>
          <w:spacing w:val="-3"/>
        </w:rPr>
        <w:t xml:space="preserve"> </w:t>
      </w:r>
      <w:r>
        <w:rPr>
          <w:i/>
          <w:color w:val="231F20"/>
        </w:rPr>
        <w:t>management</w:t>
      </w:r>
      <w:r>
        <w:rPr>
          <w:i/>
          <w:color w:val="231F20"/>
          <w:spacing w:val="-2"/>
        </w:rPr>
        <w:t xml:space="preserve"> </w:t>
      </w:r>
      <w:r>
        <w:rPr>
          <w:i/>
          <w:color w:val="231F20"/>
        </w:rPr>
        <w:t>capacity</w:t>
      </w:r>
      <w:r>
        <w:rPr>
          <w:i/>
          <w:color w:val="231F20"/>
          <w:spacing w:val="-3"/>
        </w:rPr>
        <w:t xml:space="preserve"> </w:t>
      </w:r>
      <w:r>
        <w:rPr>
          <w:i/>
          <w:color w:val="231F20"/>
        </w:rPr>
        <w:t>for a lease, easement, license, or other authorization to act.</w:t>
      </w:r>
    </w:p>
    <w:p w14:paraId="5049414F" w14:textId="77777777" w:rsidR="002A4AF2" w:rsidRDefault="00B1410A">
      <w:pPr>
        <w:pStyle w:val="ListParagraph"/>
        <w:numPr>
          <w:ilvl w:val="1"/>
          <w:numId w:val="3"/>
        </w:numPr>
        <w:tabs>
          <w:tab w:val="left" w:pos="1599"/>
        </w:tabs>
        <w:spacing w:line="259" w:lineRule="auto"/>
        <w:ind w:right="118"/>
        <w:rPr>
          <w:i/>
        </w:rPr>
      </w:pPr>
      <w:r>
        <w:rPr>
          <w:i/>
          <w:color w:val="231F20"/>
        </w:rPr>
        <w:t>It</w:t>
      </w:r>
      <w:r>
        <w:rPr>
          <w:i/>
          <w:color w:val="231F20"/>
          <w:spacing w:val="24"/>
        </w:rPr>
        <w:t xml:space="preserve"> </w:t>
      </w:r>
      <w:r>
        <w:rPr>
          <w:i/>
          <w:color w:val="231F20"/>
        </w:rPr>
        <w:t>is</w:t>
      </w:r>
      <w:r>
        <w:rPr>
          <w:i/>
          <w:color w:val="231F20"/>
          <w:spacing w:val="24"/>
        </w:rPr>
        <w:t xml:space="preserve"> </w:t>
      </w:r>
      <w:r>
        <w:rPr>
          <w:i/>
          <w:color w:val="231F20"/>
        </w:rPr>
        <w:t>not</w:t>
      </w:r>
      <w:r>
        <w:rPr>
          <w:i/>
          <w:color w:val="231F20"/>
          <w:spacing w:val="24"/>
        </w:rPr>
        <w:t xml:space="preserve"> </w:t>
      </w:r>
      <w:r>
        <w:rPr>
          <w:i/>
          <w:color w:val="231F20"/>
        </w:rPr>
        <w:t>clear</w:t>
      </w:r>
      <w:r>
        <w:rPr>
          <w:i/>
          <w:color w:val="231F20"/>
          <w:spacing w:val="25"/>
        </w:rPr>
        <w:t xml:space="preserve"> </w:t>
      </w:r>
      <w:r>
        <w:rPr>
          <w:i/>
          <w:color w:val="231F20"/>
        </w:rPr>
        <w:t>without</w:t>
      </w:r>
      <w:r>
        <w:rPr>
          <w:i/>
          <w:color w:val="231F20"/>
          <w:spacing w:val="24"/>
        </w:rPr>
        <w:t xml:space="preserve"> </w:t>
      </w:r>
      <w:r>
        <w:rPr>
          <w:i/>
          <w:color w:val="231F20"/>
        </w:rPr>
        <w:t>preparation</w:t>
      </w:r>
      <w:r>
        <w:rPr>
          <w:i/>
          <w:color w:val="231F20"/>
          <w:spacing w:val="23"/>
        </w:rPr>
        <w:t xml:space="preserve"> </w:t>
      </w:r>
      <w:r>
        <w:rPr>
          <w:i/>
          <w:color w:val="231F20"/>
        </w:rPr>
        <w:t>of</w:t>
      </w:r>
      <w:r>
        <w:rPr>
          <w:i/>
          <w:color w:val="231F20"/>
          <w:spacing w:val="23"/>
        </w:rPr>
        <w:t xml:space="preserve"> </w:t>
      </w:r>
      <w:r>
        <w:rPr>
          <w:i/>
          <w:color w:val="231F20"/>
        </w:rPr>
        <w:t>an</w:t>
      </w:r>
      <w:r>
        <w:rPr>
          <w:i/>
          <w:color w:val="231F20"/>
          <w:spacing w:val="23"/>
        </w:rPr>
        <w:t xml:space="preserve"> </w:t>
      </w:r>
      <w:r>
        <w:rPr>
          <w:i/>
          <w:color w:val="231F20"/>
        </w:rPr>
        <w:t>EA</w:t>
      </w:r>
      <w:r>
        <w:rPr>
          <w:i/>
          <w:color w:val="231F20"/>
          <w:spacing w:val="23"/>
        </w:rPr>
        <w:t xml:space="preserve"> </w:t>
      </w:r>
      <w:r>
        <w:rPr>
          <w:i/>
          <w:color w:val="231F20"/>
        </w:rPr>
        <w:t>whether</w:t>
      </w:r>
      <w:r>
        <w:rPr>
          <w:i/>
          <w:color w:val="231F20"/>
          <w:spacing w:val="23"/>
        </w:rPr>
        <w:t xml:space="preserve"> </w:t>
      </w:r>
      <w:r>
        <w:rPr>
          <w:i/>
          <w:color w:val="231F20"/>
        </w:rPr>
        <w:t>the</w:t>
      </w:r>
      <w:r>
        <w:rPr>
          <w:i/>
          <w:color w:val="231F20"/>
          <w:spacing w:val="23"/>
        </w:rPr>
        <w:t xml:space="preserve"> </w:t>
      </w:r>
      <w:r>
        <w:rPr>
          <w:i/>
          <w:color w:val="231F20"/>
        </w:rPr>
        <w:t>proposed</w:t>
      </w:r>
      <w:r>
        <w:rPr>
          <w:i/>
          <w:color w:val="231F20"/>
          <w:spacing w:val="23"/>
        </w:rPr>
        <w:t xml:space="preserve"> </w:t>
      </w:r>
      <w:r>
        <w:rPr>
          <w:i/>
          <w:color w:val="231F20"/>
        </w:rPr>
        <w:t>project</w:t>
      </w:r>
      <w:r>
        <w:rPr>
          <w:i/>
          <w:color w:val="231F20"/>
          <w:spacing w:val="23"/>
        </w:rPr>
        <w:t xml:space="preserve"> </w:t>
      </w:r>
      <w:r>
        <w:rPr>
          <w:i/>
          <w:color w:val="231F20"/>
        </w:rPr>
        <w:t>is</w:t>
      </w:r>
      <w:r>
        <w:rPr>
          <w:i/>
          <w:color w:val="231F20"/>
          <w:spacing w:val="24"/>
        </w:rPr>
        <w:t xml:space="preserve"> </w:t>
      </w:r>
      <w:r>
        <w:rPr>
          <w:i/>
          <w:color w:val="231F20"/>
        </w:rPr>
        <w:t>a</w:t>
      </w:r>
      <w:r>
        <w:rPr>
          <w:i/>
          <w:color w:val="231F20"/>
          <w:spacing w:val="23"/>
        </w:rPr>
        <w:t xml:space="preserve"> </w:t>
      </w:r>
      <w:r>
        <w:rPr>
          <w:i/>
          <w:color w:val="231F20"/>
        </w:rPr>
        <w:t>major</w:t>
      </w:r>
      <w:r>
        <w:rPr>
          <w:i/>
          <w:color w:val="231F20"/>
          <w:spacing w:val="25"/>
        </w:rPr>
        <w:t xml:space="preserve"> </w:t>
      </w:r>
      <w:r>
        <w:rPr>
          <w:i/>
          <w:color w:val="231F20"/>
        </w:rPr>
        <w:t>one</w:t>
      </w:r>
      <w:r>
        <w:rPr>
          <w:i/>
          <w:color w:val="231F20"/>
          <w:spacing w:val="23"/>
        </w:rPr>
        <w:t xml:space="preserve"> </w:t>
      </w:r>
      <w:r>
        <w:rPr>
          <w:i/>
          <w:color w:val="231F20"/>
        </w:rPr>
        <w:t>significantly affecting the quality of the human environment. ARM 12.2.430(3)(a)</w:t>
      </w:r>
      <w:proofErr w:type="gramStart"/>
      <w:r>
        <w:rPr>
          <w:i/>
          <w:color w:val="231F20"/>
        </w:rPr>
        <w:t>);</w:t>
      </w:r>
      <w:proofErr w:type="gramEnd"/>
    </w:p>
    <w:p w14:paraId="255B53C2" w14:textId="77777777" w:rsidR="002A4AF2" w:rsidRDefault="00B1410A">
      <w:pPr>
        <w:pStyle w:val="ListParagraph"/>
        <w:numPr>
          <w:ilvl w:val="1"/>
          <w:numId w:val="3"/>
        </w:numPr>
        <w:tabs>
          <w:tab w:val="left" w:pos="1599"/>
        </w:tabs>
        <w:spacing w:line="256" w:lineRule="auto"/>
        <w:ind w:right="114" w:hanging="360"/>
        <w:rPr>
          <w:i/>
        </w:rPr>
      </w:pPr>
      <w:r>
        <w:rPr>
          <w:i/>
          <w:color w:val="231F20"/>
        </w:rPr>
        <w:t>FWP has not otherwise implemented the</w:t>
      </w:r>
      <w:r>
        <w:rPr>
          <w:i/>
          <w:color w:val="231F20"/>
          <w:spacing w:val="-2"/>
        </w:rPr>
        <w:t xml:space="preserve"> </w:t>
      </w:r>
      <w:r>
        <w:rPr>
          <w:i/>
          <w:color w:val="231F20"/>
        </w:rPr>
        <w:t>interdisciplinary analysis and public review purposes listed in</w:t>
      </w:r>
      <w:r>
        <w:rPr>
          <w:i/>
          <w:color w:val="231F20"/>
          <w:spacing w:val="80"/>
        </w:rPr>
        <w:t xml:space="preserve"> </w:t>
      </w:r>
      <w:r>
        <w:rPr>
          <w:i/>
          <w:color w:val="231F20"/>
        </w:rPr>
        <w:t>ARM</w:t>
      </w:r>
      <w:r>
        <w:rPr>
          <w:i/>
          <w:color w:val="231F20"/>
          <w:spacing w:val="-13"/>
        </w:rPr>
        <w:t xml:space="preserve"> </w:t>
      </w:r>
      <w:r>
        <w:rPr>
          <w:i/>
          <w:color w:val="231F20"/>
        </w:rPr>
        <w:t>12.2.430(2)</w:t>
      </w:r>
      <w:r>
        <w:rPr>
          <w:i/>
          <w:color w:val="231F20"/>
          <w:spacing w:val="-12"/>
        </w:rPr>
        <w:t xml:space="preserve"> </w:t>
      </w:r>
      <w:r>
        <w:rPr>
          <w:i/>
          <w:color w:val="231F20"/>
        </w:rPr>
        <w:t>(a)</w:t>
      </w:r>
      <w:r>
        <w:rPr>
          <w:i/>
          <w:color w:val="231F20"/>
          <w:spacing w:val="-13"/>
        </w:rPr>
        <w:t xml:space="preserve"> </w:t>
      </w:r>
      <w:r>
        <w:rPr>
          <w:i/>
          <w:color w:val="231F20"/>
        </w:rPr>
        <w:t>and</w:t>
      </w:r>
      <w:r>
        <w:rPr>
          <w:i/>
          <w:color w:val="231F20"/>
          <w:spacing w:val="-12"/>
        </w:rPr>
        <w:t xml:space="preserve"> </w:t>
      </w:r>
      <w:r>
        <w:rPr>
          <w:i/>
          <w:color w:val="231F20"/>
        </w:rPr>
        <w:t>(d)</w:t>
      </w:r>
      <w:r>
        <w:rPr>
          <w:i/>
          <w:color w:val="231F20"/>
          <w:spacing w:val="-14"/>
        </w:rPr>
        <w:t xml:space="preserve"> </w:t>
      </w:r>
      <w:r>
        <w:rPr>
          <w:i/>
          <w:color w:val="231F20"/>
        </w:rPr>
        <w:t>through</w:t>
      </w:r>
      <w:r>
        <w:rPr>
          <w:i/>
          <w:color w:val="231F20"/>
          <w:spacing w:val="-13"/>
        </w:rPr>
        <w:t xml:space="preserve"> </w:t>
      </w:r>
      <w:r>
        <w:rPr>
          <w:i/>
          <w:color w:val="231F20"/>
        </w:rPr>
        <w:t>a</w:t>
      </w:r>
      <w:r>
        <w:rPr>
          <w:i/>
          <w:color w:val="231F20"/>
          <w:spacing w:val="-12"/>
        </w:rPr>
        <w:t xml:space="preserve"> </w:t>
      </w:r>
      <w:r>
        <w:rPr>
          <w:i/>
          <w:color w:val="231F20"/>
        </w:rPr>
        <w:t>similar</w:t>
      </w:r>
      <w:r>
        <w:rPr>
          <w:i/>
          <w:color w:val="231F20"/>
          <w:spacing w:val="-13"/>
        </w:rPr>
        <w:t xml:space="preserve"> </w:t>
      </w:r>
      <w:r>
        <w:rPr>
          <w:i/>
          <w:color w:val="231F20"/>
        </w:rPr>
        <w:t>planning</w:t>
      </w:r>
      <w:r>
        <w:rPr>
          <w:i/>
          <w:color w:val="231F20"/>
          <w:spacing w:val="-12"/>
        </w:rPr>
        <w:t xml:space="preserve"> </w:t>
      </w:r>
      <w:r>
        <w:rPr>
          <w:i/>
          <w:color w:val="231F20"/>
        </w:rPr>
        <w:t>and</w:t>
      </w:r>
      <w:r>
        <w:rPr>
          <w:i/>
          <w:color w:val="231F20"/>
          <w:spacing w:val="-12"/>
        </w:rPr>
        <w:t xml:space="preserve"> </w:t>
      </w:r>
      <w:r>
        <w:rPr>
          <w:i/>
          <w:color w:val="231F20"/>
        </w:rPr>
        <w:t>decision-making</w:t>
      </w:r>
      <w:r>
        <w:rPr>
          <w:i/>
          <w:color w:val="231F20"/>
          <w:spacing w:val="-13"/>
        </w:rPr>
        <w:t xml:space="preserve"> </w:t>
      </w:r>
      <w:r>
        <w:rPr>
          <w:i/>
          <w:color w:val="231F20"/>
        </w:rPr>
        <w:t>process</w:t>
      </w:r>
      <w:r>
        <w:rPr>
          <w:i/>
          <w:color w:val="231F20"/>
          <w:spacing w:val="-12"/>
        </w:rPr>
        <w:t xml:space="preserve"> </w:t>
      </w:r>
      <w:r>
        <w:rPr>
          <w:i/>
          <w:color w:val="231F20"/>
        </w:rPr>
        <w:t>(ARM</w:t>
      </w:r>
      <w:r>
        <w:rPr>
          <w:i/>
          <w:color w:val="231F20"/>
          <w:spacing w:val="-13"/>
        </w:rPr>
        <w:t xml:space="preserve"> </w:t>
      </w:r>
      <w:r>
        <w:rPr>
          <w:i/>
          <w:color w:val="231F20"/>
        </w:rPr>
        <w:t>12.2.430(3)(b)</w:t>
      </w:r>
      <w:proofErr w:type="gramStart"/>
      <w:r>
        <w:rPr>
          <w:i/>
          <w:color w:val="231F20"/>
        </w:rPr>
        <w:t>);</w:t>
      </w:r>
      <w:proofErr w:type="gramEnd"/>
    </w:p>
    <w:p w14:paraId="3BA90E12" w14:textId="77777777" w:rsidR="002A4AF2" w:rsidRDefault="00B1410A">
      <w:pPr>
        <w:pStyle w:val="ListParagraph"/>
        <w:numPr>
          <w:ilvl w:val="1"/>
          <w:numId w:val="3"/>
        </w:numPr>
        <w:tabs>
          <w:tab w:val="left" w:pos="1599"/>
        </w:tabs>
        <w:spacing w:before="2"/>
        <w:ind w:hanging="360"/>
        <w:rPr>
          <w:i/>
        </w:rPr>
      </w:pPr>
      <w:r>
        <w:rPr>
          <w:i/>
          <w:color w:val="231F20"/>
        </w:rPr>
        <w:t>Statutory</w:t>
      </w:r>
      <w:r>
        <w:rPr>
          <w:i/>
          <w:color w:val="231F20"/>
          <w:spacing w:val="-8"/>
        </w:rPr>
        <w:t xml:space="preserve"> </w:t>
      </w:r>
      <w:r>
        <w:rPr>
          <w:i/>
          <w:color w:val="231F20"/>
        </w:rPr>
        <w:t>requirements</w:t>
      </w:r>
      <w:r>
        <w:rPr>
          <w:i/>
          <w:color w:val="231F20"/>
          <w:spacing w:val="-5"/>
        </w:rPr>
        <w:t xml:space="preserve"> </w:t>
      </w:r>
      <w:r>
        <w:rPr>
          <w:i/>
          <w:color w:val="231F20"/>
        </w:rPr>
        <w:t>do</w:t>
      </w:r>
      <w:r>
        <w:rPr>
          <w:i/>
          <w:color w:val="231F20"/>
          <w:spacing w:val="-6"/>
        </w:rPr>
        <w:t xml:space="preserve"> </w:t>
      </w:r>
      <w:r>
        <w:rPr>
          <w:i/>
          <w:color w:val="231F20"/>
        </w:rPr>
        <w:t>not</w:t>
      </w:r>
      <w:r>
        <w:rPr>
          <w:i/>
          <w:color w:val="231F20"/>
          <w:spacing w:val="-2"/>
        </w:rPr>
        <w:t xml:space="preserve"> </w:t>
      </w:r>
      <w:r>
        <w:rPr>
          <w:i/>
          <w:color w:val="231F20"/>
        </w:rPr>
        <w:t>allow</w:t>
      </w:r>
      <w:r>
        <w:rPr>
          <w:i/>
          <w:color w:val="231F20"/>
          <w:spacing w:val="-2"/>
        </w:rPr>
        <w:t xml:space="preserve"> </w:t>
      </w:r>
      <w:r>
        <w:rPr>
          <w:i/>
          <w:color w:val="231F20"/>
        </w:rPr>
        <w:t>sufficient</w:t>
      </w:r>
      <w:r>
        <w:rPr>
          <w:i/>
          <w:color w:val="231F20"/>
          <w:spacing w:val="-5"/>
        </w:rPr>
        <w:t xml:space="preserve"> </w:t>
      </w:r>
      <w:r>
        <w:rPr>
          <w:i/>
          <w:color w:val="231F20"/>
        </w:rPr>
        <w:t>time</w:t>
      </w:r>
      <w:r>
        <w:rPr>
          <w:i/>
          <w:color w:val="231F20"/>
          <w:spacing w:val="-3"/>
        </w:rPr>
        <w:t xml:space="preserve"> </w:t>
      </w:r>
      <w:r>
        <w:rPr>
          <w:i/>
          <w:color w:val="231F20"/>
        </w:rPr>
        <w:t>for</w:t>
      </w:r>
      <w:r>
        <w:rPr>
          <w:i/>
          <w:color w:val="231F20"/>
          <w:spacing w:val="-3"/>
        </w:rPr>
        <w:t xml:space="preserve"> </w:t>
      </w:r>
      <w:r>
        <w:rPr>
          <w:i/>
          <w:color w:val="231F20"/>
        </w:rPr>
        <w:t>the</w:t>
      </w:r>
      <w:r>
        <w:rPr>
          <w:i/>
          <w:color w:val="231F20"/>
          <w:spacing w:val="-4"/>
        </w:rPr>
        <w:t xml:space="preserve"> </w:t>
      </w:r>
      <w:r>
        <w:rPr>
          <w:i/>
          <w:color w:val="231F20"/>
        </w:rPr>
        <w:t>FWP</w:t>
      </w:r>
      <w:r>
        <w:rPr>
          <w:i/>
          <w:color w:val="231F20"/>
          <w:spacing w:val="-4"/>
        </w:rPr>
        <w:t xml:space="preserve"> </w:t>
      </w:r>
      <w:r>
        <w:rPr>
          <w:i/>
          <w:color w:val="231F20"/>
        </w:rPr>
        <w:t>to</w:t>
      </w:r>
      <w:r>
        <w:rPr>
          <w:i/>
          <w:color w:val="231F20"/>
          <w:spacing w:val="-4"/>
        </w:rPr>
        <w:t xml:space="preserve"> </w:t>
      </w:r>
      <w:r>
        <w:rPr>
          <w:i/>
          <w:color w:val="231F20"/>
        </w:rPr>
        <w:t>prepare</w:t>
      </w:r>
      <w:r>
        <w:rPr>
          <w:i/>
          <w:color w:val="231F20"/>
          <w:spacing w:val="-4"/>
        </w:rPr>
        <w:t xml:space="preserve"> </w:t>
      </w:r>
      <w:r>
        <w:rPr>
          <w:i/>
          <w:color w:val="231F20"/>
        </w:rPr>
        <w:t>an</w:t>
      </w:r>
      <w:r>
        <w:rPr>
          <w:i/>
          <w:color w:val="231F20"/>
          <w:spacing w:val="-4"/>
        </w:rPr>
        <w:t xml:space="preserve"> </w:t>
      </w:r>
      <w:r>
        <w:rPr>
          <w:i/>
          <w:color w:val="231F20"/>
        </w:rPr>
        <w:t>EIS</w:t>
      </w:r>
      <w:r>
        <w:rPr>
          <w:i/>
          <w:color w:val="231F20"/>
          <w:spacing w:val="-4"/>
        </w:rPr>
        <w:t xml:space="preserve"> </w:t>
      </w:r>
      <w:r>
        <w:rPr>
          <w:i/>
          <w:color w:val="231F20"/>
        </w:rPr>
        <w:t>(ARM</w:t>
      </w:r>
      <w:r>
        <w:rPr>
          <w:i/>
          <w:color w:val="231F20"/>
          <w:spacing w:val="-3"/>
        </w:rPr>
        <w:t xml:space="preserve"> </w:t>
      </w:r>
      <w:r>
        <w:rPr>
          <w:i/>
          <w:color w:val="231F20"/>
          <w:spacing w:val="-2"/>
        </w:rPr>
        <w:t>12.2.430(3)(c)</w:t>
      </w:r>
      <w:proofErr w:type="gramStart"/>
      <w:r>
        <w:rPr>
          <w:i/>
          <w:color w:val="231F20"/>
          <w:spacing w:val="-2"/>
        </w:rPr>
        <w:t>);</w:t>
      </w:r>
      <w:proofErr w:type="gramEnd"/>
    </w:p>
    <w:p w14:paraId="5F8DA526" w14:textId="77777777" w:rsidR="002A4AF2" w:rsidRDefault="00B1410A">
      <w:pPr>
        <w:pStyle w:val="ListParagraph"/>
        <w:numPr>
          <w:ilvl w:val="1"/>
          <w:numId w:val="3"/>
        </w:numPr>
        <w:tabs>
          <w:tab w:val="left" w:pos="1599"/>
        </w:tabs>
        <w:spacing w:before="22" w:line="256" w:lineRule="auto"/>
        <w:ind w:right="118" w:hanging="360"/>
        <w:jc w:val="both"/>
        <w:rPr>
          <w:i/>
        </w:rPr>
      </w:pPr>
      <w:r>
        <w:rPr>
          <w:i/>
          <w:color w:val="231F20"/>
        </w:rPr>
        <w:t>The project is not specifically excluded from MEPA review according to § 75-1-220(8)(b) or ARM 12.2.430(5); or</w:t>
      </w:r>
    </w:p>
    <w:p w14:paraId="58059020" w14:textId="77777777" w:rsidR="002A4AF2" w:rsidRDefault="00B1410A">
      <w:pPr>
        <w:pStyle w:val="ListParagraph"/>
        <w:numPr>
          <w:ilvl w:val="1"/>
          <w:numId w:val="3"/>
        </w:numPr>
        <w:tabs>
          <w:tab w:val="left" w:pos="1597"/>
          <w:tab w:val="left" w:pos="1599"/>
        </w:tabs>
        <w:spacing w:before="4" w:line="259" w:lineRule="auto"/>
        <w:ind w:right="111"/>
        <w:jc w:val="both"/>
        <w:rPr>
          <w:i/>
        </w:rPr>
      </w:pPr>
      <w:r>
        <w:rPr>
          <w:i/>
          <w:color w:val="231F20"/>
        </w:rPr>
        <w:t>As an alternative to preparing an EIS, prepare an EA whenever the project is one that might normally require</w:t>
      </w:r>
      <w:r>
        <w:rPr>
          <w:i/>
          <w:color w:val="231F20"/>
          <w:spacing w:val="-4"/>
        </w:rPr>
        <w:t xml:space="preserve"> </w:t>
      </w:r>
      <w:r>
        <w:rPr>
          <w:i/>
          <w:color w:val="231F20"/>
        </w:rPr>
        <w:t>an</w:t>
      </w:r>
      <w:r>
        <w:rPr>
          <w:i/>
          <w:color w:val="231F20"/>
          <w:spacing w:val="-2"/>
        </w:rPr>
        <w:t xml:space="preserve"> </w:t>
      </w:r>
      <w:r>
        <w:rPr>
          <w:i/>
          <w:color w:val="231F20"/>
        </w:rPr>
        <w:t>EIS,</w:t>
      </w:r>
      <w:r>
        <w:rPr>
          <w:i/>
          <w:color w:val="231F20"/>
          <w:spacing w:val="-2"/>
        </w:rPr>
        <w:t xml:space="preserve"> </w:t>
      </w:r>
      <w:r>
        <w:rPr>
          <w:i/>
          <w:color w:val="231F20"/>
        </w:rPr>
        <w:t>but</w:t>
      </w:r>
      <w:r>
        <w:rPr>
          <w:i/>
          <w:color w:val="231F20"/>
          <w:spacing w:val="-4"/>
        </w:rPr>
        <w:t xml:space="preserve"> </w:t>
      </w:r>
      <w:r>
        <w:rPr>
          <w:i/>
          <w:color w:val="231F20"/>
        </w:rPr>
        <w:t>effects</w:t>
      </w:r>
      <w:r>
        <w:rPr>
          <w:i/>
          <w:color w:val="231F20"/>
          <w:spacing w:val="-4"/>
        </w:rPr>
        <w:t xml:space="preserve"> </w:t>
      </w:r>
      <w:r>
        <w:rPr>
          <w:i/>
          <w:color w:val="231F20"/>
        </w:rPr>
        <w:t>which</w:t>
      </w:r>
      <w:r>
        <w:rPr>
          <w:i/>
          <w:color w:val="231F20"/>
          <w:spacing w:val="-2"/>
        </w:rPr>
        <w:t xml:space="preserve"> </w:t>
      </w:r>
      <w:r>
        <w:rPr>
          <w:i/>
          <w:color w:val="231F20"/>
        </w:rPr>
        <w:t>might</w:t>
      </w:r>
      <w:r>
        <w:rPr>
          <w:i/>
          <w:color w:val="231F20"/>
          <w:spacing w:val="-1"/>
        </w:rPr>
        <w:t xml:space="preserve"> </w:t>
      </w:r>
      <w:r>
        <w:rPr>
          <w:i/>
          <w:color w:val="231F20"/>
        </w:rPr>
        <w:t>otherwise</w:t>
      </w:r>
      <w:r>
        <w:rPr>
          <w:i/>
          <w:color w:val="231F20"/>
          <w:spacing w:val="-4"/>
        </w:rPr>
        <w:t xml:space="preserve"> </w:t>
      </w:r>
      <w:r>
        <w:rPr>
          <w:i/>
          <w:color w:val="231F20"/>
        </w:rPr>
        <w:t>be</w:t>
      </w:r>
      <w:r>
        <w:rPr>
          <w:i/>
          <w:color w:val="231F20"/>
          <w:spacing w:val="-4"/>
        </w:rPr>
        <w:t xml:space="preserve"> </w:t>
      </w:r>
      <w:r>
        <w:rPr>
          <w:i/>
          <w:color w:val="231F20"/>
        </w:rPr>
        <w:t>deemed</w:t>
      </w:r>
      <w:r>
        <w:rPr>
          <w:i/>
          <w:color w:val="231F20"/>
          <w:spacing w:val="-5"/>
        </w:rPr>
        <w:t xml:space="preserve"> </w:t>
      </w:r>
      <w:r>
        <w:rPr>
          <w:i/>
          <w:color w:val="231F20"/>
        </w:rPr>
        <w:t>significant</w:t>
      </w:r>
      <w:r>
        <w:rPr>
          <w:i/>
          <w:color w:val="231F20"/>
          <w:spacing w:val="-1"/>
        </w:rPr>
        <w:t xml:space="preserve"> </w:t>
      </w:r>
      <w:r>
        <w:rPr>
          <w:i/>
          <w:color w:val="231F20"/>
        </w:rPr>
        <w:t>appear</w:t>
      </w:r>
      <w:r>
        <w:rPr>
          <w:i/>
          <w:color w:val="231F20"/>
          <w:spacing w:val="-3"/>
        </w:rPr>
        <w:t xml:space="preserve"> </w:t>
      </w:r>
      <w:r>
        <w:rPr>
          <w:i/>
          <w:color w:val="231F20"/>
        </w:rPr>
        <w:t>to</w:t>
      </w:r>
      <w:r>
        <w:rPr>
          <w:i/>
          <w:color w:val="231F20"/>
          <w:spacing w:val="-2"/>
        </w:rPr>
        <w:t xml:space="preserve"> </w:t>
      </w:r>
      <w:r>
        <w:rPr>
          <w:i/>
          <w:color w:val="231F20"/>
        </w:rPr>
        <w:t>be</w:t>
      </w:r>
      <w:r>
        <w:rPr>
          <w:i/>
          <w:color w:val="231F20"/>
          <w:spacing w:val="-5"/>
        </w:rPr>
        <w:t xml:space="preserve"> </w:t>
      </w:r>
      <w:r>
        <w:rPr>
          <w:i/>
          <w:color w:val="231F20"/>
        </w:rPr>
        <w:t>mitigable</w:t>
      </w:r>
      <w:r>
        <w:rPr>
          <w:i/>
          <w:color w:val="231F20"/>
          <w:spacing w:val="-2"/>
        </w:rPr>
        <w:t xml:space="preserve"> </w:t>
      </w:r>
      <w:r>
        <w:rPr>
          <w:i/>
          <w:color w:val="231F20"/>
        </w:rPr>
        <w:t>below</w:t>
      </w:r>
      <w:r>
        <w:rPr>
          <w:i/>
          <w:color w:val="231F20"/>
          <w:spacing w:val="-4"/>
        </w:rPr>
        <w:t xml:space="preserve"> </w:t>
      </w:r>
      <w:r>
        <w:rPr>
          <w:i/>
          <w:color w:val="231F20"/>
        </w:rPr>
        <w:t>the level</w:t>
      </w:r>
      <w:r>
        <w:rPr>
          <w:i/>
          <w:color w:val="231F20"/>
          <w:spacing w:val="-5"/>
        </w:rPr>
        <w:t xml:space="preserve"> </w:t>
      </w:r>
      <w:r>
        <w:rPr>
          <w:i/>
          <w:color w:val="231F20"/>
        </w:rPr>
        <w:t>of</w:t>
      </w:r>
      <w:r>
        <w:rPr>
          <w:i/>
          <w:color w:val="231F20"/>
          <w:spacing w:val="-7"/>
        </w:rPr>
        <w:t xml:space="preserve"> </w:t>
      </w:r>
      <w:r>
        <w:rPr>
          <w:i/>
          <w:color w:val="231F20"/>
        </w:rPr>
        <w:t>significance</w:t>
      </w:r>
      <w:r>
        <w:rPr>
          <w:i/>
          <w:color w:val="231F20"/>
          <w:spacing w:val="-5"/>
        </w:rPr>
        <w:t xml:space="preserve"> </w:t>
      </w:r>
      <w:r>
        <w:rPr>
          <w:i/>
          <w:color w:val="231F20"/>
        </w:rPr>
        <w:t>through</w:t>
      </w:r>
      <w:r>
        <w:rPr>
          <w:i/>
          <w:color w:val="231F20"/>
          <w:spacing w:val="-5"/>
        </w:rPr>
        <w:t xml:space="preserve"> </w:t>
      </w:r>
      <w:r>
        <w:rPr>
          <w:i/>
          <w:color w:val="231F20"/>
        </w:rPr>
        <w:t>design,</w:t>
      </w:r>
      <w:r>
        <w:rPr>
          <w:i/>
          <w:color w:val="231F20"/>
          <w:spacing w:val="-5"/>
        </w:rPr>
        <w:t xml:space="preserve"> </w:t>
      </w:r>
      <w:r>
        <w:rPr>
          <w:i/>
          <w:color w:val="231F20"/>
        </w:rPr>
        <w:t>or</w:t>
      </w:r>
      <w:r>
        <w:rPr>
          <w:i/>
          <w:color w:val="231F20"/>
          <w:spacing w:val="-3"/>
        </w:rPr>
        <w:t xml:space="preserve"> </w:t>
      </w:r>
      <w:r>
        <w:rPr>
          <w:i/>
          <w:color w:val="231F20"/>
        </w:rPr>
        <w:t>enforceable</w:t>
      </w:r>
      <w:r>
        <w:rPr>
          <w:i/>
          <w:color w:val="231F20"/>
          <w:spacing w:val="-5"/>
        </w:rPr>
        <w:t xml:space="preserve"> </w:t>
      </w:r>
      <w:r>
        <w:rPr>
          <w:i/>
          <w:color w:val="231F20"/>
        </w:rPr>
        <w:t>controls</w:t>
      </w:r>
      <w:r>
        <w:rPr>
          <w:i/>
          <w:color w:val="231F20"/>
          <w:spacing w:val="-4"/>
        </w:rPr>
        <w:t xml:space="preserve"> </w:t>
      </w:r>
      <w:r>
        <w:rPr>
          <w:i/>
          <w:color w:val="231F20"/>
        </w:rPr>
        <w:t>or</w:t>
      </w:r>
      <w:r>
        <w:rPr>
          <w:i/>
          <w:color w:val="231F20"/>
          <w:spacing w:val="-5"/>
        </w:rPr>
        <w:t xml:space="preserve"> </w:t>
      </w:r>
      <w:r>
        <w:rPr>
          <w:i/>
          <w:color w:val="231F20"/>
        </w:rPr>
        <w:t>stipulations</w:t>
      </w:r>
      <w:r>
        <w:rPr>
          <w:i/>
          <w:color w:val="231F20"/>
          <w:spacing w:val="-4"/>
        </w:rPr>
        <w:t xml:space="preserve"> </w:t>
      </w:r>
      <w:r>
        <w:rPr>
          <w:i/>
          <w:color w:val="231F20"/>
        </w:rPr>
        <w:t>or</w:t>
      </w:r>
      <w:r>
        <w:rPr>
          <w:i/>
          <w:color w:val="231F20"/>
          <w:spacing w:val="-3"/>
        </w:rPr>
        <w:t xml:space="preserve"> </w:t>
      </w:r>
      <w:r>
        <w:rPr>
          <w:i/>
          <w:color w:val="231F20"/>
        </w:rPr>
        <w:t>both</w:t>
      </w:r>
      <w:r>
        <w:rPr>
          <w:i/>
          <w:color w:val="231F20"/>
          <w:spacing w:val="-5"/>
        </w:rPr>
        <w:t xml:space="preserve"> </w:t>
      </w:r>
      <w:r>
        <w:rPr>
          <w:i/>
          <w:color w:val="231F20"/>
        </w:rPr>
        <w:t>imposed</w:t>
      </w:r>
      <w:r>
        <w:rPr>
          <w:i/>
          <w:color w:val="231F20"/>
          <w:spacing w:val="-5"/>
        </w:rPr>
        <w:t xml:space="preserve"> </w:t>
      </w:r>
      <w:r>
        <w:rPr>
          <w:i/>
          <w:color w:val="231F20"/>
        </w:rPr>
        <w:t>by</w:t>
      </w:r>
      <w:r>
        <w:rPr>
          <w:i/>
          <w:color w:val="231F20"/>
          <w:spacing w:val="-7"/>
        </w:rPr>
        <w:t xml:space="preserve"> </w:t>
      </w:r>
      <w:r>
        <w:rPr>
          <w:i/>
          <w:color w:val="231F20"/>
        </w:rPr>
        <w:t>the</w:t>
      </w:r>
      <w:r>
        <w:rPr>
          <w:i/>
          <w:color w:val="231F20"/>
          <w:spacing w:val="-6"/>
        </w:rPr>
        <w:t xml:space="preserve"> </w:t>
      </w:r>
      <w:r>
        <w:rPr>
          <w:i/>
          <w:color w:val="231F20"/>
        </w:rPr>
        <w:t>agency or</w:t>
      </w:r>
      <w:r>
        <w:rPr>
          <w:i/>
          <w:color w:val="231F20"/>
          <w:spacing w:val="-5"/>
        </w:rPr>
        <w:t xml:space="preserve"> </w:t>
      </w:r>
      <w:r>
        <w:rPr>
          <w:i/>
          <w:color w:val="231F20"/>
        </w:rPr>
        <w:t>other</w:t>
      </w:r>
      <w:r>
        <w:rPr>
          <w:i/>
          <w:color w:val="231F20"/>
          <w:spacing w:val="-5"/>
        </w:rPr>
        <w:t xml:space="preserve"> </w:t>
      </w:r>
      <w:r>
        <w:rPr>
          <w:i/>
          <w:color w:val="231F20"/>
        </w:rPr>
        <w:t>government</w:t>
      </w:r>
      <w:r>
        <w:rPr>
          <w:i/>
          <w:color w:val="231F20"/>
          <w:spacing w:val="-6"/>
        </w:rPr>
        <w:t xml:space="preserve"> </w:t>
      </w:r>
      <w:r>
        <w:rPr>
          <w:i/>
          <w:color w:val="231F20"/>
        </w:rPr>
        <w:t>agencies.</w:t>
      </w:r>
      <w:r>
        <w:rPr>
          <w:i/>
          <w:color w:val="231F20"/>
          <w:spacing w:val="-7"/>
        </w:rPr>
        <w:t xml:space="preserve"> </w:t>
      </w:r>
      <w:r>
        <w:rPr>
          <w:i/>
          <w:color w:val="231F20"/>
        </w:rPr>
        <w:t>For</w:t>
      </w:r>
      <w:r>
        <w:rPr>
          <w:i/>
          <w:color w:val="231F20"/>
          <w:spacing w:val="-7"/>
        </w:rPr>
        <w:t xml:space="preserve"> </w:t>
      </w:r>
      <w:r>
        <w:rPr>
          <w:i/>
          <w:color w:val="231F20"/>
        </w:rPr>
        <w:t>an</w:t>
      </w:r>
      <w:r>
        <w:rPr>
          <w:i/>
          <w:color w:val="231F20"/>
          <w:spacing w:val="-7"/>
        </w:rPr>
        <w:t xml:space="preserve"> </w:t>
      </w:r>
      <w:r>
        <w:rPr>
          <w:i/>
          <w:color w:val="231F20"/>
        </w:rPr>
        <w:t>EA</w:t>
      </w:r>
      <w:r>
        <w:rPr>
          <w:i/>
          <w:color w:val="231F20"/>
          <w:spacing w:val="-9"/>
        </w:rPr>
        <w:t xml:space="preserve"> </w:t>
      </w:r>
      <w:r>
        <w:rPr>
          <w:i/>
          <w:color w:val="231F20"/>
        </w:rPr>
        <w:t>to</w:t>
      </w:r>
      <w:r>
        <w:rPr>
          <w:i/>
          <w:color w:val="231F20"/>
          <w:spacing w:val="-7"/>
        </w:rPr>
        <w:t xml:space="preserve"> </w:t>
      </w:r>
      <w:r>
        <w:rPr>
          <w:i/>
          <w:color w:val="231F20"/>
        </w:rPr>
        <w:t>suffice</w:t>
      </w:r>
      <w:r>
        <w:rPr>
          <w:i/>
          <w:color w:val="231F20"/>
          <w:spacing w:val="-9"/>
        </w:rPr>
        <w:t xml:space="preserve"> </w:t>
      </w:r>
      <w:r>
        <w:rPr>
          <w:i/>
          <w:color w:val="231F20"/>
        </w:rPr>
        <w:t>in</w:t>
      </w:r>
      <w:r>
        <w:rPr>
          <w:i/>
          <w:color w:val="231F20"/>
          <w:spacing w:val="-7"/>
        </w:rPr>
        <w:t xml:space="preserve"> </w:t>
      </w:r>
      <w:r>
        <w:rPr>
          <w:i/>
          <w:color w:val="231F20"/>
        </w:rPr>
        <w:t>this</w:t>
      </w:r>
      <w:r>
        <w:rPr>
          <w:i/>
          <w:color w:val="231F20"/>
          <w:spacing w:val="-6"/>
        </w:rPr>
        <w:t xml:space="preserve"> </w:t>
      </w:r>
      <w:r>
        <w:rPr>
          <w:i/>
          <w:color w:val="231F20"/>
        </w:rPr>
        <w:t>instance,</w:t>
      </w:r>
      <w:r>
        <w:rPr>
          <w:i/>
          <w:color w:val="231F20"/>
          <w:spacing w:val="-9"/>
        </w:rPr>
        <w:t xml:space="preserve"> </w:t>
      </w:r>
      <w:r>
        <w:rPr>
          <w:i/>
          <w:color w:val="231F20"/>
        </w:rPr>
        <w:t>the</w:t>
      </w:r>
      <w:r>
        <w:rPr>
          <w:i/>
          <w:color w:val="231F20"/>
          <w:spacing w:val="-7"/>
        </w:rPr>
        <w:t xml:space="preserve"> </w:t>
      </w:r>
      <w:r>
        <w:rPr>
          <w:i/>
          <w:color w:val="231F20"/>
        </w:rPr>
        <w:t>agency</w:t>
      </w:r>
      <w:r>
        <w:rPr>
          <w:i/>
          <w:color w:val="231F20"/>
          <w:spacing w:val="-10"/>
        </w:rPr>
        <w:t xml:space="preserve"> </w:t>
      </w:r>
      <w:r>
        <w:rPr>
          <w:i/>
          <w:color w:val="231F20"/>
        </w:rPr>
        <w:t>must</w:t>
      </w:r>
      <w:r>
        <w:rPr>
          <w:i/>
          <w:color w:val="231F20"/>
          <w:spacing w:val="-6"/>
        </w:rPr>
        <w:t xml:space="preserve"> </w:t>
      </w:r>
      <w:r>
        <w:rPr>
          <w:i/>
          <w:color w:val="231F20"/>
        </w:rPr>
        <w:t>determine</w:t>
      </w:r>
      <w:r>
        <w:rPr>
          <w:i/>
          <w:color w:val="231F20"/>
          <w:spacing w:val="-7"/>
        </w:rPr>
        <w:t xml:space="preserve"> </w:t>
      </w:r>
      <w:r>
        <w:rPr>
          <w:i/>
          <w:color w:val="231F20"/>
        </w:rPr>
        <w:t>that</w:t>
      </w:r>
      <w:r>
        <w:rPr>
          <w:i/>
          <w:color w:val="231F20"/>
          <w:spacing w:val="-9"/>
        </w:rPr>
        <w:t xml:space="preserve"> </w:t>
      </w:r>
      <w:r>
        <w:rPr>
          <w:i/>
          <w:color w:val="231F20"/>
        </w:rPr>
        <w:t>all</w:t>
      </w:r>
      <w:r>
        <w:rPr>
          <w:i/>
          <w:color w:val="231F20"/>
          <w:spacing w:val="-7"/>
        </w:rPr>
        <w:t xml:space="preserve"> </w:t>
      </w:r>
      <w:r>
        <w:rPr>
          <w:i/>
          <w:color w:val="231F20"/>
        </w:rPr>
        <w:t>the impacts</w:t>
      </w:r>
      <w:r>
        <w:rPr>
          <w:i/>
          <w:color w:val="231F20"/>
          <w:spacing w:val="-12"/>
        </w:rPr>
        <w:t xml:space="preserve"> </w:t>
      </w:r>
      <w:r>
        <w:rPr>
          <w:i/>
          <w:color w:val="231F20"/>
        </w:rPr>
        <w:t>of</w:t>
      </w:r>
      <w:r>
        <w:rPr>
          <w:i/>
          <w:color w:val="231F20"/>
          <w:spacing w:val="-11"/>
        </w:rPr>
        <w:t xml:space="preserve"> </w:t>
      </w:r>
      <w:r>
        <w:rPr>
          <w:i/>
          <w:color w:val="231F20"/>
        </w:rPr>
        <w:t>the</w:t>
      </w:r>
      <w:r>
        <w:rPr>
          <w:i/>
          <w:color w:val="231F20"/>
          <w:spacing w:val="-13"/>
        </w:rPr>
        <w:t xml:space="preserve"> </w:t>
      </w:r>
      <w:r>
        <w:rPr>
          <w:i/>
          <w:color w:val="231F20"/>
        </w:rPr>
        <w:t>proposed</w:t>
      </w:r>
      <w:r>
        <w:rPr>
          <w:i/>
          <w:color w:val="231F20"/>
          <w:spacing w:val="-11"/>
        </w:rPr>
        <w:t xml:space="preserve"> </w:t>
      </w:r>
      <w:r>
        <w:rPr>
          <w:i/>
          <w:color w:val="231F20"/>
        </w:rPr>
        <w:t>project</w:t>
      </w:r>
      <w:r>
        <w:rPr>
          <w:i/>
          <w:color w:val="231F20"/>
          <w:spacing w:val="-11"/>
        </w:rPr>
        <w:t xml:space="preserve"> </w:t>
      </w:r>
      <w:r>
        <w:rPr>
          <w:i/>
          <w:color w:val="231F20"/>
        </w:rPr>
        <w:t>have</w:t>
      </w:r>
      <w:r>
        <w:rPr>
          <w:i/>
          <w:color w:val="231F20"/>
          <w:spacing w:val="-11"/>
        </w:rPr>
        <w:t xml:space="preserve"> </w:t>
      </w:r>
      <w:r>
        <w:rPr>
          <w:i/>
          <w:color w:val="231F20"/>
        </w:rPr>
        <w:t>been</w:t>
      </w:r>
      <w:r>
        <w:rPr>
          <w:i/>
          <w:color w:val="231F20"/>
          <w:spacing w:val="-11"/>
        </w:rPr>
        <w:t xml:space="preserve"> </w:t>
      </w:r>
      <w:r>
        <w:rPr>
          <w:i/>
          <w:color w:val="231F20"/>
        </w:rPr>
        <w:t>accurately</w:t>
      </w:r>
      <w:r>
        <w:rPr>
          <w:i/>
          <w:color w:val="231F20"/>
          <w:spacing w:val="-11"/>
        </w:rPr>
        <w:t xml:space="preserve"> </w:t>
      </w:r>
      <w:r>
        <w:rPr>
          <w:i/>
          <w:color w:val="231F20"/>
        </w:rPr>
        <w:t>identified,</w:t>
      </w:r>
      <w:r>
        <w:rPr>
          <w:i/>
          <w:color w:val="231F20"/>
          <w:spacing w:val="-11"/>
        </w:rPr>
        <w:t xml:space="preserve"> </w:t>
      </w:r>
      <w:r>
        <w:rPr>
          <w:i/>
          <w:color w:val="231F20"/>
        </w:rPr>
        <w:t>that</w:t>
      </w:r>
      <w:r>
        <w:rPr>
          <w:i/>
          <w:color w:val="231F20"/>
          <w:spacing w:val="-10"/>
        </w:rPr>
        <w:t xml:space="preserve"> </w:t>
      </w:r>
      <w:r>
        <w:rPr>
          <w:i/>
          <w:color w:val="231F20"/>
        </w:rPr>
        <w:t>they</w:t>
      </w:r>
      <w:r>
        <w:rPr>
          <w:i/>
          <w:color w:val="231F20"/>
          <w:spacing w:val="-13"/>
        </w:rPr>
        <w:t xml:space="preserve"> </w:t>
      </w:r>
      <w:r>
        <w:rPr>
          <w:i/>
          <w:color w:val="231F20"/>
        </w:rPr>
        <w:t>will</w:t>
      </w:r>
      <w:r>
        <w:rPr>
          <w:i/>
          <w:color w:val="231F20"/>
          <w:spacing w:val="-11"/>
        </w:rPr>
        <w:t xml:space="preserve"> </w:t>
      </w:r>
      <w:r>
        <w:rPr>
          <w:i/>
          <w:color w:val="231F20"/>
        </w:rPr>
        <w:t>be</w:t>
      </w:r>
      <w:r>
        <w:rPr>
          <w:i/>
          <w:color w:val="231F20"/>
          <w:spacing w:val="-13"/>
        </w:rPr>
        <w:t xml:space="preserve"> </w:t>
      </w:r>
      <w:r>
        <w:rPr>
          <w:i/>
          <w:color w:val="231F20"/>
        </w:rPr>
        <w:t>mitigated</w:t>
      </w:r>
      <w:r>
        <w:rPr>
          <w:i/>
          <w:color w:val="231F20"/>
          <w:spacing w:val="-11"/>
        </w:rPr>
        <w:t xml:space="preserve"> </w:t>
      </w:r>
      <w:r>
        <w:rPr>
          <w:i/>
          <w:color w:val="231F20"/>
        </w:rPr>
        <w:t>below</w:t>
      </w:r>
      <w:r>
        <w:rPr>
          <w:i/>
          <w:color w:val="231F20"/>
          <w:spacing w:val="-12"/>
        </w:rPr>
        <w:t xml:space="preserve"> </w:t>
      </w:r>
      <w:r>
        <w:rPr>
          <w:i/>
          <w:color w:val="231F20"/>
        </w:rPr>
        <w:t>the</w:t>
      </w:r>
      <w:r>
        <w:rPr>
          <w:i/>
          <w:color w:val="231F20"/>
          <w:spacing w:val="-11"/>
        </w:rPr>
        <w:t xml:space="preserve"> </w:t>
      </w:r>
      <w:r>
        <w:rPr>
          <w:i/>
          <w:color w:val="231F20"/>
        </w:rPr>
        <w:t>level of</w:t>
      </w:r>
      <w:r>
        <w:rPr>
          <w:i/>
          <w:color w:val="231F20"/>
          <w:spacing w:val="-13"/>
        </w:rPr>
        <w:t xml:space="preserve"> </w:t>
      </w:r>
      <w:r>
        <w:rPr>
          <w:i/>
          <w:color w:val="231F20"/>
        </w:rPr>
        <w:t>significance,</w:t>
      </w:r>
      <w:r>
        <w:rPr>
          <w:i/>
          <w:color w:val="231F20"/>
          <w:spacing w:val="-12"/>
        </w:rPr>
        <w:t xml:space="preserve"> </w:t>
      </w:r>
      <w:r>
        <w:rPr>
          <w:i/>
          <w:color w:val="231F20"/>
        </w:rPr>
        <w:t>and</w:t>
      </w:r>
      <w:r>
        <w:rPr>
          <w:i/>
          <w:color w:val="231F20"/>
          <w:spacing w:val="-13"/>
        </w:rPr>
        <w:t xml:space="preserve"> </w:t>
      </w:r>
      <w:r>
        <w:rPr>
          <w:i/>
          <w:color w:val="231F20"/>
        </w:rPr>
        <w:t>that</w:t>
      </w:r>
      <w:r>
        <w:rPr>
          <w:i/>
          <w:color w:val="231F20"/>
          <w:spacing w:val="-12"/>
        </w:rPr>
        <w:t xml:space="preserve"> </w:t>
      </w:r>
      <w:r>
        <w:rPr>
          <w:i/>
          <w:color w:val="231F20"/>
        </w:rPr>
        <w:t>no</w:t>
      </w:r>
      <w:r>
        <w:rPr>
          <w:i/>
          <w:color w:val="231F20"/>
          <w:spacing w:val="-13"/>
        </w:rPr>
        <w:t xml:space="preserve"> </w:t>
      </w:r>
      <w:r>
        <w:rPr>
          <w:i/>
          <w:color w:val="231F20"/>
        </w:rPr>
        <w:t>significant</w:t>
      </w:r>
      <w:r>
        <w:rPr>
          <w:i/>
          <w:color w:val="231F20"/>
          <w:spacing w:val="-12"/>
        </w:rPr>
        <w:t xml:space="preserve"> </w:t>
      </w:r>
      <w:r>
        <w:rPr>
          <w:i/>
          <w:color w:val="231F20"/>
        </w:rPr>
        <w:t>impact</w:t>
      </w:r>
      <w:r>
        <w:rPr>
          <w:i/>
          <w:color w:val="231F20"/>
          <w:spacing w:val="-10"/>
        </w:rPr>
        <w:t xml:space="preserve"> </w:t>
      </w:r>
      <w:r>
        <w:rPr>
          <w:i/>
          <w:color w:val="231F20"/>
        </w:rPr>
        <w:t>is</w:t>
      </w:r>
      <w:r>
        <w:rPr>
          <w:i/>
          <w:color w:val="231F20"/>
          <w:spacing w:val="-13"/>
        </w:rPr>
        <w:t xml:space="preserve"> </w:t>
      </w:r>
      <w:r>
        <w:rPr>
          <w:i/>
          <w:color w:val="231F20"/>
        </w:rPr>
        <w:t>likely</w:t>
      </w:r>
      <w:r>
        <w:rPr>
          <w:i/>
          <w:color w:val="231F20"/>
          <w:spacing w:val="-12"/>
        </w:rPr>
        <w:t xml:space="preserve"> </w:t>
      </w:r>
      <w:r>
        <w:rPr>
          <w:i/>
          <w:color w:val="231F20"/>
        </w:rPr>
        <w:t>to</w:t>
      </w:r>
      <w:r>
        <w:rPr>
          <w:i/>
          <w:color w:val="231F20"/>
          <w:spacing w:val="-12"/>
        </w:rPr>
        <w:t xml:space="preserve"> </w:t>
      </w:r>
      <w:r>
        <w:rPr>
          <w:i/>
          <w:color w:val="231F20"/>
        </w:rPr>
        <w:t>occur.</w:t>
      </w:r>
      <w:r>
        <w:rPr>
          <w:i/>
          <w:color w:val="231F20"/>
          <w:spacing w:val="-12"/>
        </w:rPr>
        <w:t xml:space="preserve"> </w:t>
      </w:r>
      <w:r>
        <w:rPr>
          <w:i/>
          <w:color w:val="231F20"/>
        </w:rPr>
        <w:t>The</w:t>
      </w:r>
      <w:r>
        <w:rPr>
          <w:i/>
          <w:color w:val="231F20"/>
          <w:spacing w:val="-13"/>
        </w:rPr>
        <w:t xml:space="preserve"> </w:t>
      </w:r>
      <w:r>
        <w:rPr>
          <w:i/>
          <w:color w:val="231F20"/>
        </w:rPr>
        <w:t>agency</w:t>
      </w:r>
      <w:r>
        <w:rPr>
          <w:i/>
          <w:color w:val="231F20"/>
          <w:spacing w:val="-11"/>
        </w:rPr>
        <w:t xml:space="preserve"> </w:t>
      </w:r>
      <w:r>
        <w:rPr>
          <w:i/>
          <w:color w:val="231F20"/>
        </w:rPr>
        <w:t>may</w:t>
      </w:r>
      <w:r>
        <w:rPr>
          <w:i/>
          <w:color w:val="231F20"/>
          <w:spacing w:val="-13"/>
        </w:rPr>
        <w:t xml:space="preserve"> </w:t>
      </w:r>
      <w:r>
        <w:rPr>
          <w:i/>
          <w:color w:val="231F20"/>
        </w:rPr>
        <w:t>not</w:t>
      </w:r>
      <w:r>
        <w:rPr>
          <w:i/>
          <w:color w:val="231F20"/>
          <w:spacing w:val="-10"/>
        </w:rPr>
        <w:t xml:space="preserve"> </w:t>
      </w:r>
      <w:r>
        <w:rPr>
          <w:i/>
          <w:color w:val="231F20"/>
        </w:rPr>
        <w:t>consider</w:t>
      </w:r>
      <w:r>
        <w:rPr>
          <w:i/>
          <w:color w:val="231F20"/>
          <w:spacing w:val="-12"/>
        </w:rPr>
        <w:t xml:space="preserve"> </w:t>
      </w:r>
      <w:r>
        <w:rPr>
          <w:i/>
          <w:color w:val="231F20"/>
        </w:rPr>
        <w:t xml:space="preserve">compensation for purposes of determining that impacts have been mitigated below the level of significance (ARM </w:t>
      </w:r>
      <w:r>
        <w:rPr>
          <w:i/>
          <w:color w:val="231F20"/>
          <w:spacing w:val="-2"/>
        </w:rPr>
        <w:t>12.2.430(4)).</w:t>
      </w:r>
    </w:p>
    <w:p w14:paraId="6876F5FD" w14:textId="77777777" w:rsidR="002A4AF2" w:rsidRDefault="00B1410A">
      <w:pPr>
        <w:pStyle w:val="BodyText"/>
        <w:spacing w:before="158" w:line="259" w:lineRule="auto"/>
        <w:ind w:left="879" w:right="204"/>
      </w:pPr>
      <w:r>
        <w:rPr>
          <w:color w:val="231F20"/>
        </w:rPr>
        <w:t>MEPA</w:t>
      </w:r>
      <w:r>
        <w:rPr>
          <w:color w:val="231F20"/>
          <w:spacing w:val="-5"/>
        </w:rPr>
        <w:t xml:space="preserve"> </w:t>
      </w:r>
      <w:r>
        <w:rPr>
          <w:color w:val="231F20"/>
        </w:rPr>
        <w:t>is</w:t>
      </w:r>
      <w:r>
        <w:rPr>
          <w:color w:val="231F20"/>
          <w:spacing w:val="-1"/>
        </w:rPr>
        <w:t xml:space="preserve"> </w:t>
      </w:r>
      <w:r>
        <w:rPr>
          <w:color w:val="231F20"/>
        </w:rPr>
        <w:t>procedural;</w:t>
      </w:r>
      <w:r>
        <w:rPr>
          <w:color w:val="231F20"/>
          <w:spacing w:val="-2"/>
        </w:rPr>
        <w:t xml:space="preserve"> </w:t>
      </w:r>
      <w:r>
        <w:rPr>
          <w:color w:val="231F20"/>
        </w:rPr>
        <w:t>its</w:t>
      </w:r>
      <w:r>
        <w:rPr>
          <w:color w:val="231F20"/>
          <w:spacing w:val="-4"/>
        </w:rPr>
        <w:t xml:space="preserve"> </w:t>
      </w:r>
      <w:r>
        <w:rPr>
          <w:color w:val="231F20"/>
        </w:rPr>
        <w:t>intent</w:t>
      </w:r>
      <w:r>
        <w:rPr>
          <w:color w:val="231F20"/>
          <w:spacing w:val="-1"/>
        </w:rPr>
        <w:t xml:space="preserve"> </w:t>
      </w:r>
      <w:r>
        <w:rPr>
          <w:color w:val="231F20"/>
        </w:rPr>
        <w:t>is</w:t>
      </w:r>
      <w:r>
        <w:rPr>
          <w:color w:val="231F20"/>
          <w:spacing w:val="-1"/>
        </w:rPr>
        <w:t xml:space="preserve"> </w:t>
      </w:r>
      <w:r>
        <w:rPr>
          <w:color w:val="231F20"/>
        </w:rPr>
        <w:t>to</w:t>
      </w:r>
      <w:r>
        <w:rPr>
          <w:color w:val="231F20"/>
          <w:spacing w:val="-5"/>
        </w:rPr>
        <w:t xml:space="preserve"> </w:t>
      </w:r>
      <w:r>
        <w:rPr>
          <w:color w:val="231F20"/>
        </w:rPr>
        <w:t>ensure</w:t>
      </w:r>
      <w:r>
        <w:rPr>
          <w:color w:val="231F20"/>
          <w:spacing w:val="-2"/>
        </w:rPr>
        <w:t xml:space="preserve"> </w:t>
      </w:r>
      <w:r>
        <w:rPr>
          <w:color w:val="231F20"/>
        </w:rPr>
        <w:t>that</w:t>
      </w:r>
      <w:r>
        <w:rPr>
          <w:color w:val="231F20"/>
          <w:spacing w:val="-1"/>
        </w:rPr>
        <w:t xml:space="preserve"> </w:t>
      </w:r>
      <w:r>
        <w:rPr>
          <w:color w:val="231F20"/>
        </w:rPr>
        <w:t>impacts</w:t>
      </w:r>
      <w:r>
        <w:rPr>
          <w:color w:val="231F20"/>
          <w:spacing w:val="-4"/>
        </w:rPr>
        <w:t xml:space="preserve"> </w:t>
      </w:r>
      <w:r>
        <w:rPr>
          <w:color w:val="231F20"/>
        </w:rPr>
        <w:t>to</w:t>
      </w:r>
      <w:r>
        <w:rPr>
          <w:color w:val="231F20"/>
          <w:spacing w:val="-2"/>
        </w:rPr>
        <w:t xml:space="preserve"> </w:t>
      </w:r>
      <w:r>
        <w:rPr>
          <w:color w:val="231F20"/>
        </w:rPr>
        <w:t>the</w:t>
      </w:r>
      <w:r>
        <w:rPr>
          <w:color w:val="231F20"/>
          <w:spacing w:val="-5"/>
        </w:rPr>
        <w:t xml:space="preserve"> </w:t>
      </w:r>
      <w:r>
        <w:rPr>
          <w:color w:val="231F20"/>
        </w:rPr>
        <w:t>environment</w:t>
      </w:r>
      <w:r>
        <w:rPr>
          <w:color w:val="231F20"/>
          <w:spacing w:val="-1"/>
        </w:rPr>
        <w:t xml:space="preserve"> </w:t>
      </w:r>
      <w:r>
        <w:rPr>
          <w:color w:val="231F20"/>
        </w:rPr>
        <w:t>associated</w:t>
      </w:r>
      <w:r>
        <w:rPr>
          <w:color w:val="231F20"/>
          <w:spacing w:val="-2"/>
        </w:rPr>
        <w:t xml:space="preserve"> </w:t>
      </w:r>
      <w:r>
        <w:rPr>
          <w:color w:val="231F20"/>
        </w:rPr>
        <w:t>with</w:t>
      </w:r>
      <w:r>
        <w:rPr>
          <w:color w:val="231F20"/>
          <w:spacing w:val="-3"/>
        </w:rPr>
        <w:t xml:space="preserve"> </w:t>
      </w:r>
      <w:r>
        <w:rPr>
          <w:color w:val="231F20"/>
        </w:rPr>
        <w:t>a</w:t>
      </w:r>
      <w:r>
        <w:rPr>
          <w:color w:val="231F20"/>
          <w:spacing w:val="-5"/>
        </w:rPr>
        <w:t xml:space="preserve"> </w:t>
      </w:r>
      <w:r>
        <w:rPr>
          <w:color w:val="231F20"/>
        </w:rPr>
        <w:t>proposed</w:t>
      </w:r>
      <w:r>
        <w:rPr>
          <w:color w:val="231F20"/>
          <w:spacing w:val="-2"/>
        </w:rPr>
        <w:t xml:space="preserve"> </w:t>
      </w:r>
      <w:r>
        <w:rPr>
          <w:color w:val="231F20"/>
        </w:rPr>
        <w:t>project</w:t>
      </w:r>
      <w:r>
        <w:rPr>
          <w:color w:val="231F20"/>
        </w:rPr>
        <w:t xml:space="preserve"> are fully considered and the public is informed of potential impacts resulting from the project.</w:t>
      </w:r>
    </w:p>
    <w:p w14:paraId="36C7C6FF" w14:textId="77777777" w:rsidR="002A4AF2" w:rsidRDefault="00B1410A">
      <w:pPr>
        <w:pStyle w:val="Heading1"/>
        <w:numPr>
          <w:ilvl w:val="0"/>
          <w:numId w:val="3"/>
        </w:numPr>
        <w:tabs>
          <w:tab w:val="left" w:pos="879"/>
        </w:tabs>
        <w:spacing w:before="240"/>
        <w:ind w:left="879" w:hanging="595"/>
        <w:jc w:val="left"/>
      </w:pPr>
      <w:bookmarkStart w:id="1" w:name="_TOC_250009"/>
      <w:r>
        <w:rPr>
          <w:color w:val="231F20"/>
          <w:u w:val="single" w:color="231F20"/>
        </w:rPr>
        <w:t>Background</w:t>
      </w:r>
      <w:r>
        <w:rPr>
          <w:color w:val="231F20"/>
          <w:spacing w:val="-10"/>
          <w:u w:val="single" w:color="231F20"/>
        </w:rPr>
        <w:t xml:space="preserve"> </w:t>
      </w:r>
      <w:r>
        <w:rPr>
          <w:color w:val="231F20"/>
          <w:u w:val="single" w:color="231F20"/>
        </w:rPr>
        <w:t>and</w:t>
      </w:r>
      <w:r>
        <w:rPr>
          <w:color w:val="231F20"/>
          <w:spacing w:val="-9"/>
          <w:u w:val="single" w:color="231F20"/>
        </w:rPr>
        <w:t xml:space="preserve"> </w:t>
      </w:r>
      <w:r>
        <w:rPr>
          <w:color w:val="231F20"/>
          <w:u w:val="single" w:color="231F20"/>
        </w:rPr>
        <w:t>Description</w:t>
      </w:r>
      <w:r>
        <w:rPr>
          <w:color w:val="231F20"/>
          <w:spacing w:val="-9"/>
          <w:u w:val="single" w:color="231F20"/>
        </w:rPr>
        <w:t xml:space="preserve"> </w:t>
      </w:r>
      <w:r>
        <w:rPr>
          <w:color w:val="231F20"/>
          <w:u w:val="single" w:color="231F20"/>
        </w:rPr>
        <w:t>of</w:t>
      </w:r>
      <w:r>
        <w:rPr>
          <w:color w:val="231F20"/>
          <w:spacing w:val="-9"/>
          <w:u w:val="single" w:color="231F20"/>
        </w:rPr>
        <w:t xml:space="preserve"> </w:t>
      </w:r>
      <w:r>
        <w:rPr>
          <w:color w:val="231F20"/>
          <w:u w:val="single" w:color="231F20"/>
        </w:rPr>
        <w:t>Proposed</w:t>
      </w:r>
      <w:r>
        <w:rPr>
          <w:color w:val="231F20"/>
          <w:spacing w:val="-9"/>
          <w:u w:val="single" w:color="231F20"/>
        </w:rPr>
        <w:t xml:space="preserve"> </w:t>
      </w:r>
      <w:bookmarkEnd w:id="1"/>
      <w:r>
        <w:rPr>
          <w:color w:val="231F20"/>
          <w:spacing w:val="-2"/>
          <w:u w:val="single" w:color="231F20"/>
        </w:rPr>
        <w:t>Project</w:t>
      </w:r>
    </w:p>
    <w:p w14:paraId="292A078B" w14:textId="77777777" w:rsidR="002A4AF2" w:rsidRDefault="00B1410A">
      <w:pPr>
        <w:spacing w:before="31"/>
        <w:ind w:left="930"/>
      </w:pPr>
      <w:r>
        <w:rPr>
          <w:b/>
          <w:color w:val="231F20"/>
        </w:rPr>
        <w:t>Name</w:t>
      </w:r>
      <w:r>
        <w:rPr>
          <w:b/>
          <w:color w:val="231F20"/>
          <w:spacing w:val="-6"/>
        </w:rPr>
        <w:t xml:space="preserve"> </w:t>
      </w:r>
      <w:r>
        <w:rPr>
          <w:b/>
          <w:color w:val="231F20"/>
        </w:rPr>
        <w:t>of</w:t>
      </w:r>
      <w:r>
        <w:rPr>
          <w:b/>
          <w:color w:val="231F20"/>
          <w:spacing w:val="-6"/>
        </w:rPr>
        <w:t xml:space="preserve"> </w:t>
      </w:r>
      <w:r>
        <w:rPr>
          <w:b/>
          <w:color w:val="231F20"/>
        </w:rPr>
        <w:t>Project:</w:t>
      </w:r>
      <w:r>
        <w:rPr>
          <w:b/>
          <w:color w:val="231F20"/>
          <w:spacing w:val="-5"/>
        </w:rPr>
        <w:t xml:space="preserve"> </w:t>
      </w:r>
      <w:r>
        <w:rPr>
          <w:color w:val="231F20"/>
        </w:rPr>
        <w:t>Baker</w:t>
      </w:r>
      <w:r>
        <w:rPr>
          <w:color w:val="231F20"/>
          <w:spacing w:val="-4"/>
        </w:rPr>
        <w:t xml:space="preserve"> </w:t>
      </w:r>
      <w:r>
        <w:rPr>
          <w:color w:val="231F20"/>
        </w:rPr>
        <w:t>Springs-Middle</w:t>
      </w:r>
      <w:r>
        <w:rPr>
          <w:color w:val="231F20"/>
          <w:spacing w:val="-4"/>
        </w:rPr>
        <w:t xml:space="preserve"> </w:t>
      </w:r>
      <w:r>
        <w:rPr>
          <w:color w:val="231F20"/>
        </w:rPr>
        <w:t>Pond</w:t>
      </w:r>
      <w:r>
        <w:rPr>
          <w:color w:val="231F20"/>
          <w:spacing w:val="-5"/>
        </w:rPr>
        <w:t xml:space="preserve"> </w:t>
      </w:r>
      <w:r>
        <w:rPr>
          <w:color w:val="231F20"/>
        </w:rPr>
        <w:t>License</w:t>
      </w:r>
      <w:r>
        <w:rPr>
          <w:color w:val="231F20"/>
          <w:spacing w:val="-7"/>
        </w:rPr>
        <w:t xml:space="preserve"> </w:t>
      </w:r>
      <w:r>
        <w:rPr>
          <w:color w:val="231F20"/>
          <w:spacing w:val="-2"/>
        </w:rPr>
        <w:t>Review</w:t>
      </w:r>
    </w:p>
    <w:p w14:paraId="4C703058" w14:textId="77777777" w:rsidR="002A4AF2" w:rsidRDefault="002A4AF2">
      <w:pPr>
        <w:spacing w:before="44"/>
      </w:pPr>
    </w:p>
    <w:p w14:paraId="06FB7970" w14:textId="77777777" w:rsidR="002A4AF2" w:rsidRDefault="00B1410A">
      <w:pPr>
        <w:pStyle w:val="Heading4"/>
        <w:spacing w:line="259" w:lineRule="auto"/>
        <w:ind w:left="879" w:right="204"/>
      </w:pPr>
      <w:r>
        <w:rPr>
          <w:color w:val="231F20"/>
        </w:rPr>
        <w:t xml:space="preserve">A private landowner is applying for a Private </w:t>
      </w:r>
      <w:proofErr w:type="gramStart"/>
      <w:r>
        <w:rPr>
          <w:color w:val="231F20"/>
        </w:rPr>
        <w:t>Fish Pond</w:t>
      </w:r>
      <w:proofErr w:type="gramEnd"/>
      <w:r>
        <w:rPr>
          <w:color w:val="231F20"/>
        </w:rPr>
        <w:t xml:space="preserve"> License and proposes to stock Rainbow Trout in an unnamed private pond. The Pond is 0.81 surface acres and located on 233 East Morgan Pond Road about 0.3 miles</w:t>
      </w:r>
      <w:r>
        <w:rPr>
          <w:color w:val="231F20"/>
          <w:spacing w:val="-5"/>
        </w:rPr>
        <w:t xml:space="preserve"> </w:t>
      </w:r>
      <w:r>
        <w:rPr>
          <w:color w:val="231F20"/>
        </w:rPr>
        <w:t>west</w:t>
      </w:r>
      <w:r>
        <w:rPr>
          <w:color w:val="231F20"/>
          <w:spacing w:val="-4"/>
        </w:rPr>
        <w:t xml:space="preserve"> </w:t>
      </w:r>
      <w:r>
        <w:rPr>
          <w:color w:val="231F20"/>
        </w:rPr>
        <w:t>of</w:t>
      </w:r>
      <w:r>
        <w:rPr>
          <w:color w:val="231F20"/>
          <w:spacing w:val="-2"/>
        </w:rPr>
        <w:t xml:space="preserve"> </w:t>
      </w:r>
      <w:r>
        <w:rPr>
          <w:color w:val="231F20"/>
        </w:rPr>
        <w:t>the</w:t>
      </w:r>
      <w:r>
        <w:rPr>
          <w:color w:val="231F20"/>
          <w:spacing w:val="-1"/>
        </w:rPr>
        <w:t xml:space="preserve"> </w:t>
      </w:r>
      <w:r>
        <w:rPr>
          <w:color w:val="231F20"/>
        </w:rPr>
        <w:t>Gallatin</w:t>
      </w:r>
      <w:r>
        <w:rPr>
          <w:color w:val="231F20"/>
          <w:spacing w:val="-5"/>
        </w:rPr>
        <w:t xml:space="preserve"> </w:t>
      </w:r>
      <w:r>
        <w:rPr>
          <w:color w:val="231F20"/>
        </w:rPr>
        <w:t>River</w:t>
      </w:r>
      <w:r>
        <w:rPr>
          <w:color w:val="231F20"/>
          <w:spacing w:val="-2"/>
        </w:rPr>
        <w:t xml:space="preserve"> </w:t>
      </w:r>
      <w:r>
        <w:rPr>
          <w:color w:val="231F20"/>
        </w:rPr>
        <w:t>near</w:t>
      </w:r>
      <w:r>
        <w:rPr>
          <w:color w:val="231F20"/>
          <w:spacing w:val="-5"/>
        </w:rPr>
        <w:t xml:space="preserve"> </w:t>
      </w:r>
      <w:r>
        <w:rPr>
          <w:color w:val="231F20"/>
        </w:rPr>
        <w:t>Manhattan.</w:t>
      </w:r>
      <w:r>
        <w:rPr>
          <w:color w:val="231F20"/>
          <w:spacing w:val="-2"/>
        </w:rPr>
        <w:t xml:space="preserve"> </w:t>
      </w:r>
      <w:r>
        <w:rPr>
          <w:color w:val="231F20"/>
        </w:rPr>
        <w:t>The</w:t>
      </w:r>
      <w:r>
        <w:rPr>
          <w:color w:val="231F20"/>
          <w:spacing w:val="-1"/>
        </w:rPr>
        <w:t xml:space="preserve"> </w:t>
      </w:r>
      <w:r>
        <w:rPr>
          <w:color w:val="231F20"/>
        </w:rPr>
        <w:t>pond</w:t>
      </w:r>
      <w:r>
        <w:rPr>
          <w:color w:val="231F20"/>
          <w:spacing w:val="-2"/>
        </w:rPr>
        <w:t xml:space="preserve"> </w:t>
      </w:r>
      <w:r>
        <w:rPr>
          <w:color w:val="231F20"/>
        </w:rPr>
        <w:t>is</w:t>
      </w:r>
      <w:r>
        <w:rPr>
          <w:color w:val="231F20"/>
          <w:spacing w:val="-2"/>
        </w:rPr>
        <w:t xml:space="preserve"> </w:t>
      </w:r>
      <w:r>
        <w:rPr>
          <w:color w:val="231F20"/>
        </w:rPr>
        <w:t>fed</w:t>
      </w:r>
      <w:r>
        <w:rPr>
          <w:color w:val="231F20"/>
          <w:spacing w:val="-5"/>
        </w:rPr>
        <w:t xml:space="preserve"> </w:t>
      </w:r>
      <w:r>
        <w:rPr>
          <w:color w:val="231F20"/>
        </w:rPr>
        <w:t>from</w:t>
      </w:r>
      <w:r>
        <w:rPr>
          <w:color w:val="231F20"/>
          <w:spacing w:val="-1"/>
        </w:rPr>
        <w:t xml:space="preserve"> </w:t>
      </w:r>
      <w:r>
        <w:rPr>
          <w:color w:val="231F20"/>
        </w:rPr>
        <w:t>groundwater</w:t>
      </w:r>
      <w:r>
        <w:rPr>
          <w:color w:val="231F20"/>
          <w:spacing w:val="-2"/>
        </w:rPr>
        <w:t xml:space="preserve"> </w:t>
      </w:r>
      <w:r>
        <w:rPr>
          <w:color w:val="231F20"/>
        </w:rPr>
        <w:t>recharge.</w:t>
      </w:r>
      <w:r>
        <w:rPr>
          <w:color w:val="231F20"/>
          <w:spacing w:val="-2"/>
        </w:rPr>
        <w:t xml:space="preserve"> </w:t>
      </w:r>
      <w:r>
        <w:rPr>
          <w:color w:val="231F20"/>
        </w:rPr>
        <w:t>This</w:t>
      </w:r>
      <w:r>
        <w:rPr>
          <w:color w:val="231F20"/>
          <w:spacing w:val="-2"/>
        </w:rPr>
        <w:t xml:space="preserve"> </w:t>
      </w:r>
      <w:r>
        <w:rPr>
          <w:color w:val="231F20"/>
        </w:rPr>
        <w:t>pond</w:t>
      </w:r>
      <w:r>
        <w:rPr>
          <w:color w:val="231F20"/>
          <w:spacing w:val="-2"/>
        </w:rPr>
        <w:t xml:space="preserve"> </w:t>
      </w:r>
      <w:r>
        <w:rPr>
          <w:color w:val="231F20"/>
        </w:rPr>
        <w:t>has</w:t>
      </w:r>
      <w:r>
        <w:rPr>
          <w:color w:val="231F20"/>
          <w:spacing w:val="-5"/>
        </w:rPr>
        <w:t xml:space="preserve"> </w:t>
      </w:r>
      <w:r>
        <w:rPr>
          <w:color w:val="231F20"/>
        </w:rPr>
        <w:t>no outlet.</w:t>
      </w:r>
      <w:r>
        <w:rPr>
          <w:color w:val="231F20"/>
          <w:spacing w:val="-2"/>
        </w:rPr>
        <w:t xml:space="preserve"> </w:t>
      </w:r>
      <w:r>
        <w:rPr>
          <w:color w:val="231F20"/>
        </w:rPr>
        <w:t>The</w:t>
      </w:r>
      <w:r>
        <w:rPr>
          <w:color w:val="231F20"/>
          <w:spacing w:val="-1"/>
        </w:rPr>
        <w:t xml:space="preserve"> </w:t>
      </w:r>
      <w:r>
        <w:rPr>
          <w:color w:val="231F20"/>
        </w:rPr>
        <w:t>water from this</w:t>
      </w:r>
      <w:r>
        <w:rPr>
          <w:color w:val="231F20"/>
          <w:spacing w:val="-1"/>
        </w:rPr>
        <w:t xml:space="preserve"> </w:t>
      </w:r>
      <w:r>
        <w:rPr>
          <w:color w:val="231F20"/>
        </w:rPr>
        <w:t>pond is pumped back</w:t>
      </w:r>
      <w:r>
        <w:rPr>
          <w:color w:val="231F20"/>
          <w:spacing w:val="-1"/>
        </w:rPr>
        <w:t xml:space="preserve"> </w:t>
      </w:r>
      <w:r>
        <w:rPr>
          <w:color w:val="231F20"/>
        </w:rPr>
        <w:t>up to an inlet channel</w:t>
      </w:r>
      <w:r>
        <w:rPr>
          <w:color w:val="231F20"/>
          <w:spacing w:val="-1"/>
        </w:rPr>
        <w:t xml:space="preserve"> </w:t>
      </w:r>
      <w:r>
        <w:rPr>
          <w:color w:val="231F20"/>
        </w:rPr>
        <w:t>that feeds the pond. The Gallatin River contains Brown Trout and Rainbow Trout. Rainbow Trout are not native to the Gallatin River but were legally stocked. Rainbow Tro</w:t>
      </w:r>
      <w:r>
        <w:rPr>
          <w:color w:val="231F20"/>
        </w:rPr>
        <w:t>ut could be removed from the pond via chemical treatments or through senescence.</w:t>
      </w:r>
    </w:p>
    <w:p w14:paraId="786E6C84" w14:textId="77777777" w:rsidR="002A4AF2" w:rsidRDefault="002A4AF2">
      <w:pPr>
        <w:spacing w:line="259" w:lineRule="auto"/>
        <w:sectPr w:rsidR="002A4AF2">
          <w:pgSz w:w="12240" w:h="15840"/>
          <w:pgMar w:top="700" w:right="600" w:bottom="1200" w:left="560" w:header="0" w:footer="1014" w:gutter="0"/>
          <w:cols w:space="720"/>
        </w:sectPr>
      </w:pPr>
    </w:p>
    <w:p w14:paraId="3F45F1F3" w14:textId="77777777" w:rsidR="002A4AF2" w:rsidRDefault="00B1410A">
      <w:pPr>
        <w:pStyle w:val="Heading4"/>
        <w:spacing w:before="39" w:line="259" w:lineRule="auto"/>
        <w:ind w:left="879" w:right="170"/>
        <w:jc w:val="both"/>
      </w:pPr>
      <w:r>
        <w:rPr>
          <w:color w:val="231F20"/>
        </w:rPr>
        <w:lastRenderedPageBreak/>
        <w:t>The</w:t>
      </w:r>
      <w:r>
        <w:rPr>
          <w:color w:val="231F20"/>
          <w:spacing w:val="-1"/>
        </w:rPr>
        <w:t xml:space="preserve"> </w:t>
      </w:r>
      <w:r>
        <w:rPr>
          <w:color w:val="231F20"/>
        </w:rPr>
        <w:t>project</w:t>
      </w:r>
      <w:r>
        <w:rPr>
          <w:color w:val="231F20"/>
          <w:spacing w:val="-4"/>
        </w:rPr>
        <w:t xml:space="preserve"> </w:t>
      </w:r>
      <w:r>
        <w:rPr>
          <w:color w:val="231F20"/>
        </w:rPr>
        <w:t>is</w:t>
      </w:r>
      <w:r>
        <w:rPr>
          <w:color w:val="231F20"/>
          <w:spacing w:val="-2"/>
        </w:rPr>
        <w:t xml:space="preserve"> </w:t>
      </w:r>
      <w:r>
        <w:rPr>
          <w:color w:val="231F20"/>
        </w:rPr>
        <w:t>sponsored</w:t>
      </w:r>
      <w:r>
        <w:rPr>
          <w:color w:val="231F20"/>
          <w:spacing w:val="-3"/>
        </w:rPr>
        <w:t xml:space="preserve"> </w:t>
      </w:r>
      <w:r>
        <w:rPr>
          <w:color w:val="231F20"/>
        </w:rPr>
        <w:t>by</w:t>
      </w:r>
      <w:r>
        <w:rPr>
          <w:color w:val="231F20"/>
          <w:spacing w:val="-1"/>
        </w:rPr>
        <w:t xml:space="preserve"> </w:t>
      </w:r>
      <w:r>
        <w:rPr>
          <w:color w:val="231F20"/>
        </w:rPr>
        <w:t>the</w:t>
      </w:r>
      <w:r>
        <w:rPr>
          <w:color w:val="231F20"/>
          <w:spacing w:val="-4"/>
        </w:rPr>
        <w:t xml:space="preserve"> </w:t>
      </w:r>
      <w:r>
        <w:rPr>
          <w:color w:val="231F20"/>
        </w:rPr>
        <w:t>private</w:t>
      </w:r>
      <w:r>
        <w:rPr>
          <w:color w:val="231F20"/>
          <w:spacing w:val="-1"/>
        </w:rPr>
        <w:t xml:space="preserve"> </w:t>
      </w:r>
      <w:r>
        <w:rPr>
          <w:color w:val="231F20"/>
        </w:rPr>
        <w:t>landowner,</w:t>
      </w:r>
      <w:r>
        <w:rPr>
          <w:color w:val="231F20"/>
          <w:spacing w:val="-4"/>
        </w:rPr>
        <w:t xml:space="preserve"> </w:t>
      </w:r>
      <w:r>
        <w:rPr>
          <w:color w:val="231F20"/>
        </w:rPr>
        <w:t>and</w:t>
      </w:r>
      <w:r>
        <w:rPr>
          <w:color w:val="231F20"/>
          <w:spacing w:val="-3"/>
        </w:rPr>
        <w:t xml:space="preserve"> </w:t>
      </w:r>
      <w:r>
        <w:rPr>
          <w:color w:val="231F20"/>
        </w:rPr>
        <w:t>the</w:t>
      </w:r>
      <w:r>
        <w:rPr>
          <w:color w:val="231F20"/>
          <w:spacing w:val="-1"/>
        </w:rPr>
        <w:t xml:space="preserve"> </w:t>
      </w:r>
      <w:r>
        <w:rPr>
          <w:color w:val="231F20"/>
        </w:rPr>
        <w:t>license</w:t>
      </w:r>
      <w:r>
        <w:rPr>
          <w:color w:val="231F20"/>
          <w:spacing w:val="-1"/>
        </w:rPr>
        <w:t xml:space="preserve"> </w:t>
      </w:r>
      <w:r>
        <w:rPr>
          <w:color w:val="231F20"/>
        </w:rPr>
        <w:t>would</w:t>
      </w:r>
      <w:r>
        <w:rPr>
          <w:color w:val="231F20"/>
          <w:spacing w:val="-3"/>
        </w:rPr>
        <w:t xml:space="preserve"> </w:t>
      </w:r>
      <w:r>
        <w:rPr>
          <w:color w:val="231F20"/>
        </w:rPr>
        <w:t>be</w:t>
      </w:r>
      <w:r>
        <w:rPr>
          <w:color w:val="231F20"/>
          <w:spacing w:val="-4"/>
        </w:rPr>
        <w:t xml:space="preserve"> </w:t>
      </w:r>
      <w:r>
        <w:rPr>
          <w:color w:val="231F20"/>
        </w:rPr>
        <w:t>active</w:t>
      </w:r>
      <w:r>
        <w:rPr>
          <w:color w:val="231F20"/>
          <w:spacing w:val="-1"/>
        </w:rPr>
        <w:t xml:space="preserve"> </w:t>
      </w:r>
      <w:r>
        <w:rPr>
          <w:color w:val="231F20"/>
        </w:rPr>
        <w:t>for</w:t>
      </w:r>
      <w:r>
        <w:rPr>
          <w:color w:val="231F20"/>
          <w:spacing w:val="-2"/>
        </w:rPr>
        <w:t xml:space="preserve"> </w:t>
      </w:r>
      <w:r>
        <w:rPr>
          <w:color w:val="231F20"/>
        </w:rPr>
        <w:t>a</w:t>
      </w:r>
      <w:r>
        <w:rPr>
          <w:color w:val="231F20"/>
          <w:spacing w:val="-4"/>
        </w:rPr>
        <w:t xml:space="preserve"> </w:t>
      </w:r>
      <w:r>
        <w:rPr>
          <w:color w:val="231F20"/>
        </w:rPr>
        <w:t>period</w:t>
      </w:r>
      <w:r>
        <w:rPr>
          <w:color w:val="231F20"/>
          <w:spacing w:val="-5"/>
        </w:rPr>
        <w:t xml:space="preserve"> </w:t>
      </w:r>
      <w:r>
        <w:rPr>
          <w:color w:val="231F20"/>
        </w:rPr>
        <w:t>of</w:t>
      </w:r>
      <w:r>
        <w:rPr>
          <w:color w:val="231F20"/>
          <w:spacing w:val="-5"/>
        </w:rPr>
        <w:t xml:space="preserve"> </w:t>
      </w:r>
      <w:r>
        <w:rPr>
          <w:color w:val="231F20"/>
        </w:rPr>
        <w:t>10 years</w:t>
      </w:r>
      <w:r>
        <w:rPr>
          <w:color w:val="231F20"/>
          <w:spacing w:val="-5"/>
        </w:rPr>
        <w:t xml:space="preserve"> </w:t>
      </w:r>
      <w:r>
        <w:rPr>
          <w:color w:val="231F20"/>
        </w:rPr>
        <w:t>from the</w:t>
      </w:r>
      <w:r>
        <w:rPr>
          <w:color w:val="231F20"/>
          <w:spacing w:val="-1"/>
        </w:rPr>
        <w:t xml:space="preserve"> </w:t>
      </w:r>
      <w:r>
        <w:rPr>
          <w:color w:val="231F20"/>
        </w:rPr>
        <w:t>year</w:t>
      </w:r>
      <w:r>
        <w:rPr>
          <w:color w:val="231F20"/>
          <w:spacing w:val="-3"/>
        </w:rPr>
        <w:t xml:space="preserve"> </w:t>
      </w:r>
      <w:r>
        <w:rPr>
          <w:color w:val="231F20"/>
        </w:rPr>
        <w:t>of</w:t>
      </w:r>
      <w:r>
        <w:rPr>
          <w:color w:val="231F20"/>
          <w:spacing w:val="-1"/>
        </w:rPr>
        <w:t xml:space="preserve"> </w:t>
      </w:r>
      <w:r>
        <w:rPr>
          <w:color w:val="231F20"/>
        </w:rPr>
        <w:t>issuance (2025).</w:t>
      </w:r>
      <w:r>
        <w:rPr>
          <w:color w:val="231F20"/>
          <w:spacing w:val="-1"/>
        </w:rPr>
        <w:t xml:space="preserve"> </w:t>
      </w:r>
      <w:r>
        <w:rPr>
          <w:color w:val="231F20"/>
        </w:rPr>
        <w:t>The</w:t>
      </w:r>
      <w:r>
        <w:rPr>
          <w:color w:val="231F20"/>
          <w:spacing w:val="-1"/>
        </w:rPr>
        <w:t xml:space="preserve"> </w:t>
      </w:r>
      <w:r>
        <w:rPr>
          <w:color w:val="231F20"/>
        </w:rPr>
        <w:t>license</w:t>
      </w:r>
      <w:r>
        <w:rPr>
          <w:color w:val="231F20"/>
          <w:spacing w:val="-1"/>
        </w:rPr>
        <w:t xml:space="preserve"> </w:t>
      </w:r>
      <w:r>
        <w:rPr>
          <w:color w:val="231F20"/>
        </w:rPr>
        <w:t>can</w:t>
      </w:r>
      <w:r>
        <w:rPr>
          <w:color w:val="231F20"/>
          <w:spacing w:val="-4"/>
        </w:rPr>
        <w:t xml:space="preserve"> </w:t>
      </w:r>
      <w:r>
        <w:rPr>
          <w:color w:val="231F20"/>
        </w:rPr>
        <w:t>be renewed</w:t>
      </w:r>
      <w:r>
        <w:rPr>
          <w:color w:val="231F20"/>
          <w:spacing w:val="-2"/>
        </w:rPr>
        <w:t xml:space="preserve"> </w:t>
      </w:r>
      <w:r>
        <w:rPr>
          <w:color w:val="231F20"/>
        </w:rPr>
        <w:t>for</w:t>
      </w:r>
      <w:r>
        <w:rPr>
          <w:color w:val="231F20"/>
          <w:spacing w:val="-3"/>
        </w:rPr>
        <w:t xml:space="preserve"> </w:t>
      </w:r>
      <w:r>
        <w:rPr>
          <w:color w:val="231F20"/>
        </w:rPr>
        <w:t>additional</w:t>
      </w:r>
      <w:r>
        <w:rPr>
          <w:color w:val="231F20"/>
          <w:spacing w:val="-3"/>
        </w:rPr>
        <w:t xml:space="preserve"> </w:t>
      </w:r>
      <w:r>
        <w:rPr>
          <w:color w:val="231F20"/>
        </w:rPr>
        <w:t>10-year</w:t>
      </w:r>
      <w:r>
        <w:rPr>
          <w:color w:val="231F20"/>
          <w:spacing w:val="-3"/>
        </w:rPr>
        <w:t xml:space="preserve"> </w:t>
      </w:r>
      <w:r>
        <w:rPr>
          <w:color w:val="231F20"/>
        </w:rPr>
        <w:t>intervals</w:t>
      </w:r>
      <w:r>
        <w:rPr>
          <w:color w:val="231F20"/>
          <w:spacing w:val="-1"/>
        </w:rPr>
        <w:t xml:space="preserve"> </w:t>
      </w:r>
      <w:r>
        <w:rPr>
          <w:color w:val="231F20"/>
        </w:rPr>
        <w:t>at</w:t>
      </w:r>
      <w:r>
        <w:rPr>
          <w:color w:val="231F20"/>
          <w:spacing w:val="-3"/>
        </w:rPr>
        <w:t xml:space="preserve"> </w:t>
      </w:r>
      <w:r>
        <w:rPr>
          <w:color w:val="231F20"/>
        </w:rPr>
        <w:t>the</w:t>
      </w:r>
      <w:r>
        <w:rPr>
          <w:color w:val="231F20"/>
          <w:spacing w:val="-3"/>
        </w:rPr>
        <w:t xml:space="preserve"> </w:t>
      </w:r>
      <w:r>
        <w:rPr>
          <w:color w:val="231F20"/>
        </w:rPr>
        <w:t>end</w:t>
      </w:r>
      <w:r>
        <w:rPr>
          <w:color w:val="231F20"/>
          <w:spacing w:val="-2"/>
        </w:rPr>
        <w:t xml:space="preserve"> </w:t>
      </w:r>
      <w:r>
        <w:rPr>
          <w:color w:val="231F20"/>
        </w:rPr>
        <w:t>of</w:t>
      </w:r>
      <w:r>
        <w:rPr>
          <w:color w:val="231F20"/>
          <w:spacing w:val="-4"/>
        </w:rPr>
        <w:t xml:space="preserve"> </w:t>
      </w:r>
      <w:r>
        <w:rPr>
          <w:color w:val="231F20"/>
        </w:rPr>
        <w:t>each</w:t>
      </w:r>
      <w:r>
        <w:rPr>
          <w:color w:val="231F20"/>
          <w:spacing w:val="-4"/>
        </w:rPr>
        <w:t xml:space="preserve"> </w:t>
      </w:r>
      <w:r>
        <w:rPr>
          <w:color w:val="231F20"/>
        </w:rPr>
        <w:t>term, and the license is transferable.</w:t>
      </w:r>
    </w:p>
    <w:p w14:paraId="795FC3A0" w14:textId="77777777" w:rsidR="002A4AF2" w:rsidRDefault="002A4AF2">
      <w:pPr>
        <w:spacing w:before="20"/>
      </w:pPr>
    </w:p>
    <w:p w14:paraId="69E0D4D9" w14:textId="77777777" w:rsidR="002A4AF2" w:rsidRDefault="00B1410A">
      <w:pPr>
        <w:pStyle w:val="Heading2"/>
        <w:spacing w:before="0"/>
        <w:ind w:left="930"/>
        <w:jc w:val="both"/>
      </w:pPr>
      <w:r>
        <w:rPr>
          <w:color w:val="231F20"/>
        </w:rPr>
        <w:t>Affected</w:t>
      </w:r>
      <w:r>
        <w:rPr>
          <w:color w:val="231F20"/>
          <w:spacing w:val="-7"/>
        </w:rPr>
        <w:t xml:space="preserve"> </w:t>
      </w:r>
      <w:r>
        <w:rPr>
          <w:color w:val="231F20"/>
        </w:rPr>
        <w:t>Area</w:t>
      </w:r>
      <w:r>
        <w:rPr>
          <w:color w:val="231F20"/>
          <w:spacing w:val="-6"/>
        </w:rPr>
        <w:t xml:space="preserve"> </w:t>
      </w:r>
      <w:r>
        <w:rPr>
          <w:color w:val="231F20"/>
        </w:rPr>
        <w:t>/</w:t>
      </w:r>
      <w:r>
        <w:rPr>
          <w:color w:val="231F20"/>
          <w:spacing w:val="-2"/>
        </w:rPr>
        <w:t xml:space="preserve"> </w:t>
      </w:r>
      <w:r>
        <w:rPr>
          <w:color w:val="231F20"/>
        </w:rPr>
        <w:t>Location</w:t>
      </w:r>
      <w:r>
        <w:rPr>
          <w:color w:val="231F20"/>
          <w:spacing w:val="-4"/>
        </w:rPr>
        <w:t xml:space="preserve"> </w:t>
      </w:r>
      <w:r>
        <w:rPr>
          <w:color w:val="231F20"/>
        </w:rPr>
        <w:t>of</w:t>
      </w:r>
      <w:r>
        <w:rPr>
          <w:color w:val="231F20"/>
          <w:spacing w:val="-3"/>
        </w:rPr>
        <w:t xml:space="preserve"> </w:t>
      </w:r>
      <w:r>
        <w:rPr>
          <w:color w:val="231F20"/>
        </w:rPr>
        <w:t>Proposed</w:t>
      </w:r>
      <w:r>
        <w:rPr>
          <w:color w:val="231F20"/>
          <w:spacing w:val="-4"/>
        </w:rPr>
        <w:t xml:space="preserve"> </w:t>
      </w:r>
      <w:r>
        <w:rPr>
          <w:color w:val="231F20"/>
          <w:spacing w:val="-2"/>
        </w:rPr>
        <w:t>Project:</w:t>
      </w:r>
    </w:p>
    <w:p w14:paraId="71526F42" w14:textId="77777777" w:rsidR="002A4AF2" w:rsidRDefault="00B1410A">
      <w:pPr>
        <w:pStyle w:val="Heading4"/>
        <w:numPr>
          <w:ilvl w:val="1"/>
          <w:numId w:val="3"/>
        </w:numPr>
        <w:tabs>
          <w:tab w:val="left" w:pos="1239"/>
        </w:tabs>
        <w:spacing w:before="22"/>
        <w:ind w:left="1239" w:hanging="360"/>
      </w:pPr>
      <w:r>
        <w:rPr>
          <w:color w:val="231F20"/>
        </w:rPr>
        <w:t>Legal</w:t>
      </w:r>
      <w:r>
        <w:rPr>
          <w:color w:val="231F20"/>
          <w:spacing w:val="-7"/>
        </w:rPr>
        <w:t xml:space="preserve"> </w:t>
      </w:r>
      <w:r>
        <w:rPr>
          <w:color w:val="231F20"/>
          <w:spacing w:val="-2"/>
        </w:rPr>
        <w:t>Description</w:t>
      </w:r>
    </w:p>
    <w:p w14:paraId="02831C6F" w14:textId="77777777" w:rsidR="002A4AF2" w:rsidRDefault="00B1410A">
      <w:pPr>
        <w:pStyle w:val="Heading4"/>
        <w:spacing w:before="20"/>
        <w:ind w:left="1599"/>
      </w:pPr>
      <w:r>
        <w:rPr>
          <w:rFonts w:ascii="Courier New"/>
          <w:color w:val="231F20"/>
        </w:rPr>
        <w:t>o</w:t>
      </w:r>
      <w:r>
        <w:rPr>
          <w:rFonts w:ascii="Courier New"/>
          <w:color w:val="231F20"/>
          <w:spacing w:val="76"/>
        </w:rPr>
        <w:t xml:space="preserve"> </w:t>
      </w:r>
      <w:r>
        <w:rPr>
          <w:color w:val="231F20"/>
        </w:rPr>
        <w:t>Latitude/Longitude:</w:t>
      </w:r>
      <w:r>
        <w:rPr>
          <w:color w:val="231F20"/>
          <w:spacing w:val="-5"/>
        </w:rPr>
        <w:t xml:space="preserve"> </w:t>
      </w:r>
      <w:r>
        <w:rPr>
          <w:color w:val="231F20"/>
        </w:rPr>
        <w:t>45.84131,</w:t>
      </w:r>
      <w:r>
        <w:rPr>
          <w:color w:val="231F20"/>
          <w:spacing w:val="-4"/>
        </w:rPr>
        <w:t xml:space="preserve"> </w:t>
      </w:r>
      <w:r>
        <w:rPr>
          <w:color w:val="231F20"/>
        </w:rPr>
        <w:t>-</w:t>
      </w:r>
      <w:r>
        <w:rPr>
          <w:color w:val="231F20"/>
          <w:spacing w:val="-2"/>
        </w:rPr>
        <w:t>111.29003</w:t>
      </w:r>
    </w:p>
    <w:p w14:paraId="7AE67FB3" w14:textId="77777777" w:rsidR="002A4AF2" w:rsidRDefault="00B1410A">
      <w:pPr>
        <w:pStyle w:val="Heading4"/>
        <w:numPr>
          <w:ilvl w:val="0"/>
          <w:numId w:val="2"/>
        </w:numPr>
        <w:tabs>
          <w:tab w:val="left" w:pos="1959"/>
        </w:tabs>
        <w:spacing w:before="15"/>
        <w:ind w:left="1959" w:hanging="359"/>
      </w:pPr>
      <w:r>
        <w:rPr>
          <w:color w:val="231F20"/>
        </w:rPr>
        <w:t>Section,</w:t>
      </w:r>
      <w:r>
        <w:rPr>
          <w:color w:val="231F20"/>
          <w:spacing w:val="-6"/>
        </w:rPr>
        <w:t xml:space="preserve"> </w:t>
      </w:r>
      <w:r>
        <w:rPr>
          <w:color w:val="231F20"/>
        </w:rPr>
        <w:t>Township,</w:t>
      </w:r>
      <w:r>
        <w:rPr>
          <w:color w:val="231F20"/>
          <w:spacing w:val="-4"/>
        </w:rPr>
        <w:t xml:space="preserve"> </w:t>
      </w:r>
      <w:r>
        <w:rPr>
          <w:color w:val="231F20"/>
        </w:rPr>
        <w:t>and</w:t>
      </w:r>
      <w:r>
        <w:rPr>
          <w:color w:val="231F20"/>
          <w:spacing w:val="-4"/>
        </w:rPr>
        <w:t xml:space="preserve"> </w:t>
      </w:r>
      <w:r>
        <w:rPr>
          <w:color w:val="231F20"/>
        </w:rPr>
        <w:t>Range:</w:t>
      </w:r>
      <w:r>
        <w:rPr>
          <w:color w:val="231F20"/>
          <w:spacing w:val="-3"/>
        </w:rPr>
        <w:t xml:space="preserve"> </w:t>
      </w:r>
      <w:r>
        <w:rPr>
          <w:color w:val="231F20"/>
        </w:rPr>
        <w:t>Section</w:t>
      </w:r>
      <w:r>
        <w:rPr>
          <w:color w:val="231F20"/>
          <w:spacing w:val="-5"/>
        </w:rPr>
        <w:t xml:space="preserve"> </w:t>
      </w:r>
      <w:r>
        <w:rPr>
          <w:color w:val="231F20"/>
        </w:rPr>
        <w:t>13,</w:t>
      </w:r>
      <w:r>
        <w:rPr>
          <w:color w:val="231F20"/>
          <w:spacing w:val="-4"/>
        </w:rPr>
        <w:t xml:space="preserve"> </w:t>
      </w:r>
      <w:r>
        <w:rPr>
          <w:color w:val="231F20"/>
        </w:rPr>
        <w:t>Township</w:t>
      </w:r>
      <w:r>
        <w:rPr>
          <w:color w:val="231F20"/>
          <w:spacing w:val="-6"/>
        </w:rPr>
        <w:t xml:space="preserve"> </w:t>
      </w:r>
      <w:r>
        <w:rPr>
          <w:color w:val="231F20"/>
        </w:rPr>
        <w:t>1N,</w:t>
      </w:r>
      <w:r>
        <w:rPr>
          <w:color w:val="231F20"/>
          <w:spacing w:val="-4"/>
        </w:rPr>
        <w:t xml:space="preserve"> </w:t>
      </w:r>
      <w:r>
        <w:rPr>
          <w:color w:val="231F20"/>
        </w:rPr>
        <w:t>Range</w:t>
      </w:r>
      <w:r>
        <w:rPr>
          <w:color w:val="231F20"/>
          <w:spacing w:val="-5"/>
        </w:rPr>
        <w:t xml:space="preserve"> 3E</w:t>
      </w:r>
    </w:p>
    <w:p w14:paraId="77BDEAC4" w14:textId="77777777" w:rsidR="002A4AF2" w:rsidRDefault="00B1410A">
      <w:pPr>
        <w:pStyle w:val="Heading4"/>
        <w:numPr>
          <w:ilvl w:val="0"/>
          <w:numId w:val="2"/>
        </w:numPr>
        <w:tabs>
          <w:tab w:val="left" w:pos="1959"/>
        </w:tabs>
        <w:spacing w:before="14"/>
        <w:ind w:left="1959" w:hanging="359"/>
      </w:pPr>
      <w:r>
        <w:rPr>
          <w:color w:val="231F20"/>
        </w:rPr>
        <w:t>Town/City,</w:t>
      </w:r>
      <w:r>
        <w:rPr>
          <w:color w:val="231F20"/>
          <w:spacing w:val="-9"/>
        </w:rPr>
        <w:t xml:space="preserve"> </w:t>
      </w:r>
      <w:r>
        <w:rPr>
          <w:color w:val="231F20"/>
        </w:rPr>
        <w:t>County,</w:t>
      </w:r>
      <w:r>
        <w:rPr>
          <w:color w:val="231F20"/>
          <w:spacing w:val="-6"/>
        </w:rPr>
        <w:t xml:space="preserve"> </w:t>
      </w:r>
      <w:r>
        <w:rPr>
          <w:color w:val="231F20"/>
        </w:rPr>
        <w:t>Montana:</w:t>
      </w:r>
      <w:r>
        <w:rPr>
          <w:color w:val="231F20"/>
          <w:spacing w:val="-5"/>
        </w:rPr>
        <w:t xml:space="preserve"> </w:t>
      </w:r>
      <w:r>
        <w:rPr>
          <w:color w:val="231F20"/>
        </w:rPr>
        <w:t>Manhattan,</w:t>
      </w:r>
      <w:r>
        <w:rPr>
          <w:color w:val="231F20"/>
          <w:spacing w:val="-6"/>
        </w:rPr>
        <w:t xml:space="preserve"> </w:t>
      </w:r>
      <w:r>
        <w:rPr>
          <w:color w:val="231F20"/>
        </w:rPr>
        <w:t>Gallatin</w:t>
      </w:r>
      <w:r>
        <w:rPr>
          <w:color w:val="231F20"/>
          <w:spacing w:val="-6"/>
        </w:rPr>
        <w:t xml:space="preserve"> </w:t>
      </w:r>
      <w:r>
        <w:rPr>
          <w:color w:val="231F20"/>
        </w:rPr>
        <w:t>County,</w:t>
      </w:r>
      <w:r>
        <w:rPr>
          <w:color w:val="231F20"/>
          <w:spacing w:val="-6"/>
        </w:rPr>
        <w:t xml:space="preserve"> </w:t>
      </w:r>
      <w:r>
        <w:rPr>
          <w:color w:val="231F20"/>
          <w:spacing w:val="-2"/>
        </w:rPr>
        <w:t>Montana</w:t>
      </w:r>
    </w:p>
    <w:p w14:paraId="4BE451F8" w14:textId="77777777" w:rsidR="002A4AF2" w:rsidRDefault="002A4AF2"/>
    <w:p w14:paraId="11297F2C" w14:textId="77777777" w:rsidR="002A4AF2" w:rsidRDefault="002A4AF2">
      <w:pPr>
        <w:spacing w:before="88"/>
      </w:pPr>
    </w:p>
    <w:p w14:paraId="000079EE" w14:textId="77777777" w:rsidR="002A4AF2" w:rsidRDefault="00B1410A">
      <w:pPr>
        <w:pStyle w:val="Heading4"/>
        <w:numPr>
          <w:ilvl w:val="1"/>
          <w:numId w:val="3"/>
        </w:numPr>
        <w:tabs>
          <w:tab w:val="left" w:pos="1240"/>
        </w:tabs>
        <w:ind w:left="1240" w:hanging="360"/>
      </w:pPr>
      <w:r>
        <w:rPr>
          <w:noProof/>
        </w:rPr>
        <w:drawing>
          <wp:anchor distT="0" distB="0" distL="0" distR="0" simplePos="0" relativeHeight="487589376" behindDoc="1" locked="0" layoutInCell="1" allowOverlap="1" wp14:anchorId="137A9004" wp14:editId="5FF39609">
            <wp:simplePos x="0" y="0"/>
            <wp:positionH relativeFrom="page">
              <wp:posOffset>1143000</wp:posOffset>
            </wp:positionH>
            <wp:positionV relativeFrom="paragraph">
              <wp:posOffset>191877</wp:posOffset>
            </wp:positionV>
            <wp:extent cx="5448966" cy="4401121"/>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5448966" cy="4401121"/>
                    </a:xfrm>
                    <a:prstGeom prst="rect">
                      <a:avLst/>
                    </a:prstGeom>
                  </pic:spPr>
                </pic:pic>
              </a:graphicData>
            </a:graphic>
          </wp:anchor>
        </w:drawing>
      </w:r>
      <w:r>
        <w:rPr>
          <w:color w:val="231F20"/>
        </w:rPr>
        <w:t>Location</w:t>
      </w:r>
      <w:r>
        <w:rPr>
          <w:color w:val="231F20"/>
          <w:spacing w:val="-6"/>
        </w:rPr>
        <w:t xml:space="preserve"> </w:t>
      </w:r>
      <w:r>
        <w:rPr>
          <w:color w:val="231F20"/>
        </w:rPr>
        <w:t>Map</w:t>
      </w:r>
      <w:r>
        <w:rPr>
          <w:color w:val="231F20"/>
          <w:spacing w:val="-6"/>
        </w:rPr>
        <w:t xml:space="preserve"> </w:t>
      </w:r>
      <w:r>
        <w:rPr>
          <w:color w:val="231F20"/>
        </w:rPr>
        <w:t>–</w:t>
      </w:r>
      <w:r>
        <w:rPr>
          <w:color w:val="231F20"/>
          <w:spacing w:val="-4"/>
        </w:rPr>
        <w:t xml:space="preserve"> </w:t>
      </w:r>
      <w:r>
        <w:rPr>
          <w:color w:val="231F20"/>
        </w:rPr>
        <w:t>Pond</w:t>
      </w:r>
      <w:r>
        <w:rPr>
          <w:color w:val="231F20"/>
          <w:spacing w:val="-4"/>
        </w:rPr>
        <w:t xml:space="preserve"> </w:t>
      </w:r>
      <w:r>
        <w:rPr>
          <w:color w:val="231F20"/>
        </w:rPr>
        <w:t>location</w:t>
      </w:r>
      <w:r>
        <w:rPr>
          <w:color w:val="231F20"/>
          <w:spacing w:val="-4"/>
        </w:rPr>
        <w:t xml:space="preserve"> </w:t>
      </w:r>
      <w:r>
        <w:rPr>
          <w:color w:val="231F20"/>
        </w:rPr>
        <w:t>indicated</w:t>
      </w:r>
      <w:r>
        <w:rPr>
          <w:color w:val="231F20"/>
          <w:spacing w:val="-3"/>
        </w:rPr>
        <w:t xml:space="preserve"> </w:t>
      </w:r>
      <w:r>
        <w:rPr>
          <w:color w:val="231F20"/>
        </w:rPr>
        <w:t>by</w:t>
      </w:r>
      <w:r>
        <w:rPr>
          <w:color w:val="231F20"/>
          <w:spacing w:val="-2"/>
        </w:rPr>
        <w:t xml:space="preserve"> </w:t>
      </w:r>
      <w:r>
        <w:rPr>
          <w:color w:val="231F20"/>
        </w:rPr>
        <w:t>a</w:t>
      </w:r>
      <w:r>
        <w:rPr>
          <w:color w:val="231F20"/>
          <w:spacing w:val="-5"/>
        </w:rPr>
        <w:t xml:space="preserve"> </w:t>
      </w:r>
      <w:r>
        <w:rPr>
          <w:color w:val="231F20"/>
        </w:rPr>
        <w:t>yellow</w:t>
      </w:r>
      <w:r>
        <w:rPr>
          <w:color w:val="231F20"/>
          <w:spacing w:val="-4"/>
        </w:rPr>
        <w:t xml:space="preserve"> pin.</w:t>
      </w:r>
    </w:p>
    <w:p w14:paraId="2D5242C1" w14:textId="77777777" w:rsidR="002A4AF2" w:rsidRDefault="002A4AF2">
      <w:pPr>
        <w:sectPr w:rsidR="002A4AF2">
          <w:pgSz w:w="12240" w:h="15840"/>
          <w:pgMar w:top="680" w:right="600" w:bottom="1200" w:left="560" w:header="0" w:footer="1014" w:gutter="0"/>
          <w:cols w:space="720"/>
        </w:sectPr>
      </w:pPr>
    </w:p>
    <w:p w14:paraId="47D7AECC" w14:textId="77777777" w:rsidR="002A4AF2" w:rsidRDefault="00B1410A">
      <w:pPr>
        <w:pStyle w:val="Heading1"/>
        <w:numPr>
          <w:ilvl w:val="0"/>
          <w:numId w:val="3"/>
        </w:numPr>
        <w:tabs>
          <w:tab w:val="left" w:pos="879"/>
        </w:tabs>
        <w:ind w:left="879" w:hanging="674"/>
        <w:jc w:val="left"/>
      </w:pPr>
      <w:bookmarkStart w:id="2" w:name="_TOC_250008"/>
      <w:r>
        <w:rPr>
          <w:color w:val="231F20"/>
        </w:rPr>
        <w:lastRenderedPageBreak/>
        <w:t>Purpose</w:t>
      </w:r>
      <w:r>
        <w:rPr>
          <w:color w:val="231F20"/>
          <w:spacing w:val="-8"/>
        </w:rPr>
        <w:t xml:space="preserve"> </w:t>
      </w:r>
      <w:r>
        <w:rPr>
          <w:color w:val="231F20"/>
        </w:rPr>
        <w:t>and</w:t>
      </w:r>
      <w:r>
        <w:rPr>
          <w:color w:val="231F20"/>
          <w:spacing w:val="-7"/>
        </w:rPr>
        <w:t xml:space="preserve"> </w:t>
      </w:r>
      <w:bookmarkEnd w:id="2"/>
      <w:r>
        <w:rPr>
          <w:color w:val="231F20"/>
          <w:spacing w:val="-4"/>
        </w:rPr>
        <w:t>Need</w:t>
      </w:r>
    </w:p>
    <w:p w14:paraId="385990B7" w14:textId="77777777" w:rsidR="002A4AF2" w:rsidRDefault="00B1410A">
      <w:pPr>
        <w:pStyle w:val="BodyText"/>
        <w:spacing w:before="30" w:line="216" w:lineRule="auto"/>
        <w:ind w:left="880" w:right="204"/>
      </w:pPr>
      <w:r>
        <w:rPr>
          <w:color w:val="231F20"/>
        </w:rPr>
        <w:t>The EA must include a description of the purpose and need or benefits of the proposed project. ARM</w:t>
      </w:r>
      <w:r>
        <w:rPr>
          <w:color w:val="231F20"/>
        </w:rPr>
        <w:t xml:space="preserve"> 12.2.432(3)(b).</w:t>
      </w:r>
      <w:r>
        <w:rPr>
          <w:color w:val="231F20"/>
          <w:spacing w:val="-2"/>
        </w:rPr>
        <w:t xml:space="preserve"> </w:t>
      </w:r>
      <w:r>
        <w:rPr>
          <w:color w:val="231F20"/>
        </w:rPr>
        <w:t>Benefits</w:t>
      </w:r>
      <w:r>
        <w:rPr>
          <w:color w:val="231F20"/>
          <w:spacing w:val="-4"/>
        </w:rPr>
        <w:t xml:space="preserve"> </w:t>
      </w:r>
      <w:r>
        <w:rPr>
          <w:color w:val="231F20"/>
        </w:rPr>
        <w:t>of</w:t>
      </w:r>
      <w:r>
        <w:rPr>
          <w:color w:val="231F20"/>
          <w:spacing w:val="-2"/>
        </w:rPr>
        <w:t xml:space="preserve"> </w:t>
      </w:r>
      <w:r>
        <w:rPr>
          <w:color w:val="231F20"/>
        </w:rPr>
        <w:t>the</w:t>
      </w:r>
      <w:r>
        <w:rPr>
          <w:color w:val="231F20"/>
          <w:spacing w:val="-2"/>
        </w:rPr>
        <w:t xml:space="preserve"> </w:t>
      </w:r>
      <w:r>
        <w:rPr>
          <w:color w:val="231F20"/>
        </w:rPr>
        <w:t>proposed</w:t>
      </w:r>
      <w:r>
        <w:rPr>
          <w:color w:val="231F20"/>
          <w:spacing w:val="-2"/>
        </w:rPr>
        <w:t xml:space="preserve"> </w:t>
      </w:r>
      <w:r>
        <w:rPr>
          <w:color w:val="231F20"/>
        </w:rPr>
        <w:t>project</w:t>
      </w:r>
      <w:r>
        <w:rPr>
          <w:color w:val="231F20"/>
          <w:spacing w:val="-4"/>
        </w:rPr>
        <w:t xml:space="preserve"> </w:t>
      </w:r>
      <w:r>
        <w:rPr>
          <w:color w:val="231F20"/>
        </w:rPr>
        <w:t>refer</w:t>
      </w:r>
      <w:r>
        <w:rPr>
          <w:color w:val="231F20"/>
          <w:spacing w:val="-3"/>
        </w:rPr>
        <w:t xml:space="preserve"> </w:t>
      </w:r>
      <w:r>
        <w:rPr>
          <w:color w:val="231F20"/>
        </w:rPr>
        <w:t>to</w:t>
      </w:r>
      <w:r>
        <w:rPr>
          <w:color w:val="231F20"/>
          <w:spacing w:val="-2"/>
        </w:rPr>
        <w:t xml:space="preserve"> </w:t>
      </w:r>
      <w:r>
        <w:rPr>
          <w:color w:val="231F20"/>
        </w:rPr>
        <w:t>benefits</w:t>
      </w:r>
      <w:r>
        <w:rPr>
          <w:color w:val="231F20"/>
          <w:spacing w:val="-4"/>
        </w:rPr>
        <w:t xml:space="preserve"> </w:t>
      </w:r>
      <w:r>
        <w:rPr>
          <w:color w:val="231F20"/>
        </w:rPr>
        <w:t>to</w:t>
      </w:r>
      <w:r>
        <w:rPr>
          <w:color w:val="231F20"/>
          <w:spacing w:val="-2"/>
        </w:rPr>
        <w:t xml:space="preserve"> </w:t>
      </w:r>
      <w:r>
        <w:rPr>
          <w:color w:val="231F20"/>
        </w:rPr>
        <w:t>the</w:t>
      </w:r>
      <w:r>
        <w:rPr>
          <w:color w:val="231F20"/>
          <w:spacing w:val="-4"/>
        </w:rPr>
        <w:t xml:space="preserve"> </w:t>
      </w:r>
      <w:r>
        <w:rPr>
          <w:color w:val="231F20"/>
        </w:rPr>
        <w:t>resource,</w:t>
      </w:r>
      <w:r>
        <w:rPr>
          <w:color w:val="231F20"/>
          <w:spacing w:val="-4"/>
        </w:rPr>
        <w:t xml:space="preserve"> </w:t>
      </w:r>
      <w:r>
        <w:rPr>
          <w:color w:val="231F20"/>
        </w:rPr>
        <w:t>public,</w:t>
      </w:r>
      <w:r>
        <w:rPr>
          <w:color w:val="231F20"/>
          <w:spacing w:val="-2"/>
        </w:rPr>
        <w:t xml:space="preserve"> </w:t>
      </w:r>
      <w:r>
        <w:rPr>
          <w:color w:val="231F20"/>
        </w:rPr>
        <w:t>department,</w:t>
      </w:r>
      <w:r>
        <w:rPr>
          <w:color w:val="231F20"/>
          <w:spacing w:val="-4"/>
        </w:rPr>
        <w:t xml:space="preserve"> </w:t>
      </w:r>
      <w:r>
        <w:rPr>
          <w:color w:val="231F20"/>
        </w:rPr>
        <w:t>state, and/or other.</w:t>
      </w:r>
    </w:p>
    <w:p w14:paraId="5F1196B1" w14:textId="77777777" w:rsidR="002A4AF2" w:rsidRDefault="00B1410A">
      <w:pPr>
        <w:pStyle w:val="Heading4"/>
        <w:spacing w:before="161" w:line="216" w:lineRule="auto"/>
        <w:ind w:right="204"/>
      </w:pPr>
      <w:r>
        <w:rPr>
          <w:color w:val="231F20"/>
        </w:rPr>
        <w:t>The</w:t>
      </w:r>
      <w:r>
        <w:rPr>
          <w:color w:val="231F20"/>
          <w:spacing w:val="-1"/>
        </w:rPr>
        <w:t xml:space="preserve"> </w:t>
      </w:r>
      <w:r>
        <w:rPr>
          <w:color w:val="231F20"/>
        </w:rPr>
        <w:t>purpose</w:t>
      </w:r>
      <w:r>
        <w:rPr>
          <w:color w:val="231F20"/>
          <w:spacing w:val="-1"/>
        </w:rPr>
        <w:t xml:space="preserve"> </w:t>
      </w:r>
      <w:r>
        <w:rPr>
          <w:color w:val="231F20"/>
        </w:rPr>
        <w:t>of</w:t>
      </w:r>
      <w:r>
        <w:rPr>
          <w:color w:val="231F20"/>
          <w:spacing w:val="-3"/>
        </w:rPr>
        <w:t xml:space="preserve"> </w:t>
      </w:r>
      <w:r>
        <w:rPr>
          <w:color w:val="231F20"/>
        </w:rPr>
        <w:t>this</w:t>
      </w:r>
      <w:r>
        <w:rPr>
          <w:color w:val="231F20"/>
          <w:spacing w:val="-3"/>
        </w:rPr>
        <w:t xml:space="preserve"> </w:t>
      </w:r>
      <w:r>
        <w:rPr>
          <w:color w:val="231F20"/>
        </w:rPr>
        <w:t>project</w:t>
      </w:r>
      <w:r>
        <w:rPr>
          <w:color w:val="231F20"/>
          <w:spacing w:val="-4"/>
        </w:rPr>
        <w:t xml:space="preserve"> </w:t>
      </w:r>
      <w:r>
        <w:rPr>
          <w:color w:val="231F20"/>
        </w:rPr>
        <w:t>for</w:t>
      </w:r>
      <w:r>
        <w:rPr>
          <w:color w:val="231F20"/>
          <w:spacing w:val="-2"/>
        </w:rPr>
        <w:t xml:space="preserve"> </w:t>
      </w:r>
      <w:r>
        <w:rPr>
          <w:color w:val="231F20"/>
        </w:rPr>
        <w:t>a</w:t>
      </w:r>
      <w:r>
        <w:rPr>
          <w:color w:val="231F20"/>
          <w:spacing w:val="-4"/>
        </w:rPr>
        <w:t xml:space="preserve"> </w:t>
      </w:r>
      <w:r>
        <w:rPr>
          <w:color w:val="231F20"/>
        </w:rPr>
        <w:t>private</w:t>
      </w:r>
      <w:r>
        <w:rPr>
          <w:color w:val="231F20"/>
          <w:spacing w:val="-1"/>
        </w:rPr>
        <w:t xml:space="preserve"> </w:t>
      </w:r>
      <w:r>
        <w:rPr>
          <w:color w:val="231F20"/>
        </w:rPr>
        <w:t>landowner</w:t>
      </w:r>
      <w:r>
        <w:rPr>
          <w:color w:val="231F20"/>
          <w:spacing w:val="-5"/>
        </w:rPr>
        <w:t xml:space="preserve"> </w:t>
      </w:r>
      <w:r>
        <w:rPr>
          <w:color w:val="231F20"/>
        </w:rPr>
        <w:t>to</w:t>
      </w:r>
      <w:r>
        <w:rPr>
          <w:color w:val="231F20"/>
          <w:spacing w:val="-6"/>
        </w:rPr>
        <w:t xml:space="preserve"> </w:t>
      </w:r>
      <w:r>
        <w:rPr>
          <w:color w:val="231F20"/>
        </w:rPr>
        <w:t>stock</w:t>
      </w:r>
      <w:r>
        <w:rPr>
          <w:color w:val="231F20"/>
          <w:spacing w:val="-1"/>
        </w:rPr>
        <w:t xml:space="preserve"> </w:t>
      </w:r>
      <w:r>
        <w:rPr>
          <w:color w:val="231F20"/>
        </w:rPr>
        <w:t>Rainbow</w:t>
      </w:r>
      <w:r>
        <w:rPr>
          <w:color w:val="231F20"/>
          <w:spacing w:val="-3"/>
        </w:rPr>
        <w:t xml:space="preserve"> </w:t>
      </w:r>
      <w:r>
        <w:rPr>
          <w:color w:val="231F20"/>
        </w:rPr>
        <w:t>Trout</w:t>
      </w:r>
      <w:r>
        <w:rPr>
          <w:color w:val="231F20"/>
          <w:spacing w:val="-4"/>
        </w:rPr>
        <w:t xml:space="preserve"> </w:t>
      </w:r>
      <w:r>
        <w:rPr>
          <w:color w:val="231F20"/>
        </w:rPr>
        <w:t>in</w:t>
      </w:r>
      <w:r>
        <w:rPr>
          <w:color w:val="231F20"/>
          <w:spacing w:val="-3"/>
        </w:rPr>
        <w:t xml:space="preserve"> </w:t>
      </w:r>
      <w:r>
        <w:rPr>
          <w:color w:val="231F20"/>
        </w:rPr>
        <w:t>the</w:t>
      </w:r>
      <w:r>
        <w:rPr>
          <w:color w:val="231F20"/>
          <w:spacing w:val="-5"/>
        </w:rPr>
        <w:t xml:space="preserve"> </w:t>
      </w:r>
      <w:r>
        <w:rPr>
          <w:color w:val="231F20"/>
        </w:rPr>
        <w:t>private</w:t>
      </w:r>
      <w:r>
        <w:rPr>
          <w:color w:val="231F20"/>
          <w:spacing w:val="-1"/>
        </w:rPr>
        <w:t xml:space="preserve"> </w:t>
      </w:r>
      <w:r>
        <w:rPr>
          <w:color w:val="231F20"/>
        </w:rPr>
        <w:t>pond</w:t>
      </w:r>
      <w:r>
        <w:rPr>
          <w:color w:val="231F20"/>
          <w:spacing w:val="-3"/>
        </w:rPr>
        <w:t xml:space="preserve"> </w:t>
      </w:r>
      <w:r>
        <w:rPr>
          <w:color w:val="231F20"/>
        </w:rPr>
        <w:t>located</w:t>
      </w:r>
      <w:r>
        <w:rPr>
          <w:color w:val="231F20"/>
          <w:spacing w:val="-3"/>
        </w:rPr>
        <w:t xml:space="preserve"> </w:t>
      </w:r>
      <w:r>
        <w:rPr>
          <w:color w:val="231F20"/>
        </w:rPr>
        <w:t>at</w:t>
      </w:r>
      <w:r>
        <w:rPr>
          <w:color w:val="231F20"/>
          <w:spacing w:val="-3"/>
        </w:rPr>
        <w:t xml:space="preserve"> </w:t>
      </w:r>
      <w:r>
        <w:rPr>
          <w:color w:val="231F20"/>
        </w:rPr>
        <w:t>T1N R3E S13.</w:t>
      </w:r>
    </w:p>
    <w:p w14:paraId="40CEF8D1" w14:textId="77777777" w:rsidR="002A4AF2" w:rsidRDefault="00B1410A">
      <w:pPr>
        <w:pStyle w:val="Heading4"/>
        <w:spacing w:before="160" w:line="256" w:lineRule="auto"/>
        <w:ind w:right="114"/>
        <w:jc w:val="both"/>
      </w:pPr>
      <w:r>
        <w:rPr>
          <w:color w:val="231F20"/>
        </w:rPr>
        <w:t>If</w:t>
      </w:r>
      <w:r>
        <w:rPr>
          <w:color w:val="231F20"/>
          <w:spacing w:val="-11"/>
        </w:rPr>
        <w:t xml:space="preserve"> </w:t>
      </w:r>
      <w:r>
        <w:rPr>
          <w:color w:val="231F20"/>
        </w:rPr>
        <w:t>FWP</w:t>
      </w:r>
      <w:r>
        <w:rPr>
          <w:color w:val="231F20"/>
          <w:spacing w:val="-11"/>
        </w:rPr>
        <w:t xml:space="preserve"> </w:t>
      </w:r>
      <w:r>
        <w:rPr>
          <w:color w:val="231F20"/>
        </w:rPr>
        <w:t>prepared</w:t>
      </w:r>
      <w:r>
        <w:rPr>
          <w:color w:val="231F20"/>
          <w:spacing w:val="-12"/>
        </w:rPr>
        <w:t xml:space="preserve"> </w:t>
      </w:r>
      <w:r>
        <w:rPr>
          <w:color w:val="231F20"/>
        </w:rPr>
        <w:t>a</w:t>
      </w:r>
      <w:r>
        <w:rPr>
          <w:color w:val="231F20"/>
          <w:spacing w:val="-13"/>
        </w:rPr>
        <w:t xml:space="preserve"> </w:t>
      </w:r>
      <w:r>
        <w:rPr>
          <w:color w:val="231F20"/>
        </w:rPr>
        <w:t>cost/benefit</w:t>
      </w:r>
      <w:r>
        <w:rPr>
          <w:color w:val="231F20"/>
          <w:spacing w:val="-10"/>
        </w:rPr>
        <w:t xml:space="preserve"> </w:t>
      </w:r>
      <w:r>
        <w:rPr>
          <w:color w:val="231F20"/>
        </w:rPr>
        <w:t>analysis</w:t>
      </w:r>
      <w:r>
        <w:rPr>
          <w:color w:val="231F20"/>
          <w:spacing w:val="-11"/>
        </w:rPr>
        <w:t xml:space="preserve"> </w:t>
      </w:r>
      <w:r>
        <w:rPr>
          <w:color w:val="231F20"/>
        </w:rPr>
        <w:t>before</w:t>
      </w:r>
      <w:r>
        <w:rPr>
          <w:color w:val="231F20"/>
          <w:spacing w:val="-11"/>
        </w:rPr>
        <w:t xml:space="preserve"> </w:t>
      </w:r>
      <w:r>
        <w:rPr>
          <w:color w:val="231F20"/>
        </w:rPr>
        <w:t>completion</w:t>
      </w:r>
      <w:r>
        <w:rPr>
          <w:color w:val="231F20"/>
          <w:spacing w:val="-13"/>
        </w:rPr>
        <w:t xml:space="preserve"> </w:t>
      </w:r>
      <w:r>
        <w:rPr>
          <w:color w:val="231F20"/>
        </w:rPr>
        <w:t>of</w:t>
      </w:r>
      <w:r>
        <w:rPr>
          <w:color w:val="231F20"/>
          <w:spacing w:val="-10"/>
        </w:rPr>
        <w:t xml:space="preserve"> </w:t>
      </w:r>
      <w:r>
        <w:rPr>
          <w:color w:val="231F20"/>
        </w:rPr>
        <w:t>the</w:t>
      </w:r>
      <w:r>
        <w:rPr>
          <w:color w:val="231F20"/>
          <w:spacing w:val="-11"/>
        </w:rPr>
        <w:t xml:space="preserve"> </w:t>
      </w:r>
      <w:r>
        <w:rPr>
          <w:color w:val="231F20"/>
        </w:rPr>
        <w:t>EA,</w:t>
      </w:r>
      <w:r>
        <w:rPr>
          <w:color w:val="231F20"/>
          <w:spacing w:val="-11"/>
        </w:rPr>
        <w:t xml:space="preserve"> </w:t>
      </w:r>
      <w:r>
        <w:rPr>
          <w:color w:val="231F20"/>
        </w:rPr>
        <w:t>the</w:t>
      </w:r>
      <w:r>
        <w:rPr>
          <w:color w:val="231F20"/>
          <w:spacing w:val="-13"/>
        </w:rPr>
        <w:t xml:space="preserve"> </w:t>
      </w:r>
      <w:r>
        <w:rPr>
          <w:color w:val="231F20"/>
        </w:rPr>
        <w:t>EA</w:t>
      </w:r>
      <w:r>
        <w:rPr>
          <w:color w:val="231F20"/>
          <w:spacing w:val="-10"/>
        </w:rPr>
        <w:t xml:space="preserve"> </w:t>
      </w:r>
      <w:r>
        <w:rPr>
          <w:color w:val="231F20"/>
        </w:rPr>
        <w:t>must</w:t>
      </w:r>
      <w:r>
        <w:rPr>
          <w:color w:val="231F20"/>
          <w:spacing w:val="-11"/>
        </w:rPr>
        <w:t xml:space="preserve"> </w:t>
      </w:r>
      <w:r>
        <w:rPr>
          <w:color w:val="231F20"/>
        </w:rPr>
        <w:t>contain</w:t>
      </w:r>
      <w:r>
        <w:rPr>
          <w:color w:val="231F20"/>
          <w:spacing w:val="-12"/>
        </w:rPr>
        <w:t xml:space="preserve"> </w:t>
      </w:r>
      <w:r>
        <w:rPr>
          <w:color w:val="231F20"/>
        </w:rPr>
        <w:t>the</w:t>
      </w:r>
      <w:r>
        <w:rPr>
          <w:color w:val="231F20"/>
          <w:spacing w:val="-11"/>
        </w:rPr>
        <w:t xml:space="preserve"> </w:t>
      </w:r>
      <w:r>
        <w:rPr>
          <w:color w:val="231F20"/>
        </w:rPr>
        <w:t>cost/benefit</w:t>
      </w:r>
      <w:r>
        <w:rPr>
          <w:color w:val="231F20"/>
          <w:spacing w:val="-11"/>
        </w:rPr>
        <w:t xml:space="preserve"> </w:t>
      </w:r>
      <w:r>
        <w:rPr>
          <w:color w:val="231F20"/>
        </w:rPr>
        <w:t>analysis or a reference to it. ARM 12.2.432(3)(b).</w:t>
      </w:r>
    </w:p>
    <w:p w14:paraId="5F2C2EB5" w14:textId="77777777" w:rsidR="002A4AF2" w:rsidRDefault="002A4AF2">
      <w:pPr>
        <w:spacing w:before="6" w:after="1"/>
        <w:rPr>
          <w:sz w:val="13"/>
        </w:rPr>
      </w:pPr>
    </w:p>
    <w:tbl>
      <w:tblPr>
        <w:tblW w:w="0" w:type="auto"/>
        <w:tblInd w:w="8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6751"/>
        <w:gridCol w:w="1080"/>
        <w:gridCol w:w="989"/>
      </w:tblGrid>
      <w:tr w:rsidR="002A4AF2" w14:paraId="16AF1707" w14:textId="77777777">
        <w:trPr>
          <w:trHeight w:val="268"/>
        </w:trPr>
        <w:tc>
          <w:tcPr>
            <w:tcW w:w="6751" w:type="dxa"/>
            <w:tcBorders>
              <w:top w:val="nil"/>
              <w:left w:val="nil"/>
            </w:tcBorders>
          </w:tcPr>
          <w:p w14:paraId="3D08CC37" w14:textId="77777777" w:rsidR="002A4AF2" w:rsidRDefault="002A4AF2">
            <w:pPr>
              <w:pStyle w:val="TableParagraph"/>
              <w:ind w:left="0"/>
              <w:rPr>
                <w:rFonts w:ascii="Times New Roman"/>
                <w:sz w:val="18"/>
              </w:rPr>
            </w:pPr>
          </w:p>
        </w:tc>
        <w:tc>
          <w:tcPr>
            <w:tcW w:w="1080" w:type="dxa"/>
          </w:tcPr>
          <w:p w14:paraId="158F3A7E" w14:textId="77777777" w:rsidR="002A4AF2" w:rsidRDefault="00B1410A">
            <w:pPr>
              <w:pStyle w:val="TableParagraph"/>
              <w:spacing w:line="248" w:lineRule="exact"/>
              <w:ind w:left="4"/>
              <w:jc w:val="center"/>
            </w:pPr>
            <w:r>
              <w:rPr>
                <w:color w:val="231F20"/>
                <w:spacing w:val="-4"/>
              </w:rPr>
              <w:t>Yes</w:t>
            </w:r>
            <w:r>
              <w:rPr>
                <w:color w:val="231F20"/>
                <w:spacing w:val="-4"/>
                <w:vertAlign w:val="superscript"/>
              </w:rPr>
              <w:t>*</w:t>
            </w:r>
          </w:p>
        </w:tc>
        <w:tc>
          <w:tcPr>
            <w:tcW w:w="989" w:type="dxa"/>
          </w:tcPr>
          <w:p w14:paraId="32C3A574" w14:textId="77777777" w:rsidR="002A4AF2" w:rsidRDefault="00B1410A">
            <w:pPr>
              <w:pStyle w:val="TableParagraph"/>
              <w:spacing w:line="248" w:lineRule="exact"/>
              <w:ind w:left="5" w:right="3"/>
              <w:jc w:val="center"/>
            </w:pPr>
            <w:r>
              <w:rPr>
                <w:color w:val="231F20"/>
                <w:spacing w:val="-5"/>
              </w:rPr>
              <w:t>No</w:t>
            </w:r>
          </w:p>
        </w:tc>
      </w:tr>
      <w:tr w:rsidR="002A4AF2" w14:paraId="2F3A8580" w14:textId="77777777">
        <w:trPr>
          <w:trHeight w:val="292"/>
        </w:trPr>
        <w:tc>
          <w:tcPr>
            <w:tcW w:w="6751" w:type="dxa"/>
          </w:tcPr>
          <w:p w14:paraId="561330BF" w14:textId="77777777" w:rsidR="002A4AF2" w:rsidRDefault="00B1410A">
            <w:pPr>
              <w:pStyle w:val="TableParagraph"/>
              <w:spacing w:line="268" w:lineRule="exact"/>
            </w:pPr>
            <w:r>
              <w:rPr>
                <w:color w:val="231F20"/>
              </w:rPr>
              <w:t>Was</w:t>
            </w:r>
            <w:r>
              <w:rPr>
                <w:color w:val="231F20"/>
                <w:spacing w:val="-4"/>
              </w:rPr>
              <w:t xml:space="preserve"> </w:t>
            </w:r>
            <w:r>
              <w:rPr>
                <w:color w:val="231F20"/>
              </w:rPr>
              <w:t>a</w:t>
            </w:r>
            <w:r>
              <w:rPr>
                <w:color w:val="231F20"/>
                <w:spacing w:val="-5"/>
              </w:rPr>
              <w:t xml:space="preserve"> </w:t>
            </w:r>
            <w:r>
              <w:rPr>
                <w:color w:val="231F20"/>
              </w:rPr>
              <w:t>cost/benefit</w:t>
            </w:r>
            <w:r>
              <w:rPr>
                <w:color w:val="231F20"/>
                <w:spacing w:val="-4"/>
              </w:rPr>
              <w:t xml:space="preserve"> </w:t>
            </w:r>
            <w:r>
              <w:rPr>
                <w:color w:val="231F20"/>
              </w:rPr>
              <w:t>analysis</w:t>
            </w:r>
            <w:r>
              <w:rPr>
                <w:color w:val="231F20"/>
                <w:spacing w:val="-5"/>
              </w:rPr>
              <w:t xml:space="preserve"> </w:t>
            </w:r>
            <w:r>
              <w:rPr>
                <w:color w:val="231F20"/>
              </w:rPr>
              <w:t>prepared</w:t>
            </w:r>
            <w:r>
              <w:rPr>
                <w:color w:val="231F20"/>
                <w:spacing w:val="-4"/>
              </w:rPr>
              <w:t xml:space="preserve"> </w:t>
            </w:r>
            <w:r>
              <w:rPr>
                <w:color w:val="231F20"/>
              </w:rPr>
              <w:t>for</w:t>
            </w:r>
            <w:r>
              <w:rPr>
                <w:color w:val="231F20"/>
                <w:spacing w:val="-3"/>
              </w:rPr>
              <w:t xml:space="preserve"> </w:t>
            </w:r>
            <w:r>
              <w:rPr>
                <w:color w:val="231F20"/>
              </w:rPr>
              <w:t>the</w:t>
            </w:r>
            <w:r>
              <w:rPr>
                <w:color w:val="231F20"/>
                <w:spacing w:val="-2"/>
              </w:rPr>
              <w:t xml:space="preserve"> </w:t>
            </w:r>
            <w:r>
              <w:rPr>
                <w:color w:val="231F20"/>
              </w:rPr>
              <w:t>proposed</w:t>
            </w:r>
            <w:r>
              <w:rPr>
                <w:color w:val="231F20"/>
                <w:spacing w:val="-6"/>
              </w:rPr>
              <w:t xml:space="preserve"> </w:t>
            </w:r>
            <w:r>
              <w:rPr>
                <w:color w:val="231F20"/>
                <w:spacing w:val="-2"/>
              </w:rPr>
              <w:t>project?</w:t>
            </w:r>
          </w:p>
        </w:tc>
        <w:tc>
          <w:tcPr>
            <w:tcW w:w="1080" w:type="dxa"/>
          </w:tcPr>
          <w:p w14:paraId="3941FAFC" w14:textId="77777777" w:rsidR="002A4AF2" w:rsidRDefault="00B1410A">
            <w:pPr>
              <w:pStyle w:val="TableParagraph"/>
              <w:spacing w:line="272" w:lineRule="exact"/>
              <w:ind w:left="4" w:right="1"/>
              <w:jc w:val="center"/>
              <w:rPr>
                <w:rFonts w:ascii="Segoe UI Symbol" w:hAnsi="Segoe UI Symbol"/>
              </w:rPr>
            </w:pPr>
            <w:r>
              <w:rPr>
                <w:rFonts w:ascii="Segoe UI Symbol" w:hAnsi="Segoe UI Symbol"/>
                <w:color w:val="231F20"/>
                <w:spacing w:val="-10"/>
              </w:rPr>
              <w:t>□</w:t>
            </w:r>
          </w:p>
        </w:tc>
        <w:tc>
          <w:tcPr>
            <w:tcW w:w="989" w:type="dxa"/>
          </w:tcPr>
          <w:p w14:paraId="33466918" w14:textId="77777777" w:rsidR="002A4AF2" w:rsidRDefault="00B1410A">
            <w:pPr>
              <w:pStyle w:val="TableParagraph"/>
              <w:spacing w:before="16"/>
              <w:ind w:left="5"/>
              <w:jc w:val="center"/>
              <w:rPr>
                <w:rFonts w:ascii="Arial"/>
              </w:rPr>
            </w:pPr>
            <w:r>
              <w:rPr>
                <w:rFonts w:ascii="Arial"/>
                <w:color w:val="231F20"/>
                <w:spacing w:val="-5"/>
                <w:w w:val="110"/>
              </w:rPr>
              <w:t>IZ</w:t>
            </w:r>
          </w:p>
        </w:tc>
      </w:tr>
    </w:tbl>
    <w:p w14:paraId="732059C9" w14:textId="77777777" w:rsidR="002A4AF2" w:rsidRDefault="00B1410A">
      <w:pPr>
        <w:ind w:left="880"/>
        <w:jc w:val="both"/>
        <w:rPr>
          <w:sz w:val="18"/>
        </w:rPr>
      </w:pPr>
      <w:r>
        <w:rPr>
          <w:color w:val="231F20"/>
          <w:sz w:val="18"/>
        </w:rPr>
        <w:t>*</w:t>
      </w:r>
      <w:r>
        <w:rPr>
          <w:color w:val="231F20"/>
          <w:spacing w:val="-3"/>
          <w:sz w:val="18"/>
        </w:rPr>
        <w:t xml:space="preserve"> </w:t>
      </w:r>
      <w:r>
        <w:rPr>
          <w:color w:val="231F20"/>
          <w:sz w:val="18"/>
        </w:rPr>
        <w:t>If</w:t>
      </w:r>
      <w:r>
        <w:rPr>
          <w:color w:val="231F20"/>
          <w:spacing w:val="-1"/>
          <w:sz w:val="18"/>
        </w:rPr>
        <w:t xml:space="preserve"> </w:t>
      </w:r>
      <w:r>
        <w:rPr>
          <w:color w:val="231F20"/>
          <w:sz w:val="18"/>
        </w:rPr>
        <w:t>yes,</w:t>
      </w:r>
      <w:r>
        <w:rPr>
          <w:color w:val="231F20"/>
          <w:spacing w:val="-2"/>
          <w:sz w:val="18"/>
        </w:rPr>
        <w:t xml:space="preserve"> </w:t>
      </w:r>
      <w:r>
        <w:rPr>
          <w:color w:val="231F20"/>
          <w:sz w:val="18"/>
        </w:rPr>
        <w:t>a</w:t>
      </w:r>
      <w:r>
        <w:rPr>
          <w:color w:val="231F20"/>
          <w:spacing w:val="-2"/>
          <w:sz w:val="18"/>
        </w:rPr>
        <w:t xml:space="preserve"> </w:t>
      </w:r>
      <w:r>
        <w:rPr>
          <w:color w:val="231F20"/>
          <w:sz w:val="18"/>
        </w:rPr>
        <w:t>copy</w:t>
      </w:r>
      <w:r>
        <w:rPr>
          <w:color w:val="231F20"/>
          <w:spacing w:val="-2"/>
          <w:sz w:val="18"/>
        </w:rPr>
        <w:t xml:space="preserve"> </w:t>
      </w:r>
      <w:r>
        <w:rPr>
          <w:color w:val="231F20"/>
          <w:sz w:val="18"/>
        </w:rPr>
        <w:t>of</w:t>
      </w:r>
      <w:r>
        <w:rPr>
          <w:color w:val="231F20"/>
          <w:spacing w:val="-1"/>
          <w:sz w:val="18"/>
        </w:rPr>
        <w:t xml:space="preserve"> </w:t>
      </w:r>
      <w:r>
        <w:rPr>
          <w:color w:val="231F20"/>
          <w:sz w:val="18"/>
        </w:rPr>
        <w:t>the</w:t>
      </w:r>
      <w:r>
        <w:rPr>
          <w:color w:val="231F20"/>
          <w:spacing w:val="-2"/>
          <w:sz w:val="18"/>
        </w:rPr>
        <w:t xml:space="preserve"> </w:t>
      </w:r>
      <w:r>
        <w:rPr>
          <w:color w:val="231F20"/>
          <w:sz w:val="18"/>
        </w:rPr>
        <w:t>cost/benefit</w:t>
      </w:r>
      <w:r>
        <w:rPr>
          <w:color w:val="231F20"/>
          <w:spacing w:val="-3"/>
          <w:sz w:val="18"/>
        </w:rPr>
        <w:t xml:space="preserve"> </w:t>
      </w:r>
      <w:r>
        <w:rPr>
          <w:color w:val="231F20"/>
          <w:sz w:val="18"/>
        </w:rPr>
        <w:t>analysis prepared</w:t>
      </w:r>
      <w:r>
        <w:rPr>
          <w:color w:val="231F20"/>
          <w:spacing w:val="-3"/>
          <w:sz w:val="18"/>
        </w:rPr>
        <w:t xml:space="preserve"> </w:t>
      </w:r>
      <w:r>
        <w:rPr>
          <w:color w:val="231F20"/>
          <w:sz w:val="18"/>
        </w:rPr>
        <w:t>for</w:t>
      </w:r>
      <w:r>
        <w:rPr>
          <w:color w:val="231F20"/>
          <w:spacing w:val="-2"/>
          <w:sz w:val="18"/>
        </w:rPr>
        <w:t xml:space="preserve"> </w:t>
      </w:r>
      <w:r>
        <w:rPr>
          <w:color w:val="231F20"/>
          <w:sz w:val="18"/>
        </w:rPr>
        <w:t>the</w:t>
      </w:r>
      <w:r>
        <w:rPr>
          <w:color w:val="231F20"/>
          <w:spacing w:val="-2"/>
          <w:sz w:val="18"/>
        </w:rPr>
        <w:t xml:space="preserve"> </w:t>
      </w:r>
      <w:r>
        <w:rPr>
          <w:color w:val="231F20"/>
          <w:sz w:val="18"/>
        </w:rPr>
        <w:t>proposed</w:t>
      </w:r>
      <w:r>
        <w:rPr>
          <w:color w:val="231F20"/>
          <w:spacing w:val="-3"/>
          <w:sz w:val="18"/>
        </w:rPr>
        <w:t xml:space="preserve"> </w:t>
      </w:r>
      <w:r>
        <w:rPr>
          <w:color w:val="231F20"/>
          <w:sz w:val="18"/>
        </w:rPr>
        <w:t>project</w:t>
      </w:r>
      <w:r>
        <w:rPr>
          <w:color w:val="231F20"/>
          <w:spacing w:val="-2"/>
          <w:sz w:val="18"/>
        </w:rPr>
        <w:t xml:space="preserve"> </w:t>
      </w:r>
      <w:r>
        <w:rPr>
          <w:color w:val="231F20"/>
          <w:sz w:val="18"/>
        </w:rPr>
        <w:t>is</w:t>
      </w:r>
      <w:r>
        <w:rPr>
          <w:color w:val="231F20"/>
          <w:spacing w:val="-3"/>
          <w:sz w:val="18"/>
        </w:rPr>
        <w:t xml:space="preserve"> </w:t>
      </w:r>
      <w:r>
        <w:rPr>
          <w:color w:val="231F20"/>
          <w:sz w:val="18"/>
        </w:rPr>
        <w:t>included</w:t>
      </w:r>
      <w:r>
        <w:rPr>
          <w:color w:val="231F20"/>
          <w:spacing w:val="-2"/>
          <w:sz w:val="18"/>
        </w:rPr>
        <w:t xml:space="preserve"> </w:t>
      </w:r>
      <w:r>
        <w:rPr>
          <w:color w:val="231F20"/>
          <w:sz w:val="18"/>
        </w:rPr>
        <w:t>in Attachment</w:t>
      </w:r>
      <w:r>
        <w:rPr>
          <w:color w:val="231F20"/>
          <w:spacing w:val="-3"/>
          <w:sz w:val="18"/>
        </w:rPr>
        <w:t xml:space="preserve"> </w:t>
      </w:r>
      <w:r>
        <w:rPr>
          <w:color w:val="231F20"/>
          <w:sz w:val="18"/>
        </w:rPr>
        <w:t>A</w:t>
      </w:r>
      <w:r>
        <w:rPr>
          <w:color w:val="231F20"/>
          <w:spacing w:val="-2"/>
          <w:sz w:val="18"/>
        </w:rPr>
        <w:t xml:space="preserve"> </w:t>
      </w:r>
      <w:r>
        <w:rPr>
          <w:color w:val="231F20"/>
          <w:sz w:val="18"/>
        </w:rPr>
        <w:t>to</w:t>
      </w:r>
      <w:r>
        <w:rPr>
          <w:color w:val="231F20"/>
          <w:spacing w:val="-1"/>
          <w:sz w:val="18"/>
        </w:rPr>
        <w:t xml:space="preserve"> </w:t>
      </w:r>
      <w:r>
        <w:rPr>
          <w:color w:val="231F20"/>
          <w:sz w:val="18"/>
        </w:rPr>
        <w:t>this</w:t>
      </w:r>
      <w:r>
        <w:rPr>
          <w:color w:val="231F20"/>
          <w:spacing w:val="-2"/>
          <w:sz w:val="18"/>
        </w:rPr>
        <w:t xml:space="preserve"> </w:t>
      </w:r>
      <w:r>
        <w:rPr>
          <w:color w:val="231F20"/>
          <w:sz w:val="18"/>
        </w:rPr>
        <w:t>Draft</w:t>
      </w:r>
      <w:r>
        <w:rPr>
          <w:color w:val="231F20"/>
          <w:spacing w:val="-2"/>
          <w:sz w:val="18"/>
        </w:rPr>
        <w:t xml:space="preserve"> </w:t>
      </w:r>
      <w:r>
        <w:rPr>
          <w:color w:val="231F20"/>
          <w:spacing w:val="-5"/>
          <w:sz w:val="18"/>
        </w:rPr>
        <w:t>EA</w:t>
      </w:r>
    </w:p>
    <w:p w14:paraId="3B216F81" w14:textId="77777777" w:rsidR="002A4AF2" w:rsidRDefault="002A4AF2">
      <w:pPr>
        <w:spacing w:before="36"/>
        <w:rPr>
          <w:sz w:val="18"/>
        </w:rPr>
      </w:pPr>
    </w:p>
    <w:p w14:paraId="0CBF6888" w14:textId="77777777" w:rsidR="002A4AF2" w:rsidRDefault="00B1410A">
      <w:pPr>
        <w:pStyle w:val="Heading1"/>
        <w:numPr>
          <w:ilvl w:val="0"/>
          <w:numId w:val="3"/>
        </w:numPr>
        <w:tabs>
          <w:tab w:val="left" w:pos="880"/>
        </w:tabs>
        <w:spacing w:before="0" w:line="259" w:lineRule="auto"/>
        <w:ind w:right="6980" w:hanging="694"/>
        <w:jc w:val="left"/>
      </w:pPr>
      <w:bookmarkStart w:id="3" w:name="_TOC_250007"/>
      <w:r>
        <w:rPr>
          <w:color w:val="231F20"/>
        </w:rPr>
        <w:t>Other</w:t>
      </w:r>
      <w:r>
        <w:rPr>
          <w:color w:val="231F20"/>
          <w:spacing w:val="-19"/>
        </w:rPr>
        <w:t xml:space="preserve"> </w:t>
      </w:r>
      <w:r>
        <w:rPr>
          <w:color w:val="231F20"/>
        </w:rPr>
        <w:t>Agency</w:t>
      </w:r>
      <w:r>
        <w:rPr>
          <w:color w:val="231F20"/>
          <w:spacing w:val="-17"/>
        </w:rPr>
        <w:t xml:space="preserve"> </w:t>
      </w:r>
      <w:r>
        <w:rPr>
          <w:color w:val="231F20"/>
        </w:rPr>
        <w:t xml:space="preserve">Regulatory </w:t>
      </w:r>
      <w:bookmarkEnd w:id="3"/>
      <w:r>
        <w:rPr>
          <w:color w:val="231F20"/>
          <w:spacing w:val="-2"/>
        </w:rPr>
        <w:t>Responsibilities</w:t>
      </w:r>
    </w:p>
    <w:p w14:paraId="2619D385" w14:textId="77777777" w:rsidR="002A4AF2" w:rsidRDefault="00B1410A">
      <w:pPr>
        <w:pStyle w:val="BodyText"/>
        <w:spacing w:line="259" w:lineRule="auto"/>
        <w:ind w:left="879" w:right="117"/>
        <w:jc w:val="both"/>
      </w:pPr>
      <w:r>
        <w:rPr>
          <w:color w:val="231F20"/>
        </w:rPr>
        <w:t>FWP must list any federal, state, and/or local agencies that have overlapping or additional jurisdiction, or</w:t>
      </w:r>
      <w:r>
        <w:rPr>
          <w:color w:val="231F20"/>
        </w:rPr>
        <w:t xml:space="preserve"> environmental review responsibility for the proposed project, as well as permits, licenses, and other required authorizations. ARM 12.2.432(3)(c).</w:t>
      </w:r>
    </w:p>
    <w:p w14:paraId="47D44BF0" w14:textId="77777777" w:rsidR="002A4AF2" w:rsidRDefault="00B1410A">
      <w:pPr>
        <w:pStyle w:val="BodyText"/>
        <w:spacing w:before="160" w:line="259" w:lineRule="auto"/>
        <w:ind w:left="879" w:right="204"/>
      </w:pPr>
      <w:r>
        <w:rPr>
          <w:color w:val="231F20"/>
        </w:rPr>
        <w:t>A list of other required local, state, and federal approvals, such as permits, certificates, and/or licenses from</w:t>
      </w:r>
      <w:r>
        <w:rPr>
          <w:color w:val="231F20"/>
        </w:rPr>
        <w:t xml:space="preserve"> affected agencies is included in </w:t>
      </w:r>
      <w:r>
        <w:rPr>
          <w:b/>
          <w:color w:val="231F20"/>
        </w:rPr>
        <w:t xml:space="preserve">Table 1 </w:t>
      </w:r>
      <w:r>
        <w:rPr>
          <w:color w:val="231F20"/>
        </w:rPr>
        <w:t>below.</w:t>
      </w:r>
      <w:r>
        <w:rPr>
          <w:color w:val="231F20"/>
          <w:spacing w:val="40"/>
        </w:rPr>
        <w:t xml:space="preserve"> </w:t>
      </w:r>
      <w:r>
        <w:rPr>
          <w:b/>
          <w:color w:val="231F20"/>
        </w:rPr>
        <w:t xml:space="preserve">Table 1 </w:t>
      </w:r>
      <w:r>
        <w:rPr>
          <w:color w:val="231F20"/>
        </w:rPr>
        <w:t>provides a summary of requirements but does not</w:t>
      </w:r>
      <w:r>
        <w:rPr>
          <w:color w:val="231F20"/>
        </w:rPr>
        <w:t xml:space="preserve"> necessarily</w:t>
      </w:r>
      <w:r>
        <w:rPr>
          <w:color w:val="231F20"/>
          <w:spacing w:val="-6"/>
        </w:rPr>
        <w:t xml:space="preserve"> </w:t>
      </w:r>
      <w:r>
        <w:rPr>
          <w:color w:val="231F20"/>
        </w:rPr>
        <w:t>represent</w:t>
      </w:r>
      <w:r>
        <w:rPr>
          <w:color w:val="231F20"/>
          <w:spacing w:val="-2"/>
        </w:rPr>
        <w:t xml:space="preserve"> </w:t>
      </w:r>
      <w:r>
        <w:rPr>
          <w:color w:val="231F20"/>
        </w:rPr>
        <w:t>a</w:t>
      </w:r>
      <w:r>
        <w:rPr>
          <w:color w:val="231F20"/>
          <w:spacing w:val="-3"/>
        </w:rPr>
        <w:t xml:space="preserve"> </w:t>
      </w:r>
      <w:r>
        <w:rPr>
          <w:color w:val="231F20"/>
        </w:rPr>
        <w:t>complete</w:t>
      </w:r>
      <w:r>
        <w:rPr>
          <w:color w:val="231F20"/>
          <w:spacing w:val="-3"/>
        </w:rPr>
        <w:t xml:space="preserve"> </w:t>
      </w:r>
      <w:r>
        <w:rPr>
          <w:color w:val="231F20"/>
        </w:rPr>
        <w:t>and</w:t>
      </w:r>
      <w:r>
        <w:rPr>
          <w:color w:val="231F20"/>
          <w:spacing w:val="-3"/>
        </w:rPr>
        <w:t xml:space="preserve"> </w:t>
      </w:r>
      <w:r>
        <w:rPr>
          <w:color w:val="231F20"/>
        </w:rPr>
        <w:t>comprehensive</w:t>
      </w:r>
      <w:r>
        <w:rPr>
          <w:color w:val="231F20"/>
          <w:spacing w:val="-6"/>
        </w:rPr>
        <w:t xml:space="preserve"> </w:t>
      </w:r>
      <w:r>
        <w:rPr>
          <w:color w:val="231F20"/>
        </w:rPr>
        <w:t>list</w:t>
      </w:r>
      <w:r>
        <w:rPr>
          <w:color w:val="231F20"/>
          <w:spacing w:val="-2"/>
        </w:rPr>
        <w:t xml:space="preserve"> </w:t>
      </w:r>
      <w:r>
        <w:rPr>
          <w:color w:val="231F20"/>
        </w:rPr>
        <w:t>of</w:t>
      </w:r>
      <w:r>
        <w:rPr>
          <w:color w:val="231F20"/>
          <w:spacing w:val="-3"/>
        </w:rPr>
        <w:t xml:space="preserve"> </w:t>
      </w:r>
      <w:r>
        <w:rPr>
          <w:color w:val="231F20"/>
        </w:rPr>
        <w:t>all</w:t>
      </w:r>
      <w:r>
        <w:rPr>
          <w:color w:val="231F20"/>
          <w:spacing w:val="-3"/>
        </w:rPr>
        <w:t xml:space="preserve"> </w:t>
      </w:r>
      <w:r>
        <w:rPr>
          <w:color w:val="231F20"/>
        </w:rPr>
        <w:t>permits,</w:t>
      </w:r>
      <w:r>
        <w:rPr>
          <w:color w:val="231F20"/>
          <w:spacing w:val="-3"/>
        </w:rPr>
        <w:t xml:space="preserve"> </w:t>
      </w:r>
      <w:r>
        <w:rPr>
          <w:color w:val="231F20"/>
        </w:rPr>
        <w:t>certificates,</w:t>
      </w:r>
      <w:r>
        <w:rPr>
          <w:color w:val="231F20"/>
          <w:spacing w:val="-3"/>
        </w:rPr>
        <w:t xml:space="preserve"> </w:t>
      </w:r>
      <w:r>
        <w:rPr>
          <w:color w:val="231F20"/>
        </w:rPr>
        <w:t>or</w:t>
      </w:r>
      <w:r>
        <w:rPr>
          <w:color w:val="231F20"/>
          <w:spacing w:val="-3"/>
        </w:rPr>
        <w:t xml:space="preserve"> </w:t>
      </w:r>
      <w:r>
        <w:rPr>
          <w:color w:val="231F20"/>
        </w:rPr>
        <w:t>approvals</w:t>
      </w:r>
      <w:r>
        <w:rPr>
          <w:color w:val="231F20"/>
          <w:spacing w:val="-2"/>
        </w:rPr>
        <w:t xml:space="preserve"> </w:t>
      </w:r>
      <w:r>
        <w:rPr>
          <w:color w:val="231F20"/>
        </w:rPr>
        <w:t>needed</w:t>
      </w:r>
      <w:r>
        <w:rPr>
          <w:color w:val="231F20"/>
          <w:spacing w:val="-3"/>
        </w:rPr>
        <w:t xml:space="preserve"> </w:t>
      </w:r>
      <w:r>
        <w:rPr>
          <w:color w:val="231F20"/>
        </w:rPr>
        <w:t>for</w:t>
      </w:r>
      <w:r>
        <w:rPr>
          <w:color w:val="231F20"/>
          <w:spacing w:val="-3"/>
        </w:rPr>
        <w:t xml:space="preserve"> </w:t>
      </w:r>
      <w:r>
        <w:rPr>
          <w:color w:val="231F20"/>
        </w:rPr>
        <w:t>the proposed project.</w:t>
      </w:r>
      <w:r>
        <w:rPr>
          <w:color w:val="231F20"/>
          <w:spacing w:val="40"/>
        </w:rPr>
        <w:t xml:space="preserve"> </w:t>
      </w:r>
      <w:r>
        <w:rPr>
          <w:color w:val="231F20"/>
        </w:rPr>
        <w:t>Agency</w:t>
      </w:r>
      <w:r>
        <w:rPr>
          <w:color w:val="231F20"/>
          <w:spacing w:val="-2"/>
        </w:rPr>
        <w:t xml:space="preserve"> </w:t>
      </w:r>
      <w:r>
        <w:rPr>
          <w:color w:val="231F20"/>
        </w:rPr>
        <w:t>decision-making is governed by state</w:t>
      </w:r>
      <w:r>
        <w:rPr>
          <w:color w:val="231F20"/>
          <w:spacing w:val="-1"/>
        </w:rPr>
        <w:t xml:space="preserve"> </w:t>
      </w:r>
      <w:r>
        <w:rPr>
          <w:color w:val="231F20"/>
        </w:rPr>
        <w:t>and federal laws,</w:t>
      </w:r>
      <w:r>
        <w:rPr>
          <w:color w:val="231F20"/>
          <w:spacing w:val="-1"/>
        </w:rPr>
        <w:t xml:space="preserve"> </w:t>
      </w:r>
      <w:r>
        <w:rPr>
          <w:color w:val="231F20"/>
        </w:rPr>
        <w:t>including statutes,</w:t>
      </w:r>
      <w:r>
        <w:rPr>
          <w:color w:val="231F20"/>
          <w:spacing w:val="-1"/>
        </w:rPr>
        <w:t xml:space="preserve"> </w:t>
      </w:r>
      <w:r>
        <w:rPr>
          <w:color w:val="231F20"/>
        </w:rPr>
        <w:t>rules, and regulations, that form the legal basis for the conditions the proposed project must meet to obtain necessary permits, certificates, licenses, or other approvals. Further, these laws set forth</w:t>
      </w:r>
      <w:r>
        <w:rPr>
          <w:color w:val="231F20"/>
          <w:spacing w:val="-3"/>
        </w:rPr>
        <w:t xml:space="preserve"> </w:t>
      </w:r>
      <w:r>
        <w:rPr>
          <w:color w:val="231F20"/>
        </w:rPr>
        <w:t>the conditions under</w:t>
      </w:r>
      <w:r>
        <w:rPr>
          <w:color w:val="231F20"/>
          <w:spacing w:val="-1"/>
        </w:rPr>
        <w:t xml:space="preserve"> </w:t>
      </w:r>
      <w:r>
        <w:rPr>
          <w:color w:val="231F20"/>
        </w:rPr>
        <w:t>which each agency could deny the necessary approvals.</w:t>
      </w:r>
    </w:p>
    <w:p w14:paraId="36721FFD" w14:textId="77777777" w:rsidR="002A4AF2" w:rsidRDefault="00B1410A">
      <w:pPr>
        <w:pStyle w:val="Heading2"/>
        <w:spacing w:before="158"/>
        <w:ind w:left="3010"/>
        <w:jc w:val="left"/>
      </w:pPr>
      <w:r>
        <w:rPr>
          <w:color w:val="231F20"/>
        </w:rPr>
        <w:t>Table</w:t>
      </w:r>
      <w:r>
        <w:rPr>
          <w:color w:val="231F20"/>
          <w:spacing w:val="-5"/>
        </w:rPr>
        <w:t xml:space="preserve"> </w:t>
      </w:r>
      <w:r>
        <w:rPr>
          <w:color w:val="231F20"/>
        </w:rPr>
        <w:t>1:</w:t>
      </w:r>
      <w:r>
        <w:rPr>
          <w:color w:val="231F20"/>
          <w:spacing w:val="-5"/>
        </w:rPr>
        <w:t xml:space="preserve"> </w:t>
      </w:r>
      <w:r>
        <w:rPr>
          <w:color w:val="231F20"/>
        </w:rPr>
        <w:t>Federal,</w:t>
      </w:r>
      <w:r>
        <w:rPr>
          <w:color w:val="231F20"/>
          <w:spacing w:val="-6"/>
        </w:rPr>
        <w:t xml:space="preserve"> </w:t>
      </w:r>
      <w:r>
        <w:rPr>
          <w:color w:val="231F20"/>
        </w:rPr>
        <w:t>State,</w:t>
      </w:r>
      <w:r>
        <w:rPr>
          <w:color w:val="231F20"/>
          <w:spacing w:val="-3"/>
        </w:rPr>
        <w:t xml:space="preserve"> </w:t>
      </w:r>
      <w:r>
        <w:rPr>
          <w:color w:val="231F20"/>
        </w:rPr>
        <w:t>and/or</w:t>
      </w:r>
      <w:r>
        <w:rPr>
          <w:color w:val="231F20"/>
          <w:spacing w:val="-3"/>
        </w:rPr>
        <w:t xml:space="preserve"> </w:t>
      </w:r>
      <w:r>
        <w:rPr>
          <w:color w:val="231F20"/>
        </w:rPr>
        <w:t>Local</w:t>
      </w:r>
      <w:r>
        <w:rPr>
          <w:color w:val="231F20"/>
          <w:spacing w:val="-3"/>
        </w:rPr>
        <w:t xml:space="preserve"> </w:t>
      </w:r>
      <w:r>
        <w:rPr>
          <w:color w:val="231F20"/>
        </w:rPr>
        <w:t>Regulatory</w:t>
      </w:r>
      <w:r>
        <w:rPr>
          <w:color w:val="231F20"/>
          <w:spacing w:val="-2"/>
        </w:rPr>
        <w:t xml:space="preserve"> Responsibilities</w:t>
      </w:r>
    </w:p>
    <w:p w14:paraId="5341F2AB" w14:textId="77777777" w:rsidR="002A4AF2" w:rsidRDefault="002A4AF2">
      <w:pPr>
        <w:spacing w:before="10" w:after="1"/>
        <w:rPr>
          <w:b/>
          <w:sz w:val="14"/>
        </w:rPr>
      </w:pPr>
    </w:p>
    <w:tbl>
      <w:tblPr>
        <w:tblW w:w="0" w:type="auto"/>
        <w:tblInd w:w="1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971"/>
        <w:gridCol w:w="3060"/>
        <w:gridCol w:w="4764"/>
      </w:tblGrid>
      <w:tr w:rsidR="002A4AF2" w14:paraId="79E329D3" w14:textId="77777777">
        <w:trPr>
          <w:trHeight w:val="537"/>
        </w:trPr>
        <w:tc>
          <w:tcPr>
            <w:tcW w:w="2971" w:type="dxa"/>
            <w:shd w:val="clear" w:color="auto" w:fill="DCDDDE"/>
          </w:tcPr>
          <w:p w14:paraId="24076815" w14:textId="77777777" w:rsidR="002A4AF2" w:rsidRDefault="00B1410A">
            <w:pPr>
              <w:pStyle w:val="TableParagraph"/>
              <w:spacing w:line="268" w:lineRule="exact"/>
              <w:rPr>
                <w:b/>
              </w:rPr>
            </w:pPr>
            <w:r>
              <w:rPr>
                <w:b/>
                <w:color w:val="231F20"/>
                <w:spacing w:val="-2"/>
              </w:rPr>
              <w:t>Agency</w:t>
            </w:r>
          </w:p>
        </w:tc>
        <w:tc>
          <w:tcPr>
            <w:tcW w:w="3060" w:type="dxa"/>
            <w:shd w:val="clear" w:color="auto" w:fill="DCDDDE"/>
          </w:tcPr>
          <w:p w14:paraId="4B30BEED" w14:textId="77777777" w:rsidR="002A4AF2" w:rsidRDefault="00B1410A">
            <w:pPr>
              <w:pStyle w:val="TableParagraph"/>
              <w:spacing w:line="268" w:lineRule="exact"/>
              <w:ind w:left="105"/>
              <w:rPr>
                <w:b/>
              </w:rPr>
            </w:pPr>
            <w:r>
              <w:rPr>
                <w:b/>
                <w:color w:val="231F20"/>
              </w:rPr>
              <w:t>Type</w:t>
            </w:r>
            <w:r>
              <w:rPr>
                <w:b/>
                <w:color w:val="231F20"/>
                <w:spacing w:val="-5"/>
              </w:rPr>
              <w:t xml:space="preserve"> </w:t>
            </w:r>
            <w:r>
              <w:rPr>
                <w:b/>
                <w:color w:val="231F20"/>
              </w:rPr>
              <w:t>of</w:t>
            </w:r>
            <w:r>
              <w:rPr>
                <w:b/>
                <w:color w:val="231F20"/>
                <w:spacing w:val="-8"/>
              </w:rPr>
              <w:t xml:space="preserve"> </w:t>
            </w:r>
            <w:r>
              <w:rPr>
                <w:b/>
                <w:color w:val="231F20"/>
              </w:rPr>
              <w:t>Authorization</w:t>
            </w:r>
            <w:r>
              <w:rPr>
                <w:b/>
                <w:color w:val="231F20"/>
                <w:spacing w:val="-4"/>
              </w:rPr>
              <w:t xml:space="preserve"> </w:t>
            </w:r>
            <w:r>
              <w:rPr>
                <w:b/>
                <w:color w:val="231F20"/>
                <w:spacing w:val="-2"/>
              </w:rPr>
              <w:t>(permit,</w:t>
            </w:r>
          </w:p>
          <w:p w14:paraId="28196703" w14:textId="77777777" w:rsidR="002A4AF2" w:rsidRDefault="00B1410A">
            <w:pPr>
              <w:pStyle w:val="TableParagraph"/>
              <w:spacing w:line="249" w:lineRule="exact"/>
              <w:ind w:left="105"/>
              <w:rPr>
                <w:b/>
              </w:rPr>
            </w:pPr>
            <w:r>
              <w:rPr>
                <w:b/>
                <w:color w:val="231F20"/>
              </w:rPr>
              <w:t>license,</w:t>
            </w:r>
            <w:r>
              <w:rPr>
                <w:b/>
                <w:color w:val="231F20"/>
                <w:spacing w:val="-9"/>
              </w:rPr>
              <w:t xml:space="preserve"> </w:t>
            </w:r>
            <w:r>
              <w:rPr>
                <w:b/>
                <w:color w:val="231F20"/>
              </w:rPr>
              <w:t>stipulation,</w:t>
            </w:r>
            <w:r>
              <w:rPr>
                <w:b/>
                <w:color w:val="231F20"/>
                <w:spacing w:val="-3"/>
              </w:rPr>
              <w:t xml:space="preserve"> </w:t>
            </w:r>
            <w:r>
              <w:rPr>
                <w:b/>
                <w:color w:val="231F20"/>
                <w:spacing w:val="-2"/>
              </w:rPr>
              <w:t>other)</w:t>
            </w:r>
          </w:p>
        </w:tc>
        <w:tc>
          <w:tcPr>
            <w:tcW w:w="4764" w:type="dxa"/>
            <w:shd w:val="clear" w:color="auto" w:fill="DCDDDE"/>
          </w:tcPr>
          <w:p w14:paraId="71919A8E" w14:textId="77777777" w:rsidR="002A4AF2" w:rsidRDefault="00B1410A">
            <w:pPr>
              <w:pStyle w:val="TableParagraph"/>
              <w:spacing w:line="268" w:lineRule="exact"/>
              <w:ind w:left="105"/>
              <w:rPr>
                <w:b/>
              </w:rPr>
            </w:pPr>
            <w:r>
              <w:rPr>
                <w:b/>
                <w:color w:val="231F20"/>
                <w:spacing w:val="-2"/>
              </w:rPr>
              <w:t>Purpose</w:t>
            </w:r>
          </w:p>
        </w:tc>
      </w:tr>
      <w:tr w:rsidR="002A4AF2" w14:paraId="77ED20F4" w14:textId="77777777">
        <w:trPr>
          <w:trHeight w:val="1343"/>
        </w:trPr>
        <w:tc>
          <w:tcPr>
            <w:tcW w:w="2971" w:type="dxa"/>
          </w:tcPr>
          <w:p w14:paraId="1AC887C1" w14:textId="77777777" w:rsidR="002A4AF2" w:rsidRDefault="00B1410A">
            <w:pPr>
              <w:pStyle w:val="TableParagraph"/>
              <w:spacing w:line="268" w:lineRule="exact"/>
            </w:pPr>
            <w:r>
              <w:rPr>
                <w:color w:val="231F20"/>
              </w:rPr>
              <w:t>MT</w:t>
            </w:r>
            <w:r>
              <w:rPr>
                <w:color w:val="231F20"/>
                <w:spacing w:val="-2"/>
              </w:rPr>
              <w:t xml:space="preserve"> </w:t>
            </w:r>
            <w:r>
              <w:rPr>
                <w:color w:val="231F20"/>
                <w:spacing w:val="-4"/>
              </w:rPr>
              <w:t>DNRC</w:t>
            </w:r>
          </w:p>
        </w:tc>
        <w:tc>
          <w:tcPr>
            <w:tcW w:w="3060" w:type="dxa"/>
          </w:tcPr>
          <w:p w14:paraId="1A0CB395" w14:textId="77777777" w:rsidR="002A4AF2" w:rsidRDefault="00B1410A">
            <w:pPr>
              <w:pStyle w:val="TableParagraph"/>
              <w:spacing w:line="268" w:lineRule="exact"/>
              <w:ind w:left="104"/>
            </w:pPr>
            <w:r>
              <w:rPr>
                <w:color w:val="231F20"/>
              </w:rPr>
              <w:t>Water</w:t>
            </w:r>
            <w:r>
              <w:rPr>
                <w:color w:val="231F20"/>
                <w:spacing w:val="-4"/>
              </w:rPr>
              <w:t xml:space="preserve"> </w:t>
            </w:r>
            <w:r>
              <w:rPr>
                <w:color w:val="231F20"/>
                <w:spacing w:val="-2"/>
              </w:rPr>
              <w:t>Right</w:t>
            </w:r>
          </w:p>
        </w:tc>
        <w:tc>
          <w:tcPr>
            <w:tcW w:w="4764" w:type="dxa"/>
          </w:tcPr>
          <w:p w14:paraId="74522501" w14:textId="77777777" w:rsidR="002A4AF2" w:rsidRDefault="00B1410A">
            <w:pPr>
              <w:pStyle w:val="TableParagraph"/>
              <w:ind w:left="105"/>
            </w:pPr>
            <w:r>
              <w:rPr>
                <w:color w:val="231F20"/>
              </w:rPr>
              <w:t>The</w:t>
            </w:r>
            <w:r>
              <w:rPr>
                <w:color w:val="231F20"/>
                <w:spacing w:val="-3"/>
              </w:rPr>
              <w:t xml:space="preserve"> </w:t>
            </w:r>
            <w:r>
              <w:rPr>
                <w:color w:val="231F20"/>
              </w:rPr>
              <w:t>State</w:t>
            </w:r>
            <w:r>
              <w:rPr>
                <w:color w:val="231F20"/>
                <w:spacing w:val="-6"/>
              </w:rPr>
              <w:t xml:space="preserve"> </w:t>
            </w:r>
            <w:r>
              <w:rPr>
                <w:color w:val="231F20"/>
              </w:rPr>
              <w:t>of</w:t>
            </w:r>
            <w:r>
              <w:rPr>
                <w:color w:val="231F20"/>
                <w:spacing w:val="-6"/>
              </w:rPr>
              <w:t xml:space="preserve"> </w:t>
            </w:r>
            <w:r>
              <w:rPr>
                <w:color w:val="231F20"/>
              </w:rPr>
              <w:t>Montana</w:t>
            </w:r>
            <w:r>
              <w:rPr>
                <w:color w:val="231F20"/>
                <w:spacing w:val="-6"/>
              </w:rPr>
              <w:t xml:space="preserve"> </w:t>
            </w:r>
            <w:r>
              <w:rPr>
                <w:color w:val="231F20"/>
              </w:rPr>
              <w:t>owns</w:t>
            </w:r>
            <w:r>
              <w:rPr>
                <w:color w:val="231F20"/>
                <w:spacing w:val="-4"/>
              </w:rPr>
              <w:t xml:space="preserve"> </w:t>
            </w:r>
            <w:r>
              <w:rPr>
                <w:color w:val="231F20"/>
              </w:rPr>
              <w:t>the</w:t>
            </w:r>
            <w:r>
              <w:rPr>
                <w:color w:val="231F20"/>
                <w:spacing w:val="-6"/>
              </w:rPr>
              <w:t xml:space="preserve"> </w:t>
            </w:r>
            <w:r>
              <w:rPr>
                <w:color w:val="231F20"/>
              </w:rPr>
              <w:t>waters</w:t>
            </w:r>
            <w:r>
              <w:rPr>
                <w:color w:val="231F20"/>
                <w:spacing w:val="-4"/>
              </w:rPr>
              <w:t xml:space="preserve"> </w:t>
            </w:r>
            <w:r>
              <w:rPr>
                <w:color w:val="231F20"/>
              </w:rPr>
              <w:t>within</w:t>
            </w:r>
            <w:r>
              <w:rPr>
                <w:color w:val="231F20"/>
                <w:spacing w:val="-5"/>
              </w:rPr>
              <w:t xml:space="preserve"> </w:t>
            </w:r>
            <w:r>
              <w:rPr>
                <w:color w:val="231F20"/>
              </w:rPr>
              <w:t>the state</w:t>
            </w:r>
            <w:r>
              <w:rPr>
                <w:color w:val="231F20"/>
                <w:spacing w:val="-3"/>
              </w:rPr>
              <w:t xml:space="preserve"> </w:t>
            </w:r>
            <w:r>
              <w:rPr>
                <w:color w:val="231F20"/>
              </w:rPr>
              <w:t>on</w:t>
            </w:r>
            <w:r>
              <w:rPr>
                <w:color w:val="231F20"/>
                <w:spacing w:val="-2"/>
              </w:rPr>
              <w:t xml:space="preserve"> </w:t>
            </w:r>
            <w:r>
              <w:rPr>
                <w:color w:val="231F20"/>
              </w:rPr>
              <w:t>behalf</w:t>
            </w:r>
            <w:r>
              <w:rPr>
                <w:color w:val="231F20"/>
                <w:spacing w:val="-4"/>
              </w:rPr>
              <w:t xml:space="preserve"> </w:t>
            </w:r>
            <w:r>
              <w:rPr>
                <w:color w:val="231F20"/>
              </w:rPr>
              <w:t>of</w:t>
            </w:r>
            <w:r>
              <w:rPr>
                <w:color w:val="231F20"/>
                <w:spacing w:val="-4"/>
              </w:rPr>
              <w:t xml:space="preserve"> </w:t>
            </w:r>
            <w:r>
              <w:rPr>
                <w:color w:val="231F20"/>
              </w:rPr>
              <w:t>its</w:t>
            </w:r>
            <w:r>
              <w:rPr>
                <w:color w:val="231F20"/>
                <w:spacing w:val="-4"/>
              </w:rPr>
              <w:t xml:space="preserve"> </w:t>
            </w:r>
            <w:r>
              <w:rPr>
                <w:color w:val="231F20"/>
              </w:rPr>
              <w:t>citizens.</w:t>
            </w:r>
            <w:r>
              <w:rPr>
                <w:color w:val="231F20"/>
                <w:spacing w:val="-2"/>
              </w:rPr>
              <w:t xml:space="preserve"> </w:t>
            </w:r>
            <w:r>
              <w:rPr>
                <w:color w:val="231F20"/>
              </w:rPr>
              <w:t>Citizens</w:t>
            </w:r>
            <w:r>
              <w:rPr>
                <w:color w:val="231F20"/>
                <w:spacing w:val="-1"/>
              </w:rPr>
              <w:t xml:space="preserve"> </w:t>
            </w:r>
            <w:r>
              <w:rPr>
                <w:color w:val="231F20"/>
              </w:rPr>
              <w:t>do</w:t>
            </w:r>
            <w:r>
              <w:rPr>
                <w:color w:val="231F20"/>
                <w:spacing w:val="-2"/>
              </w:rPr>
              <w:t xml:space="preserve"> </w:t>
            </w:r>
            <w:r>
              <w:rPr>
                <w:color w:val="231F20"/>
              </w:rPr>
              <w:t>not</w:t>
            </w:r>
            <w:r>
              <w:rPr>
                <w:color w:val="231F20"/>
                <w:spacing w:val="-3"/>
              </w:rPr>
              <w:t xml:space="preserve"> </w:t>
            </w:r>
            <w:r>
              <w:rPr>
                <w:color w:val="231F20"/>
              </w:rPr>
              <w:t>own the water but can possess</w:t>
            </w:r>
            <w:r>
              <w:rPr>
                <w:color w:val="231F20"/>
                <w:spacing w:val="-2"/>
              </w:rPr>
              <w:t xml:space="preserve"> </w:t>
            </w:r>
            <w:r>
              <w:rPr>
                <w:color w:val="231F20"/>
              </w:rPr>
              <w:t>a legal right to use the water within state guidelines. A legal water right</w:t>
            </w:r>
          </w:p>
          <w:p w14:paraId="0E629B51" w14:textId="77777777" w:rsidR="002A4AF2" w:rsidRDefault="00B1410A">
            <w:pPr>
              <w:pStyle w:val="TableParagraph"/>
              <w:spacing w:line="249" w:lineRule="exact"/>
              <w:ind w:left="105"/>
            </w:pPr>
            <w:r>
              <w:rPr>
                <w:color w:val="231F20"/>
              </w:rPr>
              <w:t>exists</w:t>
            </w:r>
            <w:r>
              <w:rPr>
                <w:color w:val="231F20"/>
                <w:spacing w:val="-5"/>
              </w:rPr>
              <w:t xml:space="preserve"> </w:t>
            </w:r>
            <w:r>
              <w:rPr>
                <w:color w:val="231F20"/>
              </w:rPr>
              <w:t>for</w:t>
            </w:r>
            <w:r>
              <w:rPr>
                <w:color w:val="231F20"/>
                <w:spacing w:val="-5"/>
              </w:rPr>
              <w:t xml:space="preserve"> </w:t>
            </w:r>
            <w:r>
              <w:rPr>
                <w:color w:val="231F20"/>
              </w:rPr>
              <w:t>this</w:t>
            </w:r>
            <w:r>
              <w:rPr>
                <w:color w:val="231F20"/>
                <w:spacing w:val="-4"/>
              </w:rPr>
              <w:t xml:space="preserve"> </w:t>
            </w:r>
            <w:r>
              <w:rPr>
                <w:color w:val="231F20"/>
              </w:rPr>
              <w:t>waterbody</w:t>
            </w:r>
            <w:r>
              <w:rPr>
                <w:color w:val="231F20"/>
                <w:spacing w:val="-5"/>
              </w:rPr>
              <w:t xml:space="preserve"> </w:t>
            </w:r>
            <w:r>
              <w:rPr>
                <w:color w:val="231F20"/>
              </w:rPr>
              <w:t>–</w:t>
            </w:r>
            <w:r>
              <w:rPr>
                <w:color w:val="231F20"/>
                <w:spacing w:val="-5"/>
              </w:rPr>
              <w:t xml:space="preserve"> </w:t>
            </w:r>
            <w:r>
              <w:rPr>
                <w:color w:val="231F20"/>
              </w:rPr>
              <w:t>41H</w:t>
            </w:r>
            <w:r>
              <w:rPr>
                <w:color w:val="231F20"/>
                <w:spacing w:val="-5"/>
              </w:rPr>
              <w:t xml:space="preserve"> </w:t>
            </w:r>
            <w:r>
              <w:rPr>
                <w:color w:val="231F20"/>
              </w:rPr>
              <w:t>116441-</w:t>
            </w:r>
            <w:r>
              <w:rPr>
                <w:color w:val="231F20"/>
                <w:spacing w:val="-5"/>
              </w:rPr>
              <w:t>00</w:t>
            </w:r>
          </w:p>
        </w:tc>
      </w:tr>
    </w:tbl>
    <w:p w14:paraId="5F162920" w14:textId="77777777" w:rsidR="002A4AF2" w:rsidRDefault="00B1410A">
      <w:pPr>
        <w:pStyle w:val="Heading1"/>
        <w:numPr>
          <w:ilvl w:val="0"/>
          <w:numId w:val="3"/>
        </w:numPr>
        <w:tabs>
          <w:tab w:val="left" w:pos="879"/>
        </w:tabs>
        <w:spacing w:before="240"/>
        <w:ind w:left="879" w:hanging="616"/>
        <w:jc w:val="left"/>
      </w:pPr>
      <w:bookmarkStart w:id="4" w:name="_TOC_250006"/>
      <w:r>
        <w:rPr>
          <w:color w:val="231F20"/>
        </w:rPr>
        <w:t>List</w:t>
      </w:r>
      <w:r>
        <w:rPr>
          <w:color w:val="231F20"/>
          <w:spacing w:val="-7"/>
        </w:rPr>
        <w:t xml:space="preserve"> </w:t>
      </w:r>
      <w:r>
        <w:rPr>
          <w:color w:val="231F20"/>
        </w:rPr>
        <w:t>of</w:t>
      </w:r>
      <w:r>
        <w:rPr>
          <w:color w:val="231F20"/>
          <w:spacing w:val="-6"/>
        </w:rPr>
        <w:t xml:space="preserve"> </w:t>
      </w:r>
      <w:r>
        <w:rPr>
          <w:color w:val="231F20"/>
        </w:rPr>
        <w:t>Mitigations,</w:t>
      </w:r>
      <w:r>
        <w:rPr>
          <w:color w:val="231F20"/>
          <w:spacing w:val="-9"/>
        </w:rPr>
        <w:t xml:space="preserve"> </w:t>
      </w:r>
      <w:bookmarkEnd w:id="4"/>
      <w:r>
        <w:rPr>
          <w:color w:val="231F20"/>
          <w:spacing w:val="-2"/>
        </w:rPr>
        <w:t>Stipulations</w:t>
      </w:r>
    </w:p>
    <w:p w14:paraId="70348D75" w14:textId="77777777" w:rsidR="002A4AF2" w:rsidRDefault="00B1410A">
      <w:pPr>
        <w:pStyle w:val="BodyText"/>
        <w:spacing w:before="31" w:line="259" w:lineRule="auto"/>
        <w:ind w:left="160" w:right="55"/>
      </w:pPr>
      <w:r>
        <w:rPr>
          <w:color w:val="231F20"/>
        </w:rPr>
        <w:t>Mitigations,</w:t>
      </w:r>
      <w:r>
        <w:rPr>
          <w:color w:val="231F20"/>
          <w:spacing w:val="-5"/>
        </w:rPr>
        <w:t xml:space="preserve"> </w:t>
      </w:r>
      <w:r>
        <w:rPr>
          <w:color w:val="231F20"/>
        </w:rPr>
        <w:t>stipulations,</w:t>
      </w:r>
      <w:r>
        <w:rPr>
          <w:color w:val="231F20"/>
          <w:spacing w:val="-2"/>
        </w:rPr>
        <w:t xml:space="preserve"> </w:t>
      </w:r>
      <w:r>
        <w:rPr>
          <w:color w:val="231F20"/>
        </w:rPr>
        <w:t>and</w:t>
      </w:r>
      <w:r>
        <w:rPr>
          <w:color w:val="231F20"/>
          <w:spacing w:val="-2"/>
        </w:rPr>
        <w:t xml:space="preserve"> </w:t>
      </w:r>
      <w:r>
        <w:rPr>
          <w:color w:val="231F20"/>
        </w:rPr>
        <w:t>other</w:t>
      </w:r>
      <w:r>
        <w:rPr>
          <w:color w:val="231F20"/>
          <w:spacing w:val="-1"/>
        </w:rPr>
        <w:t xml:space="preserve"> </w:t>
      </w:r>
      <w:r>
        <w:rPr>
          <w:color w:val="231F20"/>
        </w:rPr>
        <w:t>enforceable</w:t>
      </w:r>
      <w:r>
        <w:rPr>
          <w:color w:val="231F20"/>
          <w:spacing w:val="-2"/>
        </w:rPr>
        <w:t xml:space="preserve"> </w:t>
      </w:r>
      <w:r>
        <w:rPr>
          <w:color w:val="231F20"/>
        </w:rPr>
        <w:t>controls</w:t>
      </w:r>
      <w:r>
        <w:rPr>
          <w:color w:val="231F20"/>
          <w:spacing w:val="-1"/>
        </w:rPr>
        <w:t xml:space="preserve"> </w:t>
      </w:r>
      <w:r>
        <w:rPr>
          <w:color w:val="231F20"/>
        </w:rPr>
        <w:t>required</w:t>
      </w:r>
      <w:r>
        <w:rPr>
          <w:color w:val="231F20"/>
          <w:spacing w:val="-2"/>
        </w:rPr>
        <w:t xml:space="preserve"> </w:t>
      </w:r>
      <w:r>
        <w:rPr>
          <w:color w:val="231F20"/>
        </w:rPr>
        <w:t>by</w:t>
      </w:r>
      <w:r>
        <w:rPr>
          <w:color w:val="231F20"/>
          <w:spacing w:val="-2"/>
        </w:rPr>
        <w:t xml:space="preserve"> </w:t>
      </w:r>
      <w:r>
        <w:rPr>
          <w:color w:val="231F20"/>
        </w:rPr>
        <w:t>FWP,</w:t>
      </w:r>
      <w:r>
        <w:rPr>
          <w:color w:val="231F20"/>
          <w:spacing w:val="-2"/>
        </w:rPr>
        <w:t xml:space="preserve"> </w:t>
      </w:r>
      <w:r>
        <w:rPr>
          <w:color w:val="231F20"/>
        </w:rPr>
        <w:t>or</w:t>
      </w:r>
      <w:r>
        <w:rPr>
          <w:color w:val="231F20"/>
          <w:spacing w:val="-1"/>
        </w:rPr>
        <w:t xml:space="preserve"> </w:t>
      </w:r>
      <w:r>
        <w:rPr>
          <w:color w:val="231F20"/>
        </w:rPr>
        <w:t>another</w:t>
      </w:r>
      <w:r>
        <w:rPr>
          <w:color w:val="231F20"/>
          <w:spacing w:val="-1"/>
        </w:rPr>
        <w:t xml:space="preserve"> </w:t>
      </w:r>
      <w:r>
        <w:rPr>
          <w:color w:val="231F20"/>
        </w:rPr>
        <w:t>agency,</w:t>
      </w:r>
      <w:r>
        <w:rPr>
          <w:color w:val="231F20"/>
          <w:spacing w:val="-5"/>
        </w:rPr>
        <w:t xml:space="preserve"> </w:t>
      </w:r>
      <w:r>
        <w:rPr>
          <w:color w:val="231F20"/>
        </w:rPr>
        <w:t>may</w:t>
      </w:r>
      <w:r>
        <w:rPr>
          <w:color w:val="231F20"/>
          <w:spacing w:val="-2"/>
        </w:rPr>
        <w:t xml:space="preserve"> </w:t>
      </w:r>
      <w:r>
        <w:rPr>
          <w:color w:val="231F20"/>
        </w:rPr>
        <w:t>be</w:t>
      </w:r>
      <w:r>
        <w:rPr>
          <w:color w:val="231F20"/>
          <w:spacing w:val="-5"/>
        </w:rPr>
        <w:t xml:space="preserve"> </w:t>
      </w:r>
      <w:r>
        <w:rPr>
          <w:color w:val="231F20"/>
        </w:rPr>
        <w:t>relied</w:t>
      </w:r>
      <w:r>
        <w:rPr>
          <w:color w:val="231F20"/>
          <w:spacing w:val="-5"/>
        </w:rPr>
        <w:t xml:space="preserve"> </w:t>
      </w:r>
      <w:r>
        <w:rPr>
          <w:color w:val="231F20"/>
        </w:rPr>
        <w:t>upon</w:t>
      </w:r>
      <w:r>
        <w:rPr>
          <w:color w:val="231F20"/>
          <w:spacing w:val="-2"/>
        </w:rPr>
        <w:t xml:space="preserve"> </w:t>
      </w:r>
      <w:r>
        <w:rPr>
          <w:color w:val="231F20"/>
        </w:rPr>
        <w:t>to</w:t>
      </w:r>
      <w:r>
        <w:rPr>
          <w:color w:val="231F20"/>
          <w:spacing w:val="-2"/>
        </w:rPr>
        <w:t xml:space="preserve"> </w:t>
      </w:r>
      <w:r>
        <w:rPr>
          <w:color w:val="231F20"/>
        </w:rPr>
        <w:t>limit</w:t>
      </w:r>
      <w:r>
        <w:rPr>
          <w:color w:val="231F20"/>
        </w:rPr>
        <w:t xml:space="preserve"> potential impacts associated with a proposed Project.</w:t>
      </w:r>
      <w:r>
        <w:rPr>
          <w:color w:val="231F20"/>
          <w:spacing w:val="40"/>
        </w:rPr>
        <w:t xml:space="preserve"> </w:t>
      </w:r>
      <w:r>
        <w:rPr>
          <w:color w:val="231F20"/>
        </w:rPr>
        <w:t>The table below lists and evaluates enforceable conditions FWP may rely on to limit potential impacts associated with the proposed Project. ARM 12.2.432(3)(g).</w:t>
      </w:r>
    </w:p>
    <w:p w14:paraId="2B23C3BB" w14:textId="77777777" w:rsidR="002A4AF2" w:rsidRDefault="00B1410A">
      <w:pPr>
        <w:pStyle w:val="Heading2"/>
        <w:spacing w:before="159"/>
        <w:ind w:left="42"/>
      </w:pPr>
      <w:r>
        <w:rPr>
          <w:color w:val="231F20"/>
        </w:rPr>
        <w:t>Table</w:t>
      </w:r>
      <w:r>
        <w:rPr>
          <w:color w:val="231F20"/>
          <w:spacing w:val="-7"/>
        </w:rPr>
        <w:t xml:space="preserve"> </w:t>
      </w:r>
      <w:r>
        <w:rPr>
          <w:color w:val="231F20"/>
        </w:rPr>
        <w:t>2:</w:t>
      </w:r>
      <w:r>
        <w:rPr>
          <w:color w:val="231F20"/>
          <w:spacing w:val="-7"/>
        </w:rPr>
        <w:t xml:space="preserve"> </w:t>
      </w:r>
      <w:r>
        <w:rPr>
          <w:color w:val="231F20"/>
        </w:rPr>
        <w:t>Listing</w:t>
      </w:r>
      <w:r>
        <w:rPr>
          <w:color w:val="231F20"/>
          <w:spacing w:val="-4"/>
        </w:rPr>
        <w:t xml:space="preserve"> </w:t>
      </w:r>
      <w:r>
        <w:rPr>
          <w:color w:val="231F20"/>
        </w:rPr>
        <w:t>and</w:t>
      </w:r>
      <w:r>
        <w:rPr>
          <w:color w:val="231F20"/>
          <w:spacing w:val="-3"/>
        </w:rPr>
        <w:t xml:space="preserve"> </w:t>
      </w:r>
      <w:r>
        <w:rPr>
          <w:color w:val="231F20"/>
        </w:rPr>
        <w:t>Evaluation</w:t>
      </w:r>
      <w:r>
        <w:rPr>
          <w:color w:val="231F20"/>
          <w:spacing w:val="-4"/>
        </w:rPr>
        <w:t xml:space="preserve"> </w:t>
      </w:r>
      <w:r>
        <w:rPr>
          <w:color w:val="231F20"/>
        </w:rPr>
        <w:t>of</w:t>
      </w:r>
      <w:r>
        <w:rPr>
          <w:color w:val="231F20"/>
          <w:spacing w:val="-5"/>
        </w:rPr>
        <w:t xml:space="preserve"> </w:t>
      </w:r>
      <w:r>
        <w:rPr>
          <w:color w:val="231F20"/>
        </w:rPr>
        <w:t>Enforceable</w:t>
      </w:r>
      <w:r>
        <w:rPr>
          <w:color w:val="231F20"/>
          <w:spacing w:val="-4"/>
        </w:rPr>
        <w:t xml:space="preserve"> </w:t>
      </w:r>
      <w:r>
        <w:rPr>
          <w:color w:val="231F20"/>
        </w:rPr>
        <w:t>Mitigations</w:t>
      </w:r>
      <w:r>
        <w:rPr>
          <w:color w:val="231F20"/>
          <w:spacing w:val="-4"/>
        </w:rPr>
        <w:t xml:space="preserve"> </w:t>
      </w:r>
      <w:r>
        <w:rPr>
          <w:color w:val="231F20"/>
        </w:rPr>
        <w:t>Limiting</w:t>
      </w:r>
      <w:r>
        <w:rPr>
          <w:color w:val="231F20"/>
          <w:spacing w:val="-4"/>
        </w:rPr>
        <w:t xml:space="preserve"> </w:t>
      </w:r>
      <w:r>
        <w:rPr>
          <w:color w:val="231F20"/>
          <w:spacing w:val="-2"/>
        </w:rPr>
        <w:t>Impacts</w:t>
      </w:r>
    </w:p>
    <w:p w14:paraId="1618AB16" w14:textId="77777777" w:rsidR="002A4AF2" w:rsidRDefault="002A4AF2">
      <w:pPr>
        <w:spacing w:before="11"/>
        <w:rPr>
          <w:b/>
          <w:sz w:val="14"/>
        </w:rPr>
      </w:pPr>
    </w:p>
    <w:tbl>
      <w:tblPr>
        <w:tblW w:w="0" w:type="auto"/>
        <w:tblInd w:w="17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6869"/>
        <w:gridCol w:w="1961"/>
        <w:gridCol w:w="1961"/>
      </w:tblGrid>
      <w:tr w:rsidR="002A4AF2" w14:paraId="5AB9CCFA" w14:textId="77777777">
        <w:trPr>
          <w:trHeight w:val="537"/>
        </w:trPr>
        <w:tc>
          <w:tcPr>
            <w:tcW w:w="6869" w:type="dxa"/>
            <w:shd w:val="clear" w:color="auto" w:fill="C7C8CA"/>
          </w:tcPr>
          <w:p w14:paraId="4B682FC7" w14:textId="77777777" w:rsidR="002A4AF2" w:rsidRDefault="00B1410A">
            <w:pPr>
              <w:pStyle w:val="TableParagraph"/>
              <w:spacing w:line="268" w:lineRule="exact"/>
              <w:rPr>
                <w:i/>
              </w:rPr>
            </w:pPr>
            <w:r>
              <w:rPr>
                <w:i/>
                <w:color w:val="231F20"/>
              </w:rPr>
              <w:t>Are</w:t>
            </w:r>
            <w:r>
              <w:rPr>
                <w:i/>
                <w:color w:val="231F20"/>
                <w:spacing w:val="-7"/>
              </w:rPr>
              <w:t xml:space="preserve"> </w:t>
            </w:r>
            <w:r>
              <w:rPr>
                <w:i/>
                <w:color w:val="231F20"/>
              </w:rPr>
              <w:t>enforceable</w:t>
            </w:r>
            <w:r>
              <w:rPr>
                <w:i/>
                <w:color w:val="231F20"/>
                <w:spacing w:val="-5"/>
              </w:rPr>
              <w:t xml:space="preserve"> </w:t>
            </w:r>
            <w:r>
              <w:rPr>
                <w:i/>
                <w:color w:val="231F20"/>
              </w:rPr>
              <w:t>controls</w:t>
            </w:r>
            <w:r>
              <w:rPr>
                <w:i/>
                <w:color w:val="231F20"/>
                <w:spacing w:val="-3"/>
              </w:rPr>
              <w:t xml:space="preserve"> </w:t>
            </w:r>
            <w:r>
              <w:rPr>
                <w:i/>
                <w:color w:val="231F20"/>
              </w:rPr>
              <w:t>limiting</w:t>
            </w:r>
            <w:r>
              <w:rPr>
                <w:i/>
                <w:color w:val="231F20"/>
                <w:spacing w:val="-5"/>
              </w:rPr>
              <w:t xml:space="preserve"> </w:t>
            </w:r>
            <w:r>
              <w:rPr>
                <w:i/>
                <w:color w:val="231F20"/>
              </w:rPr>
              <w:t>potential</w:t>
            </w:r>
            <w:r>
              <w:rPr>
                <w:i/>
                <w:color w:val="231F20"/>
                <w:spacing w:val="-4"/>
              </w:rPr>
              <w:t xml:space="preserve"> </w:t>
            </w:r>
            <w:r>
              <w:rPr>
                <w:i/>
                <w:color w:val="231F20"/>
              </w:rPr>
              <w:t>impacts</w:t>
            </w:r>
            <w:r>
              <w:rPr>
                <w:i/>
                <w:color w:val="231F20"/>
                <w:spacing w:val="-4"/>
              </w:rPr>
              <w:t xml:space="preserve"> </w:t>
            </w:r>
            <w:r>
              <w:rPr>
                <w:i/>
                <w:color w:val="231F20"/>
              </w:rPr>
              <w:t>of</w:t>
            </w:r>
            <w:r>
              <w:rPr>
                <w:i/>
                <w:color w:val="231F20"/>
                <w:spacing w:val="-7"/>
              </w:rPr>
              <w:t xml:space="preserve"> </w:t>
            </w:r>
            <w:r>
              <w:rPr>
                <w:i/>
                <w:color w:val="231F20"/>
              </w:rPr>
              <w:t>the</w:t>
            </w:r>
            <w:r>
              <w:rPr>
                <w:i/>
                <w:color w:val="231F20"/>
                <w:spacing w:val="-4"/>
              </w:rPr>
              <w:t xml:space="preserve"> </w:t>
            </w:r>
            <w:r>
              <w:rPr>
                <w:i/>
                <w:color w:val="231F20"/>
                <w:spacing w:val="-2"/>
              </w:rPr>
              <w:t>proposed</w:t>
            </w:r>
          </w:p>
          <w:p w14:paraId="76FDB563" w14:textId="77777777" w:rsidR="002A4AF2" w:rsidRDefault="00B1410A">
            <w:pPr>
              <w:pStyle w:val="TableParagraph"/>
              <w:spacing w:line="249" w:lineRule="exact"/>
              <w:rPr>
                <w:i/>
              </w:rPr>
            </w:pPr>
            <w:r>
              <w:rPr>
                <w:i/>
                <w:color w:val="231F20"/>
              </w:rPr>
              <w:t>action?</w:t>
            </w:r>
            <w:r>
              <w:rPr>
                <w:i/>
                <w:color w:val="231F20"/>
                <w:spacing w:val="-4"/>
              </w:rPr>
              <w:t xml:space="preserve"> </w:t>
            </w:r>
            <w:r>
              <w:rPr>
                <w:i/>
                <w:color w:val="231F20"/>
              </w:rPr>
              <w:t>If</w:t>
            </w:r>
            <w:r>
              <w:rPr>
                <w:i/>
                <w:color w:val="231F20"/>
                <w:spacing w:val="-4"/>
              </w:rPr>
              <w:t xml:space="preserve"> </w:t>
            </w:r>
            <w:r>
              <w:rPr>
                <w:i/>
                <w:color w:val="231F20"/>
              </w:rPr>
              <w:t>not,</w:t>
            </w:r>
            <w:r>
              <w:rPr>
                <w:i/>
                <w:color w:val="231F20"/>
                <w:spacing w:val="-3"/>
              </w:rPr>
              <w:t xml:space="preserve"> </w:t>
            </w:r>
            <w:r>
              <w:rPr>
                <w:i/>
                <w:color w:val="231F20"/>
              </w:rPr>
              <w:t>no</w:t>
            </w:r>
            <w:r>
              <w:rPr>
                <w:i/>
                <w:color w:val="231F20"/>
                <w:spacing w:val="-4"/>
              </w:rPr>
              <w:t xml:space="preserve"> </w:t>
            </w:r>
            <w:r>
              <w:rPr>
                <w:i/>
                <w:color w:val="231F20"/>
              </w:rPr>
              <w:t>further</w:t>
            </w:r>
            <w:r>
              <w:rPr>
                <w:i/>
                <w:color w:val="231F20"/>
                <w:spacing w:val="-3"/>
              </w:rPr>
              <w:t xml:space="preserve"> </w:t>
            </w:r>
            <w:r>
              <w:rPr>
                <w:i/>
                <w:color w:val="231F20"/>
              </w:rPr>
              <w:t>evaluation</w:t>
            </w:r>
            <w:r>
              <w:rPr>
                <w:i/>
                <w:color w:val="231F20"/>
                <w:spacing w:val="-4"/>
              </w:rPr>
              <w:t xml:space="preserve"> </w:t>
            </w:r>
            <w:r>
              <w:rPr>
                <w:i/>
                <w:color w:val="231F20"/>
              </w:rPr>
              <w:t>is</w:t>
            </w:r>
            <w:r>
              <w:rPr>
                <w:i/>
                <w:color w:val="231F20"/>
                <w:spacing w:val="-3"/>
              </w:rPr>
              <w:t xml:space="preserve"> </w:t>
            </w:r>
            <w:r>
              <w:rPr>
                <w:i/>
                <w:color w:val="231F20"/>
                <w:spacing w:val="-2"/>
              </w:rPr>
              <w:t>needed.</w:t>
            </w:r>
          </w:p>
        </w:tc>
        <w:tc>
          <w:tcPr>
            <w:tcW w:w="1961" w:type="dxa"/>
            <w:shd w:val="clear" w:color="auto" w:fill="C7C8CA"/>
          </w:tcPr>
          <w:p w14:paraId="7E249DD5" w14:textId="77777777" w:rsidR="002A4AF2" w:rsidRDefault="00B1410A">
            <w:pPr>
              <w:pStyle w:val="TableParagraph"/>
              <w:spacing w:before="13"/>
              <w:ind w:left="9"/>
              <w:jc w:val="center"/>
              <w:rPr>
                <w:rFonts w:ascii="Arial" w:hAnsi="Arial"/>
              </w:rPr>
            </w:pPr>
            <w:r>
              <w:rPr>
                <w:b/>
                <w:color w:val="231F20"/>
              </w:rPr>
              <w:t>Yes</w:t>
            </w:r>
            <w:r>
              <w:rPr>
                <w:b/>
                <w:color w:val="231F20"/>
                <w:spacing w:val="-2"/>
              </w:rPr>
              <w:t xml:space="preserve"> </w:t>
            </w:r>
            <w:r>
              <w:rPr>
                <w:rFonts w:ascii="Arial" w:hAnsi="Arial"/>
                <w:color w:val="231F20"/>
                <w:spacing w:val="-10"/>
                <w:w w:val="145"/>
              </w:rPr>
              <w:t>□</w:t>
            </w:r>
          </w:p>
        </w:tc>
        <w:tc>
          <w:tcPr>
            <w:tcW w:w="1961" w:type="dxa"/>
            <w:shd w:val="clear" w:color="auto" w:fill="C7C8CA"/>
          </w:tcPr>
          <w:p w14:paraId="5DC7F2C8" w14:textId="77777777" w:rsidR="002A4AF2" w:rsidRDefault="00B1410A">
            <w:pPr>
              <w:pStyle w:val="TableParagraph"/>
              <w:spacing w:before="13"/>
              <w:ind w:left="9" w:right="3"/>
              <w:jc w:val="center"/>
              <w:rPr>
                <w:rFonts w:ascii="Arial"/>
              </w:rPr>
            </w:pPr>
            <w:r>
              <w:rPr>
                <w:b/>
                <w:color w:val="231F20"/>
              </w:rPr>
              <w:t>No</w:t>
            </w:r>
            <w:r>
              <w:rPr>
                <w:b/>
                <w:color w:val="231F20"/>
                <w:spacing w:val="-2"/>
              </w:rPr>
              <w:t xml:space="preserve"> </w:t>
            </w:r>
            <w:r>
              <w:rPr>
                <w:rFonts w:ascii="Arial"/>
                <w:color w:val="231F20"/>
                <w:spacing w:val="-5"/>
                <w:w w:val="110"/>
              </w:rPr>
              <w:t>IZ</w:t>
            </w:r>
          </w:p>
        </w:tc>
      </w:tr>
      <w:tr w:rsidR="002A4AF2" w14:paraId="56F039FF" w14:textId="77777777">
        <w:trPr>
          <w:trHeight w:val="537"/>
        </w:trPr>
        <w:tc>
          <w:tcPr>
            <w:tcW w:w="6869" w:type="dxa"/>
            <w:shd w:val="clear" w:color="auto" w:fill="C7C8CA"/>
          </w:tcPr>
          <w:p w14:paraId="24F9895C" w14:textId="77777777" w:rsidR="002A4AF2" w:rsidRDefault="00B1410A">
            <w:pPr>
              <w:pStyle w:val="TableParagraph"/>
              <w:spacing w:line="268" w:lineRule="exact"/>
              <w:rPr>
                <w:i/>
              </w:rPr>
            </w:pPr>
            <w:r>
              <w:rPr>
                <w:i/>
                <w:color w:val="231F20"/>
              </w:rPr>
              <w:t>If</w:t>
            </w:r>
            <w:r>
              <w:rPr>
                <w:i/>
                <w:color w:val="231F20"/>
                <w:spacing w:val="-6"/>
              </w:rPr>
              <w:t xml:space="preserve"> </w:t>
            </w:r>
            <w:r>
              <w:rPr>
                <w:i/>
                <w:color w:val="231F20"/>
              </w:rPr>
              <w:t>yes,</w:t>
            </w:r>
            <w:r>
              <w:rPr>
                <w:i/>
                <w:color w:val="231F20"/>
                <w:spacing w:val="-4"/>
              </w:rPr>
              <w:t xml:space="preserve"> </w:t>
            </w:r>
            <w:r>
              <w:rPr>
                <w:i/>
                <w:color w:val="231F20"/>
              </w:rPr>
              <w:t>are</w:t>
            </w:r>
            <w:r>
              <w:rPr>
                <w:i/>
                <w:color w:val="231F20"/>
                <w:spacing w:val="-3"/>
              </w:rPr>
              <w:t xml:space="preserve"> </w:t>
            </w:r>
            <w:r>
              <w:rPr>
                <w:i/>
                <w:color w:val="231F20"/>
              </w:rPr>
              <w:t>these</w:t>
            </w:r>
            <w:r>
              <w:rPr>
                <w:i/>
                <w:color w:val="231F20"/>
                <w:spacing w:val="-4"/>
              </w:rPr>
              <w:t xml:space="preserve"> </w:t>
            </w:r>
            <w:r>
              <w:rPr>
                <w:i/>
                <w:color w:val="231F20"/>
              </w:rPr>
              <w:t>controls</w:t>
            </w:r>
            <w:r>
              <w:rPr>
                <w:i/>
                <w:color w:val="231F20"/>
                <w:spacing w:val="-2"/>
              </w:rPr>
              <w:t xml:space="preserve"> </w:t>
            </w:r>
            <w:r>
              <w:rPr>
                <w:i/>
                <w:color w:val="231F20"/>
              </w:rPr>
              <w:t>being</w:t>
            </w:r>
            <w:r>
              <w:rPr>
                <w:i/>
                <w:color w:val="231F20"/>
                <w:spacing w:val="-4"/>
              </w:rPr>
              <w:t xml:space="preserve"> </w:t>
            </w:r>
            <w:r>
              <w:rPr>
                <w:i/>
                <w:color w:val="231F20"/>
              </w:rPr>
              <w:t>relied</w:t>
            </w:r>
            <w:r>
              <w:rPr>
                <w:i/>
                <w:color w:val="231F20"/>
                <w:spacing w:val="-3"/>
              </w:rPr>
              <w:t xml:space="preserve"> </w:t>
            </w:r>
            <w:r>
              <w:rPr>
                <w:i/>
                <w:color w:val="231F20"/>
              </w:rPr>
              <w:t>upon</w:t>
            </w:r>
            <w:r>
              <w:rPr>
                <w:i/>
                <w:color w:val="231F20"/>
                <w:spacing w:val="-4"/>
              </w:rPr>
              <w:t xml:space="preserve"> </w:t>
            </w:r>
            <w:r>
              <w:rPr>
                <w:i/>
                <w:color w:val="231F20"/>
              </w:rPr>
              <w:t>to</w:t>
            </w:r>
            <w:r>
              <w:rPr>
                <w:i/>
                <w:color w:val="231F20"/>
                <w:spacing w:val="-3"/>
              </w:rPr>
              <w:t xml:space="preserve"> </w:t>
            </w:r>
            <w:r>
              <w:rPr>
                <w:i/>
                <w:color w:val="231F20"/>
              </w:rPr>
              <w:t>limit</w:t>
            </w:r>
            <w:r>
              <w:rPr>
                <w:i/>
                <w:color w:val="231F20"/>
                <w:spacing w:val="-3"/>
              </w:rPr>
              <w:t xml:space="preserve"> </w:t>
            </w:r>
            <w:r>
              <w:rPr>
                <w:i/>
                <w:color w:val="231F20"/>
              </w:rPr>
              <w:t>impacts</w:t>
            </w:r>
            <w:r>
              <w:rPr>
                <w:i/>
                <w:color w:val="231F20"/>
                <w:spacing w:val="-3"/>
              </w:rPr>
              <w:t xml:space="preserve"> </w:t>
            </w:r>
            <w:r>
              <w:rPr>
                <w:i/>
                <w:color w:val="231F20"/>
              </w:rPr>
              <w:t>below</w:t>
            </w:r>
            <w:r>
              <w:rPr>
                <w:i/>
                <w:color w:val="231F20"/>
                <w:spacing w:val="-5"/>
              </w:rPr>
              <w:t xml:space="preserve"> </w:t>
            </w:r>
            <w:r>
              <w:rPr>
                <w:i/>
                <w:color w:val="231F20"/>
              </w:rPr>
              <w:t>the</w:t>
            </w:r>
            <w:r>
              <w:rPr>
                <w:i/>
                <w:color w:val="231F20"/>
                <w:spacing w:val="-3"/>
              </w:rPr>
              <w:t xml:space="preserve"> </w:t>
            </w:r>
            <w:r>
              <w:rPr>
                <w:i/>
                <w:color w:val="231F20"/>
                <w:spacing w:val="-2"/>
              </w:rPr>
              <w:t>level</w:t>
            </w:r>
          </w:p>
          <w:p w14:paraId="14174F8A" w14:textId="77777777" w:rsidR="002A4AF2" w:rsidRDefault="00B1410A">
            <w:pPr>
              <w:pStyle w:val="TableParagraph"/>
              <w:spacing w:line="249" w:lineRule="exact"/>
              <w:rPr>
                <w:i/>
              </w:rPr>
            </w:pPr>
            <w:r>
              <w:rPr>
                <w:i/>
                <w:color w:val="231F20"/>
              </w:rPr>
              <w:t>of</w:t>
            </w:r>
            <w:r>
              <w:rPr>
                <w:i/>
                <w:color w:val="231F20"/>
                <w:spacing w:val="-5"/>
              </w:rPr>
              <w:t xml:space="preserve"> </w:t>
            </w:r>
            <w:r>
              <w:rPr>
                <w:i/>
                <w:color w:val="231F20"/>
              </w:rPr>
              <w:t>significance?</w:t>
            </w:r>
            <w:r>
              <w:rPr>
                <w:i/>
                <w:color w:val="231F20"/>
                <w:spacing w:val="41"/>
              </w:rPr>
              <w:t xml:space="preserve"> </w:t>
            </w:r>
            <w:r>
              <w:rPr>
                <w:i/>
                <w:color w:val="231F20"/>
              </w:rPr>
              <w:t>If</w:t>
            </w:r>
            <w:r>
              <w:rPr>
                <w:i/>
                <w:color w:val="231F20"/>
                <w:spacing w:val="-4"/>
              </w:rPr>
              <w:t xml:space="preserve"> </w:t>
            </w:r>
            <w:r>
              <w:rPr>
                <w:i/>
                <w:color w:val="231F20"/>
              </w:rPr>
              <w:t>yes,</w:t>
            </w:r>
            <w:r>
              <w:rPr>
                <w:i/>
                <w:color w:val="231F20"/>
                <w:spacing w:val="-4"/>
              </w:rPr>
              <w:t xml:space="preserve"> </w:t>
            </w:r>
            <w:r>
              <w:rPr>
                <w:i/>
                <w:color w:val="231F20"/>
              </w:rPr>
              <w:t>list</w:t>
            </w:r>
            <w:r>
              <w:rPr>
                <w:i/>
                <w:color w:val="231F20"/>
                <w:spacing w:val="-4"/>
              </w:rPr>
              <w:t xml:space="preserve"> </w:t>
            </w:r>
            <w:r>
              <w:rPr>
                <w:i/>
                <w:color w:val="231F20"/>
              </w:rPr>
              <w:t>the</w:t>
            </w:r>
            <w:r>
              <w:rPr>
                <w:i/>
                <w:color w:val="231F20"/>
                <w:spacing w:val="-4"/>
              </w:rPr>
              <w:t xml:space="preserve"> </w:t>
            </w:r>
            <w:r>
              <w:rPr>
                <w:i/>
                <w:color w:val="231F20"/>
              </w:rPr>
              <w:t>enforceable</w:t>
            </w:r>
            <w:r>
              <w:rPr>
                <w:i/>
                <w:color w:val="231F20"/>
                <w:spacing w:val="-4"/>
              </w:rPr>
              <w:t xml:space="preserve"> </w:t>
            </w:r>
            <w:r>
              <w:rPr>
                <w:i/>
                <w:color w:val="231F20"/>
              </w:rPr>
              <w:t>control(s)</w:t>
            </w:r>
            <w:r>
              <w:rPr>
                <w:i/>
                <w:color w:val="231F20"/>
                <w:spacing w:val="-6"/>
              </w:rPr>
              <w:t xml:space="preserve"> </w:t>
            </w:r>
            <w:r>
              <w:rPr>
                <w:i/>
                <w:color w:val="231F20"/>
                <w:spacing w:val="-2"/>
              </w:rPr>
              <w:t>below</w:t>
            </w:r>
          </w:p>
        </w:tc>
        <w:tc>
          <w:tcPr>
            <w:tcW w:w="1961" w:type="dxa"/>
            <w:shd w:val="clear" w:color="auto" w:fill="C7C8CA"/>
          </w:tcPr>
          <w:p w14:paraId="5D530EB0" w14:textId="77777777" w:rsidR="002A4AF2" w:rsidRDefault="00B1410A">
            <w:pPr>
              <w:pStyle w:val="TableParagraph"/>
              <w:spacing w:before="13"/>
              <w:ind w:left="9"/>
              <w:jc w:val="center"/>
              <w:rPr>
                <w:rFonts w:ascii="Arial" w:hAnsi="Arial"/>
              </w:rPr>
            </w:pPr>
            <w:r>
              <w:rPr>
                <w:b/>
                <w:color w:val="231F20"/>
              </w:rPr>
              <w:t>Yes</w:t>
            </w:r>
            <w:r>
              <w:rPr>
                <w:b/>
                <w:color w:val="231F20"/>
                <w:spacing w:val="-2"/>
              </w:rPr>
              <w:t xml:space="preserve"> </w:t>
            </w:r>
            <w:r>
              <w:rPr>
                <w:rFonts w:ascii="Arial" w:hAnsi="Arial"/>
                <w:color w:val="231F20"/>
                <w:spacing w:val="-10"/>
                <w:w w:val="145"/>
              </w:rPr>
              <w:t>□</w:t>
            </w:r>
          </w:p>
        </w:tc>
        <w:tc>
          <w:tcPr>
            <w:tcW w:w="1961" w:type="dxa"/>
            <w:shd w:val="clear" w:color="auto" w:fill="C7C8CA"/>
          </w:tcPr>
          <w:p w14:paraId="5667608F" w14:textId="77777777" w:rsidR="002A4AF2" w:rsidRDefault="00B1410A">
            <w:pPr>
              <w:pStyle w:val="TableParagraph"/>
              <w:spacing w:before="13"/>
              <w:ind w:left="9" w:right="3"/>
              <w:jc w:val="center"/>
              <w:rPr>
                <w:rFonts w:ascii="Arial" w:hAnsi="Arial"/>
              </w:rPr>
            </w:pPr>
            <w:r>
              <w:rPr>
                <w:b/>
                <w:color w:val="231F20"/>
              </w:rPr>
              <w:t>No</w:t>
            </w:r>
            <w:r>
              <w:rPr>
                <w:b/>
                <w:color w:val="231F20"/>
                <w:spacing w:val="-2"/>
              </w:rPr>
              <w:t xml:space="preserve"> </w:t>
            </w:r>
            <w:r>
              <w:rPr>
                <w:rFonts w:ascii="Arial" w:hAnsi="Arial"/>
                <w:color w:val="231F20"/>
                <w:spacing w:val="-10"/>
                <w:w w:val="145"/>
              </w:rPr>
              <w:t>□</w:t>
            </w:r>
          </w:p>
        </w:tc>
      </w:tr>
    </w:tbl>
    <w:p w14:paraId="58EDC2A1" w14:textId="77777777" w:rsidR="002A4AF2" w:rsidRDefault="002A4AF2">
      <w:pPr>
        <w:jc w:val="center"/>
        <w:rPr>
          <w:rFonts w:ascii="Arial" w:hAnsi="Arial"/>
        </w:rPr>
        <w:sectPr w:rsidR="002A4AF2">
          <w:pgSz w:w="12240" w:h="15840"/>
          <w:pgMar w:top="700" w:right="600" w:bottom="1428" w:left="560" w:header="0" w:footer="1014" w:gutter="0"/>
          <w:cols w:space="720"/>
        </w:sectPr>
      </w:pPr>
    </w:p>
    <w:tbl>
      <w:tblPr>
        <w:tblW w:w="0" w:type="auto"/>
        <w:tblInd w:w="17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112"/>
        <w:gridCol w:w="2282"/>
        <w:gridCol w:w="2474"/>
        <w:gridCol w:w="3921"/>
      </w:tblGrid>
      <w:tr w:rsidR="002A4AF2" w14:paraId="280E5B56" w14:textId="77777777">
        <w:trPr>
          <w:trHeight w:val="537"/>
        </w:trPr>
        <w:tc>
          <w:tcPr>
            <w:tcW w:w="2112" w:type="dxa"/>
            <w:shd w:val="clear" w:color="auto" w:fill="C7C8CA"/>
          </w:tcPr>
          <w:p w14:paraId="34506FE8" w14:textId="77777777" w:rsidR="002A4AF2" w:rsidRDefault="00B1410A">
            <w:pPr>
              <w:pStyle w:val="TableParagraph"/>
              <w:spacing w:line="268" w:lineRule="exact"/>
              <w:rPr>
                <w:b/>
              </w:rPr>
            </w:pPr>
            <w:r>
              <w:rPr>
                <w:b/>
                <w:color w:val="231F20"/>
              </w:rPr>
              <w:lastRenderedPageBreak/>
              <w:t>Enforceable</w:t>
            </w:r>
            <w:r>
              <w:rPr>
                <w:b/>
                <w:color w:val="231F20"/>
                <w:spacing w:val="-6"/>
              </w:rPr>
              <w:t xml:space="preserve"> </w:t>
            </w:r>
            <w:r>
              <w:rPr>
                <w:b/>
                <w:color w:val="231F20"/>
                <w:spacing w:val="-2"/>
              </w:rPr>
              <w:t>Control</w:t>
            </w:r>
          </w:p>
        </w:tc>
        <w:tc>
          <w:tcPr>
            <w:tcW w:w="2282" w:type="dxa"/>
            <w:shd w:val="clear" w:color="auto" w:fill="C7C8CA"/>
          </w:tcPr>
          <w:p w14:paraId="0CE1F3D2" w14:textId="77777777" w:rsidR="002A4AF2" w:rsidRDefault="00B1410A">
            <w:pPr>
              <w:pStyle w:val="TableParagraph"/>
              <w:spacing w:line="268" w:lineRule="exact"/>
              <w:rPr>
                <w:b/>
              </w:rPr>
            </w:pPr>
            <w:r>
              <w:rPr>
                <w:b/>
                <w:color w:val="231F20"/>
              </w:rPr>
              <w:t>Responsible</w:t>
            </w:r>
            <w:r>
              <w:rPr>
                <w:b/>
                <w:color w:val="231F20"/>
                <w:spacing w:val="-8"/>
              </w:rPr>
              <w:t xml:space="preserve"> </w:t>
            </w:r>
            <w:r>
              <w:rPr>
                <w:b/>
                <w:color w:val="231F20"/>
                <w:spacing w:val="-2"/>
              </w:rPr>
              <w:t>Agency</w:t>
            </w:r>
          </w:p>
        </w:tc>
        <w:tc>
          <w:tcPr>
            <w:tcW w:w="2474" w:type="dxa"/>
            <w:shd w:val="clear" w:color="auto" w:fill="C7C8CA"/>
          </w:tcPr>
          <w:p w14:paraId="53537F47" w14:textId="77777777" w:rsidR="002A4AF2" w:rsidRDefault="00B1410A">
            <w:pPr>
              <w:pStyle w:val="TableParagraph"/>
              <w:spacing w:line="268" w:lineRule="exact"/>
              <w:ind w:left="108"/>
              <w:rPr>
                <w:b/>
              </w:rPr>
            </w:pPr>
            <w:r>
              <w:rPr>
                <w:b/>
                <w:color w:val="231F20"/>
              </w:rPr>
              <w:t>Authority</w:t>
            </w:r>
            <w:r>
              <w:rPr>
                <w:b/>
                <w:color w:val="231F20"/>
                <w:spacing w:val="-5"/>
              </w:rPr>
              <w:t xml:space="preserve"> </w:t>
            </w:r>
            <w:r>
              <w:rPr>
                <w:b/>
                <w:color w:val="231F20"/>
              </w:rPr>
              <w:t>(Rule,</w:t>
            </w:r>
            <w:r>
              <w:rPr>
                <w:b/>
                <w:color w:val="231F20"/>
                <w:spacing w:val="-6"/>
              </w:rPr>
              <w:t xml:space="preserve"> </w:t>
            </w:r>
            <w:r>
              <w:rPr>
                <w:b/>
                <w:color w:val="231F20"/>
                <w:spacing w:val="-2"/>
              </w:rPr>
              <w:t>Permit,</w:t>
            </w:r>
          </w:p>
          <w:p w14:paraId="4546A547" w14:textId="77777777" w:rsidR="002A4AF2" w:rsidRDefault="00B1410A">
            <w:pPr>
              <w:pStyle w:val="TableParagraph"/>
              <w:spacing w:line="249" w:lineRule="exact"/>
              <w:ind w:left="108"/>
              <w:rPr>
                <w:b/>
              </w:rPr>
            </w:pPr>
            <w:r>
              <w:rPr>
                <w:b/>
                <w:color w:val="231F20"/>
              </w:rPr>
              <w:t>Stipulation,</w:t>
            </w:r>
            <w:r>
              <w:rPr>
                <w:b/>
                <w:color w:val="231F20"/>
                <w:spacing w:val="-4"/>
              </w:rPr>
              <w:t xml:space="preserve"> </w:t>
            </w:r>
            <w:r>
              <w:rPr>
                <w:b/>
                <w:color w:val="231F20"/>
                <w:spacing w:val="-2"/>
              </w:rPr>
              <w:t>Other)</w:t>
            </w:r>
          </w:p>
        </w:tc>
        <w:tc>
          <w:tcPr>
            <w:tcW w:w="3921" w:type="dxa"/>
            <w:shd w:val="clear" w:color="auto" w:fill="C7C8CA"/>
          </w:tcPr>
          <w:p w14:paraId="423F7081" w14:textId="77777777" w:rsidR="002A4AF2" w:rsidRDefault="00B1410A">
            <w:pPr>
              <w:pStyle w:val="TableParagraph"/>
              <w:spacing w:line="268" w:lineRule="exact"/>
              <w:ind w:left="108"/>
              <w:rPr>
                <w:b/>
              </w:rPr>
            </w:pPr>
            <w:r>
              <w:rPr>
                <w:b/>
                <w:color w:val="231F20"/>
              </w:rPr>
              <w:t>Effect</w:t>
            </w:r>
            <w:r>
              <w:rPr>
                <w:b/>
                <w:color w:val="231F20"/>
                <w:spacing w:val="-5"/>
              </w:rPr>
              <w:t xml:space="preserve"> </w:t>
            </w:r>
            <w:r>
              <w:rPr>
                <w:b/>
                <w:color w:val="231F20"/>
              </w:rPr>
              <w:t>of</w:t>
            </w:r>
            <w:r>
              <w:rPr>
                <w:b/>
                <w:color w:val="231F20"/>
                <w:spacing w:val="-7"/>
              </w:rPr>
              <w:t xml:space="preserve"> </w:t>
            </w:r>
            <w:r>
              <w:rPr>
                <w:b/>
                <w:color w:val="231F20"/>
              </w:rPr>
              <w:t>Enforceable</w:t>
            </w:r>
            <w:r>
              <w:rPr>
                <w:b/>
                <w:color w:val="231F20"/>
                <w:spacing w:val="-7"/>
              </w:rPr>
              <w:t xml:space="preserve"> </w:t>
            </w:r>
            <w:r>
              <w:rPr>
                <w:b/>
                <w:color w:val="231F20"/>
              </w:rPr>
              <w:t>Control</w:t>
            </w:r>
            <w:r>
              <w:rPr>
                <w:b/>
                <w:color w:val="231F20"/>
                <w:spacing w:val="-3"/>
              </w:rPr>
              <w:t xml:space="preserve"> </w:t>
            </w:r>
            <w:r>
              <w:rPr>
                <w:b/>
                <w:color w:val="231F20"/>
                <w:spacing w:val="-5"/>
              </w:rPr>
              <w:t>on</w:t>
            </w:r>
          </w:p>
          <w:p w14:paraId="16CBEB4B" w14:textId="77777777" w:rsidR="002A4AF2" w:rsidRDefault="00B1410A">
            <w:pPr>
              <w:pStyle w:val="TableParagraph"/>
              <w:spacing w:line="249" w:lineRule="exact"/>
              <w:ind w:left="108"/>
              <w:rPr>
                <w:b/>
              </w:rPr>
            </w:pPr>
            <w:r>
              <w:rPr>
                <w:b/>
                <w:color w:val="231F20"/>
              </w:rPr>
              <w:t>Proposed</w:t>
            </w:r>
            <w:r>
              <w:rPr>
                <w:b/>
                <w:color w:val="231F20"/>
                <w:spacing w:val="-6"/>
              </w:rPr>
              <w:t xml:space="preserve"> </w:t>
            </w:r>
            <w:r>
              <w:rPr>
                <w:b/>
                <w:color w:val="231F20"/>
                <w:spacing w:val="-2"/>
              </w:rPr>
              <w:t>Project</w:t>
            </w:r>
          </w:p>
        </w:tc>
      </w:tr>
      <w:tr w:rsidR="002A4AF2" w14:paraId="73D021C5" w14:textId="77777777">
        <w:trPr>
          <w:trHeight w:val="268"/>
        </w:trPr>
        <w:tc>
          <w:tcPr>
            <w:tcW w:w="2112" w:type="dxa"/>
          </w:tcPr>
          <w:p w14:paraId="49D2C9D5" w14:textId="77777777" w:rsidR="002A4AF2" w:rsidRDefault="002A4AF2">
            <w:pPr>
              <w:pStyle w:val="TableParagraph"/>
              <w:ind w:left="0"/>
              <w:rPr>
                <w:rFonts w:ascii="Times New Roman"/>
                <w:sz w:val="18"/>
              </w:rPr>
            </w:pPr>
          </w:p>
        </w:tc>
        <w:tc>
          <w:tcPr>
            <w:tcW w:w="2282" w:type="dxa"/>
          </w:tcPr>
          <w:p w14:paraId="3695D72E" w14:textId="77777777" w:rsidR="002A4AF2" w:rsidRDefault="002A4AF2">
            <w:pPr>
              <w:pStyle w:val="TableParagraph"/>
              <w:ind w:left="0"/>
              <w:rPr>
                <w:rFonts w:ascii="Times New Roman"/>
                <w:sz w:val="18"/>
              </w:rPr>
            </w:pPr>
          </w:p>
        </w:tc>
        <w:tc>
          <w:tcPr>
            <w:tcW w:w="2474" w:type="dxa"/>
          </w:tcPr>
          <w:p w14:paraId="2D6CE1A5" w14:textId="77777777" w:rsidR="002A4AF2" w:rsidRDefault="002A4AF2">
            <w:pPr>
              <w:pStyle w:val="TableParagraph"/>
              <w:ind w:left="0"/>
              <w:rPr>
                <w:rFonts w:ascii="Times New Roman"/>
                <w:sz w:val="18"/>
              </w:rPr>
            </w:pPr>
          </w:p>
        </w:tc>
        <w:tc>
          <w:tcPr>
            <w:tcW w:w="3921" w:type="dxa"/>
          </w:tcPr>
          <w:p w14:paraId="451939ED" w14:textId="77777777" w:rsidR="002A4AF2" w:rsidRDefault="002A4AF2">
            <w:pPr>
              <w:pStyle w:val="TableParagraph"/>
              <w:ind w:left="0"/>
              <w:rPr>
                <w:rFonts w:ascii="Times New Roman"/>
                <w:sz w:val="18"/>
              </w:rPr>
            </w:pPr>
          </w:p>
        </w:tc>
      </w:tr>
    </w:tbl>
    <w:p w14:paraId="12AC7942" w14:textId="77777777" w:rsidR="002A4AF2" w:rsidRDefault="00B1410A">
      <w:pPr>
        <w:pStyle w:val="Heading1"/>
        <w:numPr>
          <w:ilvl w:val="0"/>
          <w:numId w:val="3"/>
        </w:numPr>
        <w:tabs>
          <w:tab w:val="left" w:pos="879"/>
        </w:tabs>
        <w:spacing w:before="260"/>
        <w:ind w:left="879" w:hanging="693"/>
        <w:jc w:val="left"/>
      </w:pPr>
      <w:bookmarkStart w:id="5" w:name="_TOC_250005"/>
      <w:r>
        <w:rPr>
          <w:color w:val="231F20"/>
        </w:rPr>
        <w:t>Alternatives</w:t>
      </w:r>
      <w:r>
        <w:rPr>
          <w:color w:val="231F20"/>
          <w:spacing w:val="-15"/>
        </w:rPr>
        <w:t xml:space="preserve"> </w:t>
      </w:r>
      <w:bookmarkEnd w:id="5"/>
      <w:r>
        <w:rPr>
          <w:color w:val="231F20"/>
          <w:spacing w:val="-2"/>
        </w:rPr>
        <w:t>Considered</w:t>
      </w:r>
    </w:p>
    <w:p w14:paraId="7DB481A9" w14:textId="77777777" w:rsidR="002A4AF2" w:rsidRDefault="00B1410A">
      <w:pPr>
        <w:pStyle w:val="BodyText"/>
        <w:spacing w:before="31" w:line="259" w:lineRule="auto"/>
        <w:ind w:left="159"/>
      </w:pPr>
      <w:r>
        <w:rPr>
          <w:color w:val="231F20"/>
        </w:rPr>
        <w:t>In</w:t>
      </w:r>
      <w:r>
        <w:rPr>
          <w:color w:val="231F20"/>
          <w:spacing w:val="-2"/>
        </w:rPr>
        <w:t xml:space="preserve"> </w:t>
      </w:r>
      <w:r>
        <w:rPr>
          <w:color w:val="231F20"/>
        </w:rPr>
        <w:t>addition</w:t>
      </w:r>
      <w:r>
        <w:rPr>
          <w:color w:val="231F20"/>
          <w:spacing w:val="-2"/>
        </w:rPr>
        <w:t xml:space="preserve"> </w:t>
      </w:r>
      <w:r>
        <w:rPr>
          <w:color w:val="231F20"/>
        </w:rPr>
        <w:t>to</w:t>
      </w:r>
      <w:r>
        <w:rPr>
          <w:color w:val="231F20"/>
          <w:spacing w:val="-2"/>
        </w:rPr>
        <w:t xml:space="preserve"> </w:t>
      </w:r>
      <w:r>
        <w:rPr>
          <w:color w:val="231F20"/>
        </w:rPr>
        <w:t>the</w:t>
      </w:r>
      <w:r>
        <w:rPr>
          <w:color w:val="231F20"/>
          <w:spacing w:val="-2"/>
        </w:rPr>
        <w:t xml:space="preserve"> </w:t>
      </w:r>
      <w:r>
        <w:rPr>
          <w:color w:val="231F20"/>
        </w:rPr>
        <w:t>proposed</w:t>
      </w:r>
      <w:r>
        <w:rPr>
          <w:color w:val="231F20"/>
          <w:spacing w:val="-5"/>
        </w:rPr>
        <w:t xml:space="preserve"> </w:t>
      </w:r>
      <w:r>
        <w:rPr>
          <w:color w:val="231F20"/>
        </w:rPr>
        <w:t>project,</w:t>
      </w:r>
      <w:r>
        <w:rPr>
          <w:color w:val="231F20"/>
          <w:spacing w:val="-4"/>
        </w:rPr>
        <w:t xml:space="preserve"> </w:t>
      </w:r>
      <w:r>
        <w:rPr>
          <w:color w:val="231F20"/>
        </w:rPr>
        <w:t>and</w:t>
      </w:r>
      <w:r>
        <w:rPr>
          <w:color w:val="231F20"/>
          <w:spacing w:val="-2"/>
        </w:rPr>
        <w:t xml:space="preserve"> </w:t>
      </w:r>
      <w:r>
        <w:rPr>
          <w:color w:val="231F20"/>
        </w:rPr>
        <w:t>as</w:t>
      </w:r>
      <w:r>
        <w:rPr>
          <w:color w:val="231F20"/>
          <w:spacing w:val="-1"/>
        </w:rPr>
        <w:t xml:space="preserve"> </w:t>
      </w:r>
      <w:r>
        <w:rPr>
          <w:color w:val="231F20"/>
        </w:rPr>
        <w:t>required</w:t>
      </w:r>
      <w:r>
        <w:rPr>
          <w:color w:val="231F20"/>
          <w:spacing w:val="-2"/>
        </w:rPr>
        <w:t xml:space="preserve"> </w:t>
      </w:r>
      <w:r>
        <w:rPr>
          <w:color w:val="231F20"/>
        </w:rPr>
        <w:t>by</w:t>
      </w:r>
      <w:r>
        <w:rPr>
          <w:color w:val="231F20"/>
          <w:spacing w:val="-5"/>
        </w:rPr>
        <w:t xml:space="preserve"> </w:t>
      </w:r>
      <w:r>
        <w:rPr>
          <w:color w:val="231F20"/>
        </w:rPr>
        <w:t>MEPA,</w:t>
      </w:r>
      <w:r>
        <w:rPr>
          <w:color w:val="231F20"/>
          <w:spacing w:val="-2"/>
        </w:rPr>
        <w:t xml:space="preserve"> </w:t>
      </w:r>
      <w:r>
        <w:rPr>
          <w:color w:val="231F20"/>
        </w:rPr>
        <w:t>FWP</w:t>
      </w:r>
      <w:r>
        <w:rPr>
          <w:color w:val="231F20"/>
          <w:spacing w:val="-1"/>
        </w:rPr>
        <w:t xml:space="preserve"> </w:t>
      </w:r>
      <w:r>
        <w:rPr>
          <w:color w:val="231F20"/>
        </w:rPr>
        <w:t>analyzes</w:t>
      </w:r>
      <w:r>
        <w:rPr>
          <w:color w:val="231F20"/>
          <w:spacing w:val="-4"/>
        </w:rPr>
        <w:t xml:space="preserve"> </w:t>
      </w:r>
      <w:r>
        <w:rPr>
          <w:color w:val="231F20"/>
        </w:rPr>
        <w:t>the</w:t>
      </w:r>
      <w:r>
        <w:rPr>
          <w:color w:val="231F20"/>
          <w:spacing w:val="-2"/>
        </w:rPr>
        <w:t xml:space="preserve"> </w:t>
      </w:r>
      <w:r>
        <w:rPr>
          <w:color w:val="231F20"/>
        </w:rPr>
        <w:t>"No-Action"</w:t>
      </w:r>
      <w:r>
        <w:rPr>
          <w:color w:val="231F20"/>
          <w:spacing w:val="-2"/>
        </w:rPr>
        <w:t xml:space="preserve"> </w:t>
      </w:r>
      <w:r>
        <w:rPr>
          <w:color w:val="231F20"/>
        </w:rPr>
        <w:t>alternative</w:t>
      </w:r>
      <w:r>
        <w:rPr>
          <w:color w:val="231F20"/>
          <w:spacing w:val="-4"/>
        </w:rPr>
        <w:t xml:space="preserve"> </w:t>
      </w:r>
      <w:r>
        <w:rPr>
          <w:color w:val="231F20"/>
        </w:rPr>
        <w:t>in</w:t>
      </w:r>
      <w:r>
        <w:rPr>
          <w:color w:val="231F20"/>
          <w:spacing w:val="-2"/>
        </w:rPr>
        <w:t xml:space="preserve"> </w:t>
      </w:r>
      <w:r>
        <w:rPr>
          <w:color w:val="231F20"/>
        </w:rPr>
        <w:t>this</w:t>
      </w:r>
      <w:r>
        <w:rPr>
          <w:color w:val="231F20"/>
          <w:spacing w:val="-1"/>
        </w:rPr>
        <w:t xml:space="preserve"> </w:t>
      </w:r>
      <w:r>
        <w:rPr>
          <w:color w:val="231F20"/>
        </w:rPr>
        <w:t>EA.</w:t>
      </w:r>
      <w:r>
        <w:rPr>
          <w:color w:val="231F20"/>
          <w:spacing w:val="-2"/>
        </w:rPr>
        <w:t xml:space="preserve"> </w:t>
      </w:r>
      <w:r>
        <w:rPr>
          <w:color w:val="231F20"/>
        </w:rPr>
        <w:t>Under</w:t>
      </w:r>
      <w:r>
        <w:rPr>
          <w:color w:val="231F20"/>
        </w:rPr>
        <w:t xml:space="preserve"> the “No Action” alternative, the proposed project would not occur.</w:t>
      </w:r>
      <w:r>
        <w:rPr>
          <w:color w:val="231F20"/>
          <w:spacing w:val="40"/>
        </w:rPr>
        <w:t xml:space="preserve"> </w:t>
      </w:r>
      <w:r>
        <w:rPr>
          <w:color w:val="231F20"/>
        </w:rPr>
        <w:t>Therefore, no additional impacts to the physical environment</w:t>
      </w:r>
      <w:r>
        <w:rPr>
          <w:color w:val="231F20"/>
          <w:spacing w:val="-3"/>
        </w:rPr>
        <w:t xml:space="preserve"> </w:t>
      </w:r>
      <w:r>
        <w:rPr>
          <w:color w:val="231F20"/>
        </w:rPr>
        <w:t>or</w:t>
      </w:r>
      <w:r>
        <w:rPr>
          <w:color w:val="231F20"/>
          <w:spacing w:val="-1"/>
        </w:rPr>
        <w:t xml:space="preserve"> </w:t>
      </w:r>
      <w:r>
        <w:rPr>
          <w:color w:val="231F20"/>
        </w:rPr>
        <w:t>human</w:t>
      </w:r>
      <w:r>
        <w:rPr>
          <w:color w:val="231F20"/>
          <w:spacing w:val="-1"/>
        </w:rPr>
        <w:t xml:space="preserve"> </w:t>
      </w:r>
      <w:r>
        <w:rPr>
          <w:color w:val="231F20"/>
        </w:rPr>
        <w:t>population</w:t>
      </w:r>
      <w:r>
        <w:rPr>
          <w:color w:val="231F20"/>
          <w:spacing w:val="-1"/>
        </w:rPr>
        <w:t xml:space="preserve"> </w:t>
      </w:r>
      <w:r>
        <w:rPr>
          <w:color w:val="231F20"/>
        </w:rPr>
        <w:t>in</w:t>
      </w:r>
      <w:r>
        <w:rPr>
          <w:color w:val="231F20"/>
          <w:spacing w:val="-1"/>
        </w:rPr>
        <w:t xml:space="preserve"> </w:t>
      </w:r>
      <w:r>
        <w:rPr>
          <w:color w:val="231F20"/>
        </w:rPr>
        <w:t>the</w:t>
      </w:r>
      <w:r>
        <w:rPr>
          <w:color w:val="231F20"/>
          <w:spacing w:val="-1"/>
        </w:rPr>
        <w:t xml:space="preserve"> </w:t>
      </w:r>
      <w:r>
        <w:rPr>
          <w:color w:val="231F20"/>
        </w:rPr>
        <w:t>analysis area</w:t>
      </w:r>
      <w:r>
        <w:rPr>
          <w:color w:val="231F20"/>
          <w:spacing w:val="-4"/>
        </w:rPr>
        <w:t xml:space="preserve"> </w:t>
      </w:r>
      <w:r>
        <w:rPr>
          <w:color w:val="231F20"/>
        </w:rPr>
        <w:t>would</w:t>
      </w:r>
      <w:r>
        <w:rPr>
          <w:color w:val="231F20"/>
          <w:spacing w:val="-1"/>
        </w:rPr>
        <w:t xml:space="preserve"> </w:t>
      </w:r>
      <w:r>
        <w:rPr>
          <w:color w:val="231F20"/>
        </w:rPr>
        <w:t>occur.</w:t>
      </w:r>
      <w:r>
        <w:rPr>
          <w:color w:val="231F20"/>
          <w:spacing w:val="40"/>
        </w:rPr>
        <w:t xml:space="preserve"> </w:t>
      </w:r>
      <w:r>
        <w:rPr>
          <w:color w:val="231F20"/>
        </w:rPr>
        <w:t>The</w:t>
      </w:r>
      <w:r>
        <w:rPr>
          <w:color w:val="231F20"/>
          <w:spacing w:val="-3"/>
        </w:rPr>
        <w:t xml:space="preserve"> </w:t>
      </w:r>
      <w:r>
        <w:rPr>
          <w:color w:val="231F20"/>
        </w:rPr>
        <w:t>“No</w:t>
      </w:r>
      <w:r>
        <w:rPr>
          <w:color w:val="231F20"/>
          <w:spacing w:val="-1"/>
        </w:rPr>
        <w:t xml:space="preserve"> </w:t>
      </w:r>
      <w:r>
        <w:rPr>
          <w:color w:val="231F20"/>
        </w:rPr>
        <w:t>Action” alternative</w:t>
      </w:r>
      <w:r>
        <w:rPr>
          <w:color w:val="231F20"/>
          <w:spacing w:val="-1"/>
        </w:rPr>
        <w:t xml:space="preserve"> </w:t>
      </w:r>
      <w:r>
        <w:rPr>
          <w:color w:val="231F20"/>
        </w:rPr>
        <w:t>forms the</w:t>
      </w:r>
      <w:r>
        <w:rPr>
          <w:color w:val="231F20"/>
          <w:spacing w:val="-3"/>
        </w:rPr>
        <w:t xml:space="preserve"> </w:t>
      </w:r>
      <w:r>
        <w:rPr>
          <w:color w:val="231F20"/>
        </w:rPr>
        <w:t>baseline</w:t>
      </w:r>
      <w:r>
        <w:rPr>
          <w:color w:val="231F20"/>
          <w:spacing w:val="-1"/>
        </w:rPr>
        <w:t xml:space="preserve"> </w:t>
      </w:r>
      <w:r>
        <w:rPr>
          <w:color w:val="231F20"/>
        </w:rPr>
        <w:t>from which the potential impacts of the proposed Project can be measured.</w:t>
      </w:r>
    </w:p>
    <w:p w14:paraId="10DF2270" w14:textId="77777777" w:rsidR="002A4AF2" w:rsidRDefault="00B1410A">
      <w:pPr>
        <w:pStyle w:val="Heading4"/>
        <w:spacing w:before="160" w:line="256" w:lineRule="auto"/>
        <w:ind w:left="160" w:right="204"/>
      </w:pPr>
      <w:r>
        <w:rPr>
          <w:color w:val="231F20"/>
        </w:rPr>
        <w:t>Under</w:t>
      </w:r>
      <w:r>
        <w:rPr>
          <w:color w:val="231F20"/>
          <w:spacing w:val="-2"/>
        </w:rPr>
        <w:t xml:space="preserve"> </w:t>
      </w:r>
      <w:r>
        <w:rPr>
          <w:color w:val="231F20"/>
        </w:rPr>
        <w:t>the</w:t>
      </w:r>
      <w:r>
        <w:rPr>
          <w:color w:val="231F20"/>
          <w:spacing w:val="-1"/>
        </w:rPr>
        <w:t xml:space="preserve"> </w:t>
      </w:r>
      <w:r>
        <w:rPr>
          <w:color w:val="231F20"/>
        </w:rPr>
        <w:t>No</w:t>
      </w:r>
      <w:r>
        <w:rPr>
          <w:color w:val="231F20"/>
          <w:spacing w:val="-1"/>
        </w:rPr>
        <w:t xml:space="preserve"> </w:t>
      </w:r>
      <w:r>
        <w:rPr>
          <w:color w:val="231F20"/>
        </w:rPr>
        <w:t>Action</w:t>
      </w:r>
      <w:r>
        <w:rPr>
          <w:color w:val="231F20"/>
          <w:spacing w:val="-3"/>
        </w:rPr>
        <w:t xml:space="preserve"> </w:t>
      </w:r>
      <w:r>
        <w:rPr>
          <w:color w:val="231F20"/>
        </w:rPr>
        <w:t>alternative</w:t>
      </w:r>
      <w:r>
        <w:rPr>
          <w:color w:val="231F20"/>
          <w:spacing w:val="-2"/>
        </w:rPr>
        <w:t xml:space="preserve"> </w:t>
      </w:r>
      <w:r>
        <w:rPr>
          <w:color w:val="231F20"/>
        </w:rPr>
        <w:t>FWP</w:t>
      </w:r>
      <w:r>
        <w:rPr>
          <w:color w:val="231F20"/>
          <w:spacing w:val="-1"/>
        </w:rPr>
        <w:t xml:space="preserve"> </w:t>
      </w:r>
      <w:r>
        <w:rPr>
          <w:color w:val="231F20"/>
        </w:rPr>
        <w:t>would</w:t>
      </w:r>
      <w:r>
        <w:rPr>
          <w:color w:val="231F20"/>
          <w:spacing w:val="-3"/>
        </w:rPr>
        <w:t xml:space="preserve"> </w:t>
      </w:r>
      <w:r>
        <w:rPr>
          <w:color w:val="231F20"/>
        </w:rPr>
        <w:t>not</w:t>
      </w:r>
      <w:r>
        <w:rPr>
          <w:color w:val="231F20"/>
          <w:spacing w:val="-1"/>
        </w:rPr>
        <w:t xml:space="preserve"> </w:t>
      </w:r>
      <w:r>
        <w:rPr>
          <w:color w:val="231F20"/>
        </w:rPr>
        <w:t>issue</w:t>
      </w:r>
      <w:r>
        <w:rPr>
          <w:color w:val="231F20"/>
          <w:spacing w:val="-5"/>
        </w:rPr>
        <w:t xml:space="preserve"> </w:t>
      </w:r>
      <w:r>
        <w:rPr>
          <w:color w:val="231F20"/>
        </w:rPr>
        <w:t>the</w:t>
      </w:r>
      <w:r>
        <w:rPr>
          <w:color w:val="231F20"/>
          <w:spacing w:val="-1"/>
        </w:rPr>
        <w:t xml:space="preserve"> </w:t>
      </w:r>
      <w:r>
        <w:rPr>
          <w:color w:val="231F20"/>
        </w:rPr>
        <w:t>Private</w:t>
      </w:r>
      <w:r>
        <w:rPr>
          <w:color w:val="231F20"/>
          <w:spacing w:val="-1"/>
        </w:rPr>
        <w:t xml:space="preserve"> </w:t>
      </w:r>
      <w:proofErr w:type="gramStart"/>
      <w:r>
        <w:rPr>
          <w:color w:val="231F20"/>
        </w:rPr>
        <w:t>Fish</w:t>
      </w:r>
      <w:r>
        <w:rPr>
          <w:color w:val="231F20"/>
          <w:spacing w:val="-5"/>
        </w:rPr>
        <w:t xml:space="preserve"> </w:t>
      </w:r>
      <w:r>
        <w:rPr>
          <w:color w:val="231F20"/>
        </w:rPr>
        <w:t>Pond</w:t>
      </w:r>
      <w:proofErr w:type="gramEnd"/>
      <w:r>
        <w:rPr>
          <w:color w:val="231F20"/>
          <w:spacing w:val="-5"/>
        </w:rPr>
        <w:t xml:space="preserve"> </w:t>
      </w:r>
      <w:r>
        <w:rPr>
          <w:color w:val="231F20"/>
        </w:rPr>
        <w:t>License,</w:t>
      </w:r>
      <w:r>
        <w:rPr>
          <w:color w:val="231F20"/>
          <w:spacing w:val="-2"/>
        </w:rPr>
        <w:t xml:space="preserve"> </w:t>
      </w:r>
      <w:r>
        <w:rPr>
          <w:color w:val="231F20"/>
        </w:rPr>
        <w:t>no</w:t>
      </w:r>
      <w:r>
        <w:rPr>
          <w:color w:val="231F20"/>
          <w:spacing w:val="-3"/>
        </w:rPr>
        <w:t xml:space="preserve"> </w:t>
      </w:r>
      <w:r>
        <w:rPr>
          <w:color w:val="231F20"/>
        </w:rPr>
        <w:t>action</w:t>
      </w:r>
      <w:r>
        <w:rPr>
          <w:color w:val="231F20"/>
          <w:spacing w:val="-5"/>
        </w:rPr>
        <w:t xml:space="preserve"> </w:t>
      </w:r>
      <w:r>
        <w:rPr>
          <w:color w:val="231F20"/>
        </w:rPr>
        <w:t>would</w:t>
      </w:r>
      <w:r>
        <w:rPr>
          <w:color w:val="231F20"/>
          <w:spacing w:val="-5"/>
        </w:rPr>
        <w:t xml:space="preserve"> </w:t>
      </w:r>
      <w:r>
        <w:rPr>
          <w:color w:val="231F20"/>
        </w:rPr>
        <w:t>occur,</w:t>
      </w:r>
      <w:r>
        <w:rPr>
          <w:color w:val="231F20"/>
          <w:spacing w:val="-5"/>
        </w:rPr>
        <w:t xml:space="preserve"> </w:t>
      </w:r>
      <w:r>
        <w:rPr>
          <w:color w:val="231F20"/>
        </w:rPr>
        <w:t>and</w:t>
      </w:r>
      <w:r>
        <w:rPr>
          <w:color w:val="231F20"/>
          <w:spacing w:val="-3"/>
        </w:rPr>
        <w:t xml:space="preserve"> </w:t>
      </w:r>
      <w:r>
        <w:rPr>
          <w:color w:val="231F20"/>
        </w:rPr>
        <w:t>the status quo would be maintained.</w:t>
      </w:r>
    </w:p>
    <w:p w14:paraId="5B38E7D8" w14:textId="77777777" w:rsidR="002A4AF2" w:rsidRDefault="002A4AF2">
      <w:pPr>
        <w:spacing w:before="6" w:after="1"/>
        <w:rPr>
          <w:sz w:val="13"/>
        </w:rPr>
      </w:pPr>
    </w:p>
    <w:tbl>
      <w:tblPr>
        <w:tblW w:w="0" w:type="auto"/>
        <w:tblInd w:w="16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7471"/>
        <w:gridCol w:w="1080"/>
        <w:gridCol w:w="989"/>
      </w:tblGrid>
      <w:tr w:rsidR="002A4AF2" w14:paraId="5E6C9811" w14:textId="77777777">
        <w:trPr>
          <w:trHeight w:val="268"/>
        </w:trPr>
        <w:tc>
          <w:tcPr>
            <w:tcW w:w="7471" w:type="dxa"/>
            <w:tcBorders>
              <w:top w:val="nil"/>
              <w:left w:val="nil"/>
            </w:tcBorders>
          </w:tcPr>
          <w:p w14:paraId="31233C69" w14:textId="77777777" w:rsidR="002A4AF2" w:rsidRDefault="002A4AF2">
            <w:pPr>
              <w:pStyle w:val="TableParagraph"/>
              <w:ind w:left="0"/>
              <w:rPr>
                <w:rFonts w:ascii="Times New Roman"/>
                <w:sz w:val="18"/>
              </w:rPr>
            </w:pPr>
          </w:p>
        </w:tc>
        <w:tc>
          <w:tcPr>
            <w:tcW w:w="1080" w:type="dxa"/>
          </w:tcPr>
          <w:p w14:paraId="2FD1540C" w14:textId="77777777" w:rsidR="002A4AF2" w:rsidRDefault="00B1410A">
            <w:pPr>
              <w:pStyle w:val="TableParagraph"/>
              <w:spacing w:line="248" w:lineRule="exact"/>
              <w:ind w:left="4"/>
              <w:jc w:val="center"/>
            </w:pPr>
            <w:r>
              <w:rPr>
                <w:color w:val="231F20"/>
                <w:spacing w:val="-4"/>
              </w:rPr>
              <w:t>Yes</w:t>
            </w:r>
            <w:r>
              <w:rPr>
                <w:color w:val="231F20"/>
                <w:spacing w:val="-4"/>
                <w:vertAlign w:val="superscript"/>
              </w:rPr>
              <w:t>*</w:t>
            </w:r>
          </w:p>
        </w:tc>
        <w:tc>
          <w:tcPr>
            <w:tcW w:w="989" w:type="dxa"/>
          </w:tcPr>
          <w:p w14:paraId="0C922A47" w14:textId="77777777" w:rsidR="002A4AF2" w:rsidRDefault="00B1410A">
            <w:pPr>
              <w:pStyle w:val="TableParagraph"/>
              <w:spacing w:line="248" w:lineRule="exact"/>
              <w:ind w:left="5" w:right="3"/>
              <w:jc w:val="center"/>
            </w:pPr>
            <w:r>
              <w:rPr>
                <w:color w:val="231F20"/>
                <w:spacing w:val="-5"/>
              </w:rPr>
              <w:t>No</w:t>
            </w:r>
          </w:p>
        </w:tc>
      </w:tr>
      <w:tr w:rsidR="002A4AF2" w14:paraId="41BABD20" w14:textId="77777777">
        <w:trPr>
          <w:trHeight w:val="292"/>
        </w:trPr>
        <w:tc>
          <w:tcPr>
            <w:tcW w:w="7471" w:type="dxa"/>
          </w:tcPr>
          <w:p w14:paraId="0712BFD0" w14:textId="77777777" w:rsidR="002A4AF2" w:rsidRDefault="00B1410A">
            <w:pPr>
              <w:pStyle w:val="TableParagraph"/>
              <w:spacing w:line="268" w:lineRule="exact"/>
            </w:pPr>
            <w:r>
              <w:rPr>
                <w:color w:val="231F20"/>
              </w:rPr>
              <w:t>Were</w:t>
            </w:r>
            <w:r>
              <w:rPr>
                <w:color w:val="231F20"/>
                <w:spacing w:val="-8"/>
              </w:rPr>
              <w:t xml:space="preserve"> </w:t>
            </w:r>
            <w:r>
              <w:rPr>
                <w:color w:val="231F20"/>
              </w:rPr>
              <w:t>any</w:t>
            </w:r>
            <w:r>
              <w:rPr>
                <w:color w:val="231F20"/>
                <w:spacing w:val="-7"/>
              </w:rPr>
              <w:t xml:space="preserve"> </w:t>
            </w:r>
            <w:r>
              <w:rPr>
                <w:color w:val="231F20"/>
              </w:rPr>
              <w:t>additional</w:t>
            </w:r>
            <w:r>
              <w:rPr>
                <w:color w:val="231F20"/>
                <w:spacing w:val="-6"/>
              </w:rPr>
              <w:t xml:space="preserve"> </w:t>
            </w:r>
            <w:r>
              <w:rPr>
                <w:color w:val="231F20"/>
              </w:rPr>
              <w:t>alternatives</w:t>
            </w:r>
            <w:r>
              <w:rPr>
                <w:color w:val="231F20"/>
                <w:spacing w:val="-8"/>
              </w:rPr>
              <w:t xml:space="preserve"> </w:t>
            </w:r>
            <w:r>
              <w:rPr>
                <w:color w:val="231F20"/>
              </w:rPr>
              <w:t>considered</w:t>
            </w:r>
            <w:r>
              <w:rPr>
                <w:color w:val="231F20"/>
                <w:spacing w:val="-6"/>
              </w:rPr>
              <w:t xml:space="preserve"> </w:t>
            </w:r>
            <w:r>
              <w:rPr>
                <w:color w:val="231F20"/>
              </w:rPr>
              <w:t>and</w:t>
            </w:r>
            <w:r>
              <w:rPr>
                <w:color w:val="231F20"/>
                <w:spacing w:val="-6"/>
              </w:rPr>
              <w:t xml:space="preserve"> </w:t>
            </w:r>
            <w:r>
              <w:rPr>
                <w:color w:val="231F20"/>
                <w:spacing w:val="-2"/>
              </w:rPr>
              <w:t>dismissed?</w:t>
            </w:r>
          </w:p>
        </w:tc>
        <w:tc>
          <w:tcPr>
            <w:tcW w:w="1080" w:type="dxa"/>
          </w:tcPr>
          <w:p w14:paraId="755536CC" w14:textId="77777777" w:rsidR="002A4AF2" w:rsidRDefault="00B1410A">
            <w:pPr>
              <w:pStyle w:val="TableParagraph"/>
              <w:spacing w:line="272" w:lineRule="exact"/>
              <w:ind w:left="4" w:right="1"/>
              <w:jc w:val="center"/>
              <w:rPr>
                <w:rFonts w:ascii="Segoe UI Symbol" w:hAnsi="Segoe UI Symbol"/>
              </w:rPr>
            </w:pPr>
            <w:r>
              <w:rPr>
                <w:rFonts w:ascii="Segoe UI Symbol" w:hAnsi="Segoe UI Symbol"/>
                <w:color w:val="231F20"/>
                <w:spacing w:val="-10"/>
              </w:rPr>
              <w:t>□</w:t>
            </w:r>
          </w:p>
        </w:tc>
        <w:tc>
          <w:tcPr>
            <w:tcW w:w="989" w:type="dxa"/>
          </w:tcPr>
          <w:p w14:paraId="61241EB4" w14:textId="77777777" w:rsidR="002A4AF2" w:rsidRDefault="00B1410A">
            <w:pPr>
              <w:pStyle w:val="TableParagraph"/>
              <w:spacing w:before="16"/>
              <w:ind w:left="5"/>
              <w:jc w:val="center"/>
              <w:rPr>
                <w:rFonts w:ascii="Arial"/>
              </w:rPr>
            </w:pPr>
            <w:r>
              <w:rPr>
                <w:rFonts w:ascii="Arial"/>
                <w:color w:val="231F20"/>
                <w:spacing w:val="-5"/>
                <w:w w:val="110"/>
              </w:rPr>
              <w:t>IZ</w:t>
            </w:r>
          </w:p>
        </w:tc>
      </w:tr>
    </w:tbl>
    <w:p w14:paraId="33F65762" w14:textId="77777777" w:rsidR="002A4AF2" w:rsidRDefault="00B1410A">
      <w:pPr>
        <w:ind w:left="160"/>
        <w:rPr>
          <w:sz w:val="18"/>
        </w:rPr>
      </w:pPr>
      <w:r>
        <w:rPr>
          <w:color w:val="231F20"/>
        </w:rPr>
        <w:t>*</w:t>
      </w:r>
      <w:r>
        <w:rPr>
          <w:color w:val="231F20"/>
          <w:spacing w:val="-3"/>
        </w:rPr>
        <w:t xml:space="preserve"> </w:t>
      </w:r>
      <w:r>
        <w:rPr>
          <w:color w:val="231F20"/>
          <w:sz w:val="18"/>
        </w:rPr>
        <w:t>If</w:t>
      </w:r>
      <w:r>
        <w:rPr>
          <w:color w:val="231F20"/>
          <w:spacing w:val="-2"/>
          <w:sz w:val="18"/>
        </w:rPr>
        <w:t xml:space="preserve"> </w:t>
      </w:r>
      <w:r>
        <w:rPr>
          <w:color w:val="231F20"/>
          <w:sz w:val="18"/>
        </w:rPr>
        <w:t>yes,</w:t>
      </w:r>
      <w:r>
        <w:rPr>
          <w:color w:val="231F20"/>
          <w:spacing w:val="-1"/>
          <w:sz w:val="18"/>
        </w:rPr>
        <w:t xml:space="preserve"> </w:t>
      </w:r>
      <w:r>
        <w:rPr>
          <w:color w:val="231F20"/>
          <w:sz w:val="18"/>
        </w:rPr>
        <w:t>a</w:t>
      </w:r>
      <w:r>
        <w:rPr>
          <w:color w:val="231F20"/>
          <w:spacing w:val="-2"/>
          <w:sz w:val="18"/>
        </w:rPr>
        <w:t xml:space="preserve"> </w:t>
      </w:r>
      <w:r>
        <w:rPr>
          <w:color w:val="231F20"/>
          <w:sz w:val="18"/>
        </w:rPr>
        <w:t>list</w:t>
      </w:r>
      <w:r>
        <w:rPr>
          <w:color w:val="231F20"/>
          <w:spacing w:val="-2"/>
          <w:sz w:val="18"/>
        </w:rPr>
        <w:t xml:space="preserve"> </w:t>
      </w:r>
      <w:r>
        <w:rPr>
          <w:color w:val="231F20"/>
          <w:sz w:val="18"/>
        </w:rPr>
        <w:t>and</w:t>
      </w:r>
      <w:r>
        <w:rPr>
          <w:color w:val="231F20"/>
          <w:spacing w:val="-2"/>
          <w:sz w:val="18"/>
        </w:rPr>
        <w:t xml:space="preserve"> </w:t>
      </w:r>
      <w:r>
        <w:rPr>
          <w:color w:val="231F20"/>
          <w:sz w:val="18"/>
        </w:rPr>
        <w:t>description</w:t>
      </w:r>
      <w:r>
        <w:rPr>
          <w:color w:val="231F20"/>
          <w:spacing w:val="-3"/>
          <w:sz w:val="18"/>
        </w:rPr>
        <w:t xml:space="preserve"> </w:t>
      </w:r>
      <w:r>
        <w:rPr>
          <w:color w:val="231F20"/>
          <w:sz w:val="18"/>
        </w:rPr>
        <w:t>of</w:t>
      </w:r>
      <w:r>
        <w:rPr>
          <w:color w:val="231F20"/>
          <w:spacing w:val="-1"/>
          <w:sz w:val="18"/>
        </w:rPr>
        <w:t xml:space="preserve"> </w:t>
      </w:r>
      <w:r>
        <w:rPr>
          <w:color w:val="231F20"/>
          <w:sz w:val="18"/>
        </w:rPr>
        <w:t>the</w:t>
      </w:r>
      <w:r>
        <w:rPr>
          <w:color w:val="231F20"/>
          <w:spacing w:val="-3"/>
          <w:sz w:val="18"/>
        </w:rPr>
        <w:t xml:space="preserve"> </w:t>
      </w:r>
      <w:r>
        <w:rPr>
          <w:color w:val="231F20"/>
          <w:sz w:val="18"/>
        </w:rPr>
        <w:t>other</w:t>
      </w:r>
      <w:r>
        <w:rPr>
          <w:color w:val="231F20"/>
          <w:spacing w:val="-2"/>
          <w:sz w:val="18"/>
        </w:rPr>
        <w:t xml:space="preserve"> </w:t>
      </w:r>
      <w:r>
        <w:rPr>
          <w:color w:val="231F20"/>
          <w:sz w:val="18"/>
        </w:rPr>
        <w:t>alternatives</w:t>
      </w:r>
      <w:r>
        <w:rPr>
          <w:color w:val="231F20"/>
          <w:spacing w:val="-2"/>
          <w:sz w:val="18"/>
        </w:rPr>
        <w:t xml:space="preserve"> </w:t>
      </w:r>
      <w:r>
        <w:rPr>
          <w:color w:val="231F20"/>
          <w:sz w:val="18"/>
        </w:rPr>
        <w:t>considered,</w:t>
      </w:r>
      <w:r>
        <w:rPr>
          <w:color w:val="231F20"/>
          <w:spacing w:val="1"/>
          <w:sz w:val="18"/>
        </w:rPr>
        <w:t xml:space="preserve"> </w:t>
      </w:r>
      <w:r>
        <w:rPr>
          <w:color w:val="231F20"/>
          <w:sz w:val="18"/>
        </w:rPr>
        <w:t>but</w:t>
      </w:r>
      <w:r>
        <w:rPr>
          <w:color w:val="231F20"/>
          <w:spacing w:val="-2"/>
          <w:sz w:val="18"/>
        </w:rPr>
        <w:t xml:space="preserve"> </w:t>
      </w:r>
      <w:r>
        <w:rPr>
          <w:color w:val="231F20"/>
          <w:sz w:val="18"/>
        </w:rPr>
        <w:t>not</w:t>
      </w:r>
      <w:r>
        <w:rPr>
          <w:color w:val="231F20"/>
          <w:spacing w:val="-3"/>
          <w:sz w:val="18"/>
        </w:rPr>
        <w:t xml:space="preserve"> </w:t>
      </w:r>
      <w:r>
        <w:rPr>
          <w:color w:val="231F20"/>
          <w:sz w:val="18"/>
        </w:rPr>
        <w:t>carried</w:t>
      </w:r>
      <w:r>
        <w:rPr>
          <w:color w:val="231F20"/>
          <w:spacing w:val="-2"/>
          <w:sz w:val="18"/>
        </w:rPr>
        <w:t xml:space="preserve"> </w:t>
      </w:r>
      <w:r>
        <w:rPr>
          <w:color w:val="231F20"/>
          <w:sz w:val="18"/>
        </w:rPr>
        <w:t>forward</w:t>
      </w:r>
      <w:r>
        <w:rPr>
          <w:color w:val="231F20"/>
          <w:spacing w:val="-2"/>
          <w:sz w:val="18"/>
        </w:rPr>
        <w:t xml:space="preserve"> </w:t>
      </w:r>
      <w:r>
        <w:rPr>
          <w:color w:val="231F20"/>
          <w:sz w:val="18"/>
        </w:rPr>
        <w:t>for</w:t>
      </w:r>
      <w:r>
        <w:rPr>
          <w:color w:val="231F20"/>
          <w:spacing w:val="-3"/>
          <w:sz w:val="18"/>
        </w:rPr>
        <w:t xml:space="preserve"> </w:t>
      </w:r>
      <w:r>
        <w:rPr>
          <w:color w:val="231F20"/>
          <w:sz w:val="18"/>
        </w:rPr>
        <w:t>detailed</w:t>
      </w:r>
      <w:r>
        <w:rPr>
          <w:color w:val="231F20"/>
          <w:spacing w:val="-2"/>
          <w:sz w:val="18"/>
        </w:rPr>
        <w:t xml:space="preserve"> </w:t>
      </w:r>
      <w:r>
        <w:rPr>
          <w:color w:val="231F20"/>
          <w:sz w:val="18"/>
        </w:rPr>
        <w:t>review</w:t>
      </w:r>
      <w:r>
        <w:rPr>
          <w:color w:val="231F20"/>
          <w:spacing w:val="-1"/>
          <w:sz w:val="18"/>
        </w:rPr>
        <w:t xml:space="preserve"> </w:t>
      </w:r>
      <w:r>
        <w:rPr>
          <w:color w:val="231F20"/>
          <w:sz w:val="18"/>
        </w:rPr>
        <w:t>is</w:t>
      </w:r>
      <w:r>
        <w:rPr>
          <w:color w:val="231F20"/>
          <w:spacing w:val="-2"/>
          <w:sz w:val="18"/>
        </w:rPr>
        <w:t xml:space="preserve"> </w:t>
      </w:r>
      <w:r>
        <w:rPr>
          <w:color w:val="231F20"/>
          <w:sz w:val="18"/>
        </w:rPr>
        <w:t>included</w:t>
      </w:r>
      <w:r>
        <w:rPr>
          <w:color w:val="231F20"/>
          <w:spacing w:val="-2"/>
          <w:sz w:val="18"/>
        </w:rPr>
        <w:t xml:space="preserve"> below</w:t>
      </w:r>
    </w:p>
    <w:p w14:paraId="0C830D84" w14:textId="77777777" w:rsidR="002A4AF2" w:rsidRDefault="002A4AF2">
      <w:pPr>
        <w:spacing w:before="40"/>
        <w:rPr>
          <w:sz w:val="18"/>
        </w:rPr>
      </w:pPr>
    </w:p>
    <w:p w14:paraId="1AAA3C4D" w14:textId="77777777" w:rsidR="002A4AF2" w:rsidRDefault="00B1410A">
      <w:pPr>
        <w:pStyle w:val="Heading1"/>
        <w:numPr>
          <w:ilvl w:val="0"/>
          <w:numId w:val="3"/>
        </w:numPr>
        <w:tabs>
          <w:tab w:val="left" w:pos="880"/>
        </w:tabs>
        <w:spacing w:before="0" w:line="259" w:lineRule="auto"/>
        <w:ind w:right="1201" w:hanging="773"/>
        <w:jc w:val="left"/>
      </w:pPr>
      <w:bookmarkStart w:id="6" w:name="_TOC_250004"/>
      <w:r>
        <w:rPr>
          <w:color w:val="231F20"/>
        </w:rPr>
        <w:t>Summary</w:t>
      </w:r>
      <w:r>
        <w:rPr>
          <w:color w:val="231F20"/>
          <w:spacing w:val="-3"/>
        </w:rPr>
        <w:t xml:space="preserve"> </w:t>
      </w:r>
      <w:r>
        <w:rPr>
          <w:color w:val="231F20"/>
        </w:rPr>
        <w:t>of</w:t>
      </w:r>
      <w:r>
        <w:rPr>
          <w:color w:val="231F20"/>
          <w:spacing w:val="-1"/>
        </w:rPr>
        <w:t xml:space="preserve"> </w:t>
      </w:r>
      <w:r>
        <w:rPr>
          <w:color w:val="231F20"/>
        </w:rPr>
        <w:t>Potential</w:t>
      </w:r>
      <w:r>
        <w:rPr>
          <w:color w:val="231F20"/>
          <w:spacing w:val="-5"/>
        </w:rPr>
        <w:t xml:space="preserve"> </w:t>
      </w:r>
      <w:r>
        <w:rPr>
          <w:color w:val="231F20"/>
        </w:rPr>
        <w:t>Impacts</w:t>
      </w:r>
      <w:r>
        <w:rPr>
          <w:color w:val="231F20"/>
          <w:spacing w:val="-5"/>
        </w:rPr>
        <w:t xml:space="preserve"> </w:t>
      </w:r>
      <w:r>
        <w:rPr>
          <w:color w:val="231F20"/>
        </w:rPr>
        <w:t>of</w:t>
      </w:r>
      <w:r>
        <w:rPr>
          <w:color w:val="231F20"/>
          <w:spacing w:val="-3"/>
        </w:rPr>
        <w:t xml:space="preserve"> </w:t>
      </w:r>
      <w:r>
        <w:rPr>
          <w:color w:val="231F20"/>
        </w:rPr>
        <w:t>the</w:t>
      </w:r>
      <w:r>
        <w:rPr>
          <w:color w:val="231F20"/>
          <w:spacing w:val="-3"/>
        </w:rPr>
        <w:t xml:space="preserve"> </w:t>
      </w:r>
      <w:r>
        <w:rPr>
          <w:color w:val="231F20"/>
        </w:rPr>
        <w:t>Proposed</w:t>
      </w:r>
      <w:r>
        <w:rPr>
          <w:color w:val="231F20"/>
          <w:spacing w:val="-4"/>
        </w:rPr>
        <w:t xml:space="preserve"> </w:t>
      </w:r>
      <w:r>
        <w:rPr>
          <w:color w:val="231F20"/>
        </w:rPr>
        <w:t>Project</w:t>
      </w:r>
      <w:r>
        <w:rPr>
          <w:color w:val="231F20"/>
          <w:spacing w:val="-3"/>
        </w:rPr>
        <w:t xml:space="preserve"> </w:t>
      </w:r>
      <w:r>
        <w:rPr>
          <w:color w:val="231F20"/>
        </w:rPr>
        <w:t>on</w:t>
      </w:r>
      <w:r>
        <w:rPr>
          <w:color w:val="231F20"/>
          <w:spacing w:val="-2"/>
        </w:rPr>
        <w:t xml:space="preserve"> </w:t>
      </w:r>
      <w:r>
        <w:rPr>
          <w:color w:val="231F20"/>
        </w:rPr>
        <w:t>the</w:t>
      </w:r>
      <w:r>
        <w:rPr>
          <w:color w:val="231F20"/>
          <w:spacing w:val="-3"/>
        </w:rPr>
        <w:t xml:space="preserve"> </w:t>
      </w:r>
      <w:bookmarkEnd w:id="6"/>
      <w:r>
        <w:rPr>
          <w:color w:val="231F20"/>
        </w:rPr>
        <w:t>Physical Environment and Human Population</w:t>
      </w:r>
    </w:p>
    <w:p w14:paraId="0FD8040F" w14:textId="77777777" w:rsidR="002A4AF2" w:rsidRDefault="00B1410A">
      <w:pPr>
        <w:spacing w:before="240"/>
        <w:ind w:left="160"/>
        <w:rPr>
          <w:i/>
        </w:rPr>
      </w:pPr>
      <w:r>
        <w:rPr>
          <w:i/>
          <w:color w:val="231F20"/>
        </w:rPr>
        <w:t>The</w:t>
      </w:r>
      <w:r>
        <w:rPr>
          <w:i/>
          <w:color w:val="231F20"/>
          <w:spacing w:val="-7"/>
        </w:rPr>
        <w:t xml:space="preserve"> </w:t>
      </w:r>
      <w:r>
        <w:rPr>
          <w:i/>
          <w:color w:val="231F20"/>
        </w:rPr>
        <w:t>impacts</w:t>
      </w:r>
      <w:r>
        <w:rPr>
          <w:i/>
          <w:color w:val="231F20"/>
          <w:spacing w:val="-7"/>
        </w:rPr>
        <w:t xml:space="preserve"> </w:t>
      </w:r>
      <w:r>
        <w:rPr>
          <w:i/>
          <w:color w:val="231F20"/>
        </w:rPr>
        <w:t>analysis</w:t>
      </w:r>
      <w:r>
        <w:rPr>
          <w:i/>
          <w:color w:val="231F20"/>
          <w:spacing w:val="-4"/>
        </w:rPr>
        <w:t xml:space="preserve"> </w:t>
      </w:r>
      <w:r>
        <w:rPr>
          <w:i/>
          <w:color w:val="231F20"/>
        </w:rPr>
        <w:t>identifies</w:t>
      </w:r>
      <w:r>
        <w:rPr>
          <w:i/>
          <w:color w:val="231F20"/>
          <w:spacing w:val="-4"/>
        </w:rPr>
        <w:t xml:space="preserve"> </w:t>
      </w:r>
      <w:r>
        <w:rPr>
          <w:i/>
          <w:color w:val="231F20"/>
        </w:rPr>
        <w:t>and</w:t>
      </w:r>
      <w:r>
        <w:rPr>
          <w:i/>
          <w:color w:val="231F20"/>
          <w:spacing w:val="-5"/>
        </w:rPr>
        <w:t xml:space="preserve"> </w:t>
      </w:r>
      <w:r>
        <w:rPr>
          <w:i/>
          <w:color w:val="231F20"/>
        </w:rPr>
        <w:t>evaluates</w:t>
      </w:r>
      <w:r>
        <w:rPr>
          <w:i/>
          <w:color w:val="231F20"/>
          <w:spacing w:val="-6"/>
        </w:rPr>
        <w:t xml:space="preserve"> </w:t>
      </w:r>
      <w:r>
        <w:rPr>
          <w:b/>
          <w:i/>
          <w:color w:val="231F20"/>
        </w:rPr>
        <w:t>direct</w:t>
      </w:r>
      <w:r>
        <w:rPr>
          <w:i/>
          <w:color w:val="231F20"/>
        </w:rPr>
        <w:t>,</w:t>
      </w:r>
      <w:r>
        <w:rPr>
          <w:i/>
          <w:color w:val="231F20"/>
          <w:spacing w:val="-5"/>
        </w:rPr>
        <w:t xml:space="preserve"> </w:t>
      </w:r>
      <w:r>
        <w:rPr>
          <w:b/>
          <w:i/>
          <w:color w:val="231F20"/>
        </w:rPr>
        <w:t>secondary</w:t>
      </w:r>
      <w:r>
        <w:rPr>
          <w:i/>
          <w:color w:val="231F20"/>
        </w:rPr>
        <w:t>,</w:t>
      </w:r>
      <w:r>
        <w:rPr>
          <w:i/>
          <w:color w:val="231F20"/>
          <w:spacing w:val="-5"/>
        </w:rPr>
        <w:t xml:space="preserve"> </w:t>
      </w:r>
      <w:r>
        <w:rPr>
          <w:i/>
          <w:color w:val="231F20"/>
        </w:rPr>
        <w:t>and</w:t>
      </w:r>
      <w:r>
        <w:rPr>
          <w:i/>
          <w:color w:val="231F20"/>
          <w:spacing w:val="-6"/>
        </w:rPr>
        <w:t xml:space="preserve"> </w:t>
      </w:r>
      <w:r>
        <w:rPr>
          <w:b/>
          <w:i/>
          <w:color w:val="231F20"/>
        </w:rPr>
        <w:t>cumulative</w:t>
      </w:r>
      <w:r>
        <w:rPr>
          <w:b/>
          <w:i/>
          <w:color w:val="231F20"/>
          <w:spacing w:val="-7"/>
        </w:rPr>
        <w:t xml:space="preserve"> </w:t>
      </w:r>
      <w:r>
        <w:rPr>
          <w:b/>
          <w:i/>
          <w:color w:val="231F20"/>
          <w:spacing w:val="-2"/>
        </w:rPr>
        <w:t>impacts</w:t>
      </w:r>
      <w:r>
        <w:rPr>
          <w:i/>
          <w:color w:val="231F20"/>
          <w:spacing w:val="-2"/>
        </w:rPr>
        <w:t>.</w:t>
      </w:r>
    </w:p>
    <w:p w14:paraId="6D205BC2" w14:textId="77777777" w:rsidR="002A4AF2" w:rsidRDefault="00B1410A">
      <w:pPr>
        <w:pStyle w:val="ListParagraph"/>
        <w:numPr>
          <w:ilvl w:val="1"/>
          <w:numId w:val="3"/>
        </w:numPr>
        <w:tabs>
          <w:tab w:val="left" w:pos="879"/>
        </w:tabs>
        <w:spacing w:before="241"/>
        <w:ind w:left="879" w:hanging="360"/>
        <w:rPr>
          <w:i/>
        </w:rPr>
      </w:pPr>
      <w:r>
        <w:rPr>
          <w:b/>
          <w:i/>
          <w:color w:val="231F20"/>
        </w:rPr>
        <w:t>Direct</w:t>
      </w:r>
      <w:r>
        <w:rPr>
          <w:b/>
          <w:i/>
          <w:color w:val="231F20"/>
          <w:spacing w:val="-7"/>
        </w:rPr>
        <w:t xml:space="preserve"> </w:t>
      </w:r>
      <w:r>
        <w:rPr>
          <w:b/>
          <w:i/>
          <w:color w:val="231F20"/>
        </w:rPr>
        <w:t>impacts</w:t>
      </w:r>
      <w:r>
        <w:rPr>
          <w:b/>
          <w:i/>
          <w:color w:val="231F20"/>
          <w:spacing w:val="-4"/>
        </w:rPr>
        <w:t xml:space="preserve"> </w:t>
      </w:r>
      <w:r>
        <w:rPr>
          <w:i/>
          <w:color w:val="231F20"/>
        </w:rPr>
        <w:t>are</w:t>
      </w:r>
      <w:r>
        <w:rPr>
          <w:i/>
          <w:color w:val="231F20"/>
          <w:spacing w:val="-5"/>
        </w:rPr>
        <w:t xml:space="preserve"> </w:t>
      </w:r>
      <w:r>
        <w:rPr>
          <w:i/>
          <w:color w:val="231F20"/>
        </w:rPr>
        <w:t>those</w:t>
      </w:r>
      <w:r>
        <w:rPr>
          <w:i/>
          <w:color w:val="231F20"/>
          <w:spacing w:val="-4"/>
        </w:rPr>
        <w:t xml:space="preserve"> </w:t>
      </w:r>
      <w:r>
        <w:rPr>
          <w:i/>
          <w:color w:val="231F20"/>
        </w:rPr>
        <w:t>that</w:t>
      </w:r>
      <w:r>
        <w:rPr>
          <w:i/>
          <w:color w:val="231F20"/>
          <w:spacing w:val="-2"/>
        </w:rPr>
        <w:t xml:space="preserve"> </w:t>
      </w:r>
      <w:r>
        <w:rPr>
          <w:i/>
          <w:color w:val="231F20"/>
        </w:rPr>
        <w:t>occur</w:t>
      </w:r>
      <w:r>
        <w:rPr>
          <w:i/>
          <w:color w:val="231F20"/>
          <w:spacing w:val="-2"/>
        </w:rPr>
        <w:t xml:space="preserve"> </w:t>
      </w:r>
      <w:r>
        <w:rPr>
          <w:i/>
          <w:color w:val="231F20"/>
        </w:rPr>
        <w:t>at</w:t>
      </w:r>
      <w:r>
        <w:rPr>
          <w:i/>
          <w:color w:val="231F20"/>
          <w:spacing w:val="-5"/>
        </w:rPr>
        <w:t xml:space="preserve"> </w:t>
      </w:r>
      <w:r>
        <w:rPr>
          <w:i/>
          <w:color w:val="231F20"/>
        </w:rPr>
        <w:t>the</w:t>
      </w:r>
      <w:r>
        <w:rPr>
          <w:i/>
          <w:color w:val="231F20"/>
          <w:spacing w:val="-3"/>
        </w:rPr>
        <w:t xml:space="preserve"> </w:t>
      </w:r>
      <w:r>
        <w:rPr>
          <w:i/>
          <w:color w:val="231F20"/>
        </w:rPr>
        <w:t>same</w:t>
      </w:r>
      <w:r>
        <w:rPr>
          <w:i/>
          <w:color w:val="231F20"/>
          <w:spacing w:val="-2"/>
        </w:rPr>
        <w:t xml:space="preserve"> </w:t>
      </w:r>
      <w:r>
        <w:rPr>
          <w:i/>
          <w:color w:val="231F20"/>
        </w:rPr>
        <w:t>time</w:t>
      </w:r>
      <w:r>
        <w:rPr>
          <w:i/>
          <w:color w:val="231F20"/>
          <w:spacing w:val="-3"/>
        </w:rPr>
        <w:t xml:space="preserve"> </w:t>
      </w:r>
      <w:r>
        <w:rPr>
          <w:i/>
          <w:color w:val="231F20"/>
        </w:rPr>
        <w:t>and</w:t>
      </w:r>
      <w:r>
        <w:rPr>
          <w:i/>
          <w:color w:val="231F20"/>
          <w:spacing w:val="-3"/>
        </w:rPr>
        <w:t xml:space="preserve"> </w:t>
      </w:r>
      <w:r>
        <w:rPr>
          <w:i/>
          <w:color w:val="231F20"/>
        </w:rPr>
        <w:t>place</w:t>
      </w:r>
      <w:r>
        <w:rPr>
          <w:i/>
          <w:color w:val="231F20"/>
          <w:spacing w:val="-3"/>
        </w:rPr>
        <w:t xml:space="preserve"> </w:t>
      </w:r>
      <w:r>
        <w:rPr>
          <w:i/>
          <w:color w:val="231F20"/>
        </w:rPr>
        <w:t>as</w:t>
      </w:r>
      <w:r>
        <w:rPr>
          <w:i/>
          <w:color w:val="231F20"/>
          <w:spacing w:val="-2"/>
        </w:rPr>
        <w:t xml:space="preserve"> </w:t>
      </w:r>
      <w:r>
        <w:rPr>
          <w:i/>
          <w:color w:val="231F20"/>
        </w:rPr>
        <w:t>the</w:t>
      </w:r>
      <w:r>
        <w:rPr>
          <w:i/>
          <w:color w:val="231F20"/>
          <w:spacing w:val="-3"/>
        </w:rPr>
        <w:t xml:space="preserve"> </w:t>
      </w:r>
      <w:r>
        <w:rPr>
          <w:i/>
          <w:color w:val="231F20"/>
        </w:rPr>
        <w:t>action</w:t>
      </w:r>
      <w:r>
        <w:rPr>
          <w:i/>
          <w:color w:val="231F20"/>
          <w:spacing w:val="-5"/>
        </w:rPr>
        <w:t xml:space="preserve"> </w:t>
      </w:r>
      <w:r>
        <w:rPr>
          <w:i/>
          <w:color w:val="231F20"/>
        </w:rPr>
        <w:t>that</w:t>
      </w:r>
      <w:r>
        <w:rPr>
          <w:i/>
          <w:color w:val="231F20"/>
          <w:spacing w:val="-5"/>
        </w:rPr>
        <w:t xml:space="preserve"> </w:t>
      </w:r>
      <w:r>
        <w:rPr>
          <w:i/>
          <w:color w:val="231F20"/>
        </w:rPr>
        <w:t>triggers</w:t>
      </w:r>
      <w:r>
        <w:rPr>
          <w:i/>
          <w:color w:val="231F20"/>
          <w:spacing w:val="-2"/>
        </w:rPr>
        <w:t xml:space="preserve"> </w:t>
      </w:r>
      <w:r>
        <w:rPr>
          <w:i/>
          <w:color w:val="231F20"/>
        </w:rPr>
        <w:t>the</w:t>
      </w:r>
      <w:r>
        <w:rPr>
          <w:i/>
          <w:color w:val="231F20"/>
          <w:spacing w:val="-4"/>
        </w:rPr>
        <w:t xml:space="preserve"> </w:t>
      </w:r>
      <w:r>
        <w:rPr>
          <w:i/>
          <w:color w:val="231F20"/>
          <w:spacing w:val="-2"/>
        </w:rPr>
        <w:t>effect.</w:t>
      </w:r>
    </w:p>
    <w:p w14:paraId="0D6D170B" w14:textId="77777777" w:rsidR="002A4AF2" w:rsidRDefault="00B1410A">
      <w:pPr>
        <w:pStyle w:val="ListParagraph"/>
        <w:numPr>
          <w:ilvl w:val="1"/>
          <w:numId w:val="3"/>
        </w:numPr>
        <w:tabs>
          <w:tab w:val="left" w:pos="878"/>
          <w:tab w:val="left" w:pos="880"/>
        </w:tabs>
        <w:spacing w:before="243" w:line="237" w:lineRule="auto"/>
        <w:ind w:left="880" w:right="119"/>
        <w:jc w:val="both"/>
        <w:rPr>
          <w:i/>
        </w:rPr>
      </w:pPr>
      <w:r>
        <w:rPr>
          <w:b/>
          <w:i/>
          <w:color w:val="231F20"/>
        </w:rPr>
        <w:t xml:space="preserve">Secondary impacts </w:t>
      </w:r>
      <w:r>
        <w:rPr>
          <w:i/>
          <w:color w:val="231F20"/>
        </w:rPr>
        <w:t>“are further impacts to the human environment that may be stimulated or induced by or otherwise result from a direct impact of the action.” ARM 12.2.429(18).</w:t>
      </w:r>
    </w:p>
    <w:p w14:paraId="2D19B453" w14:textId="77777777" w:rsidR="002A4AF2" w:rsidRDefault="00B1410A">
      <w:pPr>
        <w:pStyle w:val="ListParagraph"/>
        <w:numPr>
          <w:ilvl w:val="1"/>
          <w:numId w:val="3"/>
        </w:numPr>
        <w:tabs>
          <w:tab w:val="left" w:pos="879"/>
        </w:tabs>
        <w:spacing w:before="241"/>
        <w:ind w:left="879" w:right="115" w:hanging="360"/>
        <w:jc w:val="both"/>
        <w:rPr>
          <w:i/>
        </w:rPr>
      </w:pPr>
      <w:r>
        <w:rPr>
          <w:b/>
          <w:i/>
          <w:color w:val="231F20"/>
        </w:rPr>
        <w:t xml:space="preserve">Cumulative impacts </w:t>
      </w:r>
      <w:r>
        <w:rPr>
          <w:i/>
          <w:color w:val="231F20"/>
        </w:rPr>
        <w:t>“means the collective impacts on the human environment of the proposed action when considered</w:t>
      </w:r>
      <w:r>
        <w:rPr>
          <w:i/>
          <w:color w:val="231F20"/>
          <w:spacing w:val="-9"/>
        </w:rPr>
        <w:t xml:space="preserve"> </w:t>
      </w:r>
      <w:r>
        <w:rPr>
          <w:i/>
          <w:color w:val="231F20"/>
        </w:rPr>
        <w:t>in</w:t>
      </w:r>
      <w:r>
        <w:rPr>
          <w:i/>
          <w:color w:val="231F20"/>
          <w:spacing w:val="-9"/>
        </w:rPr>
        <w:t xml:space="preserve"> </w:t>
      </w:r>
      <w:r>
        <w:rPr>
          <w:i/>
          <w:color w:val="231F20"/>
        </w:rPr>
        <w:t>conjunction</w:t>
      </w:r>
      <w:r>
        <w:rPr>
          <w:i/>
          <w:color w:val="231F20"/>
          <w:spacing w:val="-9"/>
        </w:rPr>
        <w:t xml:space="preserve"> </w:t>
      </w:r>
      <w:r>
        <w:rPr>
          <w:i/>
          <w:color w:val="231F20"/>
        </w:rPr>
        <w:t>with</w:t>
      </w:r>
      <w:r>
        <w:rPr>
          <w:i/>
          <w:color w:val="231F20"/>
          <w:spacing w:val="-10"/>
        </w:rPr>
        <w:t xml:space="preserve"> </w:t>
      </w:r>
      <w:r>
        <w:rPr>
          <w:i/>
          <w:color w:val="231F20"/>
        </w:rPr>
        <w:t>other</w:t>
      </w:r>
      <w:r>
        <w:rPr>
          <w:i/>
          <w:color w:val="231F20"/>
          <w:spacing w:val="-8"/>
        </w:rPr>
        <w:t xml:space="preserve"> </w:t>
      </w:r>
      <w:r>
        <w:rPr>
          <w:i/>
          <w:color w:val="231F20"/>
        </w:rPr>
        <w:t>past</w:t>
      </w:r>
      <w:r>
        <w:rPr>
          <w:i/>
          <w:color w:val="231F20"/>
          <w:spacing w:val="-9"/>
        </w:rPr>
        <w:t xml:space="preserve"> </w:t>
      </w:r>
      <w:r>
        <w:rPr>
          <w:i/>
          <w:color w:val="231F20"/>
        </w:rPr>
        <w:t>and</w:t>
      </w:r>
      <w:r>
        <w:rPr>
          <w:i/>
          <w:color w:val="231F20"/>
          <w:spacing w:val="-9"/>
        </w:rPr>
        <w:t xml:space="preserve"> </w:t>
      </w:r>
      <w:r>
        <w:rPr>
          <w:i/>
          <w:color w:val="231F20"/>
        </w:rPr>
        <w:t>present</w:t>
      </w:r>
      <w:r>
        <w:rPr>
          <w:i/>
          <w:color w:val="231F20"/>
          <w:spacing w:val="-9"/>
        </w:rPr>
        <w:t xml:space="preserve"> </w:t>
      </w:r>
      <w:r>
        <w:rPr>
          <w:i/>
          <w:color w:val="231F20"/>
        </w:rPr>
        <w:t>actions</w:t>
      </w:r>
      <w:r>
        <w:rPr>
          <w:i/>
          <w:color w:val="231F20"/>
          <w:spacing w:val="-9"/>
        </w:rPr>
        <w:t xml:space="preserve"> </w:t>
      </w:r>
      <w:r>
        <w:rPr>
          <w:i/>
          <w:color w:val="231F20"/>
        </w:rPr>
        <w:t>related</w:t>
      </w:r>
      <w:r>
        <w:rPr>
          <w:i/>
          <w:color w:val="231F20"/>
          <w:spacing w:val="-9"/>
        </w:rPr>
        <w:t xml:space="preserve"> </w:t>
      </w:r>
      <w:r>
        <w:rPr>
          <w:i/>
          <w:color w:val="231F20"/>
        </w:rPr>
        <w:t>to</w:t>
      </w:r>
      <w:r>
        <w:rPr>
          <w:i/>
          <w:color w:val="231F20"/>
          <w:spacing w:val="-9"/>
        </w:rPr>
        <w:t xml:space="preserve"> </w:t>
      </w:r>
      <w:r>
        <w:rPr>
          <w:i/>
          <w:color w:val="231F20"/>
        </w:rPr>
        <w:t>the</w:t>
      </w:r>
      <w:r>
        <w:rPr>
          <w:i/>
          <w:color w:val="231F20"/>
          <w:spacing w:val="-9"/>
        </w:rPr>
        <w:t xml:space="preserve"> </w:t>
      </w:r>
      <w:r>
        <w:rPr>
          <w:i/>
          <w:color w:val="231F20"/>
        </w:rPr>
        <w:t>proposed</w:t>
      </w:r>
      <w:r>
        <w:rPr>
          <w:i/>
          <w:color w:val="231F20"/>
          <w:spacing w:val="-9"/>
        </w:rPr>
        <w:t xml:space="preserve"> </w:t>
      </w:r>
      <w:r>
        <w:rPr>
          <w:i/>
          <w:color w:val="231F20"/>
        </w:rPr>
        <w:t>action</w:t>
      </w:r>
      <w:r>
        <w:rPr>
          <w:i/>
          <w:color w:val="231F20"/>
          <w:spacing w:val="-9"/>
        </w:rPr>
        <w:t xml:space="preserve"> </w:t>
      </w:r>
      <w:r>
        <w:rPr>
          <w:i/>
          <w:color w:val="231F20"/>
        </w:rPr>
        <w:t>by</w:t>
      </w:r>
      <w:r>
        <w:rPr>
          <w:i/>
          <w:color w:val="231F20"/>
          <w:spacing w:val="-10"/>
        </w:rPr>
        <w:t xml:space="preserve"> </w:t>
      </w:r>
      <w:r>
        <w:rPr>
          <w:i/>
          <w:color w:val="231F20"/>
        </w:rPr>
        <w:t>location</w:t>
      </w:r>
      <w:r>
        <w:rPr>
          <w:i/>
          <w:color w:val="231F20"/>
          <w:spacing w:val="-9"/>
        </w:rPr>
        <w:t xml:space="preserve"> </w:t>
      </w:r>
      <w:r>
        <w:rPr>
          <w:i/>
          <w:color w:val="231F20"/>
        </w:rPr>
        <w:t>or</w:t>
      </w:r>
      <w:r>
        <w:rPr>
          <w:i/>
          <w:color w:val="231F20"/>
          <w:spacing w:val="-8"/>
        </w:rPr>
        <w:t xml:space="preserve"> </w:t>
      </w:r>
      <w:r>
        <w:rPr>
          <w:i/>
          <w:color w:val="231F20"/>
        </w:rPr>
        <w:t>generic type. Related future actions must also be considered when these actions are under concurrent consideration by any state agency through pre-impact statement studies, separate impact statement evaluation, or permit processing procedures.” ARM 12.2.429(7).</w:t>
      </w:r>
    </w:p>
    <w:p w14:paraId="4E2797E3" w14:textId="77777777" w:rsidR="002A4AF2" w:rsidRDefault="00B1410A">
      <w:pPr>
        <w:spacing w:before="241"/>
        <w:ind w:left="159"/>
        <w:rPr>
          <w:i/>
        </w:rPr>
      </w:pPr>
      <w:r>
        <w:rPr>
          <w:i/>
          <w:color w:val="231F20"/>
        </w:rPr>
        <w:t xml:space="preserve">Where impacts are expected to occur, the impact analysis estimates the </w:t>
      </w:r>
      <w:r>
        <w:rPr>
          <w:b/>
          <w:i/>
          <w:color w:val="231F20"/>
        </w:rPr>
        <w:t xml:space="preserve">extent, duration, frequency, </w:t>
      </w:r>
      <w:r>
        <w:rPr>
          <w:i/>
          <w:color w:val="231F20"/>
        </w:rPr>
        <w:t xml:space="preserve">and </w:t>
      </w:r>
      <w:r>
        <w:rPr>
          <w:b/>
          <w:i/>
          <w:color w:val="231F20"/>
        </w:rPr>
        <w:t xml:space="preserve">severity </w:t>
      </w:r>
      <w:r>
        <w:rPr>
          <w:i/>
          <w:color w:val="231F20"/>
        </w:rPr>
        <w:t>of the impact. The duration of an impact is quantified as follows:</w:t>
      </w:r>
    </w:p>
    <w:p w14:paraId="5FFAC118" w14:textId="77777777" w:rsidR="002A4AF2" w:rsidRDefault="00B1410A">
      <w:pPr>
        <w:pStyle w:val="ListParagraph"/>
        <w:numPr>
          <w:ilvl w:val="1"/>
          <w:numId w:val="3"/>
        </w:numPr>
        <w:tabs>
          <w:tab w:val="left" w:pos="970"/>
        </w:tabs>
        <w:spacing w:before="238"/>
        <w:ind w:left="970" w:hanging="451"/>
        <w:rPr>
          <w:i/>
        </w:rPr>
      </w:pPr>
      <w:r>
        <w:rPr>
          <w:b/>
          <w:i/>
          <w:color w:val="231F20"/>
        </w:rPr>
        <w:t>Short-Term</w:t>
      </w:r>
      <w:r>
        <w:rPr>
          <w:i/>
          <w:color w:val="231F20"/>
        </w:rPr>
        <w:t>:</w:t>
      </w:r>
      <w:r>
        <w:rPr>
          <w:i/>
          <w:color w:val="231F20"/>
          <w:spacing w:val="-3"/>
        </w:rPr>
        <w:t xml:space="preserve"> </w:t>
      </w:r>
      <w:r>
        <w:rPr>
          <w:i/>
          <w:color w:val="231F20"/>
        </w:rPr>
        <w:t>impacts</w:t>
      </w:r>
      <w:r>
        <w:rPr>
          <w:i/>
          <w:color w:val="231F20"/>
          <w:spacing w:val="-3"/>
        </w:rPr>
        <w:t xml:space="preserve"> </w:t>
      </w:r>
      <w:r>
        <w:rPr>
          <w:i/>
          <w:color w:val="231F20"/>
        </w:rPr>
        <w:t>that</w:t>
      </w:r>
      <w:r>
        <w:rPr>
          <w:i/>
          <w:color w:val="231F20"/>
          <w:spacing w:val="-5"/>
        </w:rPr>
        <w:t xml:space="preserve"> </w:t>
      </w:r>
      <w:r>
        <w:rPr>
          <w:i/>
          <w:color w:val="231F20"/>
        </w:rPr>
        <w:t>would</w:t>
      </w:r>
      <w:r>
        <w:rPr>
          <w:i/>
          <w:color w:val="231F20"/>
          <w:spacing w:val="-4"/>
        </w:rPr>
        <w:t xml:space="preserve"> </w:t>
      </w:r>
      <w:r>
        <w:rPr>
          <w:i/>
          <w:color w:val="231F20"/>
        </w:rPr>
        <w:t>not</w:t>
      </w:r>
      <w:r>
        <w:rPr>
          <w:i/>
          <w:color w:val="231F20"/>
          <w:spacing w:val="-3"/>
        </w:rPr>
        <w:t xml:space="preserve"> </w:t>
      </w:r>
      <w:r>
        <w:rPr>
          <w:i/>
          <w:color w:val="231F20"/>
        </w:rPr>
        <w:t>last</w:t>
      </w:r>
      <w:r>
        <w:rPr>
          <w:i/>
          <w:color w:val="231F20"/>
          <w:spacing w:val="-2"/>
        </w:rPr>
        <w:t xml:space="preserve"> </w:t>
      </w:r>
      <w:r>
        <w:rPr>
          <w:i/>
          <w:color w:val="231F20"/>
        </w:rPr>
        <w:t>longer</w:t>
      </w:r>
      <w:r>
        <w:rPr>
          <w:i/>
          <w:color w:val="231F20"/>
          <w:spacing w:val="-5"/>
        </w:rPr>
        <w:t xml:space="preserve"> </w:t>
      </w:r>
      <w:r>
        <w:rPr>
          <w:i/>
          <w:color w:val="231F20"/>
        </w:rPr>
        <w:t>than</w:t>
      </w:r>
      <w:r>
        <w:rPr>
          <w:i/>
          <w:color w:val="231F20"/>
          <w:spacing w:val="-3"/>
        </w:rPr>
        <w:t xml:space="preserve"> </w:t>
      </w:r>
      <w:r>
        <w:rPr>
          <w:i/>
          <w:color w:val="231F20"/>
        </w:rPr>
        <w:t>the</w:t>
      </w:r>
      <w:r>
        <w:rPr>
          <w:i/>
          <w:color w:val="231F20"/>
          <w:spacing w:val="-4"/>
        </w:rPr>
        <w:t xml:space="preserve"> </w:t>
      </w:r>
      <w:r>
        <w:rPr>
          <w:i/>
          <w:color w:val="231F20"/>
        </w:rPr>
        <w:t>proposed</w:t>
      </w:r>
      <w:r>
        <w:rPr>
          <w:i/>
          <w:color w:val="231F20"/>
          <w:spacing w:val="-6"/>
        </w:rPr>
        <w:t xml:space="preserve"> </w:t>
      </w:r>
      <w:r>
        <w:rPr>
          <w:i/>
          <w:color w:val="231F20"/>
          <w:spacing w:val="-2"/>
        </w:rPr>
        <w:t>project.</w:t>
      </w:r>
    </w:p>
    <w:p w14:paraId="31CEA98F" w14:textId="77777777" w:rsidR="002A4AF2" w:rsidRDefault="00B1410A">
      <w:pPr>
        <w:pStyle w:val="ListParagraph"/>
        <w:numPr>
          <w:ilvl w:val="1"/>
          <w:numId w:val="3"/>
        </w:numPr>
        <w:tabs>
          <w:tab w:val="left" w:pos="970"/>
        </w:tabs>
        <w:spacing w:before="241" w:line="446" w:lineRule="auto"/>
        <w:ind w:left="159" w:right="3010" w:firstLine="359"/>
        <w:rPr>
          <w:i/>
        </w:rPr>
      </w:pPr>
      <w:r>
        <w:rPr>
          <w:b/>
          <w:i/>
          <w:color w:val="231F20"/>
        </w:rPr>
        <w:t>Long-Term</w:t>
      </w:r>
      <w:r>
        <w:rPr>
          <w:i/>
          <w:color w:val="231F20"/>
        </w:rPr>
        <w:t>:</w:t>
      </w:r>
      <w:r>
        <w:rPr>
          <w:i/>
          <w:color w:val="231F20"/>
          <w:spacing w:val="-3"/>
        </w:rPr>
        <w:t xml:space="preserve"> </w:t>
      </w:r>
      <w:r>
        <w:rPr>
          <w:i/>
          <w:color w:val="231F20"/>
        </w:rPr>
        <w:t>impacts</w:t>
      </w:r>
      <w:r>
        <w:rPr>
          <w:i/>
          <w:color w:val="231F20"/>
          <w:spacing w:val="-6"/>
        </w:rPr>
        <w:t xml:space="preserve"> </w:t>
      </w:r>
      <w:r>
        <w:rPr>
          <w:i/>
          <w:color w:val="231F20"/>
        </w:rPr>
        <w:t>that</w:t>
      </w:r>
      <w:r>
        <w:rPr>
          <w:i/>
          <w:color w:val="231F20"/>
          <w:spacing w:val="-3"/>
        </w:rPr>
        <w:t xml:space="preserve"> </w:t>
      </w:r>
      <w:r>
        <w:rPr>
          <w:i/>
          <w:color w:val="231F20"/>
        </w:rPr>
        <w:t>would</w:t>
      </w:r>
      <w:r>
        <w:rPr>
          <w:i/>
          <w:color w:val="231F20"/>
          <w:spacing w:val="-4"/>
        </w:rPr>
        <w:t xml:space="preserve"> </w:t>
      </w:r>
      <w:r>
        <w:rPr>
          <w:i/>
          <w:color w:val="231F20"/>
        </w:rPr>
        <w:t>remain</w:t>
      </w:r>
      <w:r>
        <w:rPr>
          <w:i/>
          <w:color w:val="231F20"/>
          <w:spacing w:val="-4"/>
        </w:rPr>
        <w:t xml:space="preserve"> </w:t>
      </w:r>
      <w:r>
        <w:rPr>
          <w:i/>
          <w:color w:val="231F20"/>
        </w:rPr>
        <w:t>or</w:t>
      </w:r>
      <w:r>
        <w:rPr>
          <w:i/>
          <w:color w:val="231F20"/>
          <w:spacing w:val="-3"/>
        </w:rPr>
        <w:t xml:space="preserve"> </w:t>
      </w:r>
      <w:r>
        <w:rPr>
          <w:i/>
          <w:color w:val="231F20"/>
        </w:rPr>
        <w:t>occur</w:t>
      </w:r>
      <w:r>
        <w:rPr>
          <w:i/>
          <w:color w:val="231F20"/>
          <w:spacing w:val="-3"/>
        </w:rPr>
        <w:t xml:space="preserve"> </w:t>
      </w:r>
      <w:r>
        <w:rPr>
          <w:i/>
          <w:color w:val="231F20"/>
        </w:rPr>
        <w:t>following</w:t>
      </w:r>
      <w:r>
        <w:rPr>
          <w:i/>
          <w:color w:val="231F20"/>
          <w:spacing w:val="-4"/>
        </w:rPr>
        <w:t xml:space="preserve"> </w:t>
      </w:r>
      <w:r>
        <w:rPr>
          <w:i/>
          <w:color w:val="231F20"/>
        </w:rPr>
        <w:t>the</w:t>
      </w:r>
      <w:r>
        <w:rPr>
          <w:i/>
          <w:color w:val="231F20"/>
          <w:spacing w:val="-4"/>
        </w:rPr>
        <w:t xml:space="preserve"> </w:t>
      </w:r>
      <w:r>
        <w:rPr>
          <w:i/>
          <w:color w:val="231F20"/>
        </w:rPr>
        <w:t>proposed</w:t>
      </w:r>
      <w:r>
        <w:rPr>
          <w:i/>
          <w:color w:val="231F20"/>
          <w:spacing w:val="-7"/>
        </w:rPr>
        <w:t xml:space="preserve"> </w:t>
      </w:r>
      <w:r>
        <w:rPr>
          <w:i/>
          <w:color w:val="231F20"/>
        </w:rPr>
        <w:t>project. The severity of an impact is measured using the following:</w:t>
      </w:r>
    </w:p>
    <w:p w14:paraId="604BA5BE" w14:textId="77777777" w:rsidR="002A4AF2" w:rsidRDefault="00B1410A">
      <w:pPr>
        <w:pStyle w:val="ListParagraph"/>
        <w:numPr>
          <w:ilvl w:val="1"/>
          <w:numId w:val="3"/>
        </w:numPr>
        <w:tabs>
          <w:tab w:val="left" w:pos="970"/>
        </w:tabs>
        <w:spacing w:before="18"/>
        <w:ind w:left="970" w:hanging="451"/>
        <w:rPr>
          <w:i/>
        </w:rPr>
      </w:pPr>
      <w:r>
        <w:rPr>
          <w:b/>
          <w:i/>
          <w:color w:val="231F20"/>
        </w:rPr>
        <w:t>No</w:t>
      </w:r>
      <w:r>
        <w:rPr>
          <w:b/>
          <w:i/>
          <w:color w:val="231F20"/>
          <w:spacing w:val="-2"/>
        </w:rPr>
        <w:t xml:space="preserve"> </w:t>
      </w:r>
      <w:r>
        <w:rPr>
          <w:b/>
          <w:i/>
          <w:color w:val="231F20"/>
        </w:rPr>
        <w:t>Impact</w:t>
      </w:r>
      <w:r>
        <w:rPr>
          <w:i/>
          <w:color w:val="231F20"/>
        </w:rPr>
        <w:t>:</w:t>
      </w:r>
      <w:r>
        <w:rPr>
          <w:i/>
          <w:color w:val="231F20"/>
          <w:spacing w:val="-2"/>
        </w:rPr>
        <w:t xml:space="preserve"> </w:t>
      </w:r>
      <w:r>
        <w:rPr>
          <w:i/>
          <w:color w:val="231F20"/>
        </w:rPr>
        <w:t>there</w:t>
      </w:r>
      <w:r>
        <w:rPr>
          <w:i/>
          <w:color w:val="231F20"/>
          <w:spacing w:val="-4"/>
        </w:rPr>
        <w:t xml:space="preserve"> </w:t>
      </w:r>
      <w:r>
        <w:rPr>
          <w:i/>
          <w:color w:val="231F20"/>
        </w:rPr>
        <w:t>would</w:t>
      </w:r>
      <w:r>
        <w:rPr>
          <w:i/>
          <w:color w:val="231F20"/>
          <w:spacing w:val="-3"/>
        </w:rPr>
        <w:t xml:space="preserve"> </w:t>
      </w:r>
      <w:r>
        <w:rPr>
          <w:i/>
          <w:color w:val="231F20"/>
        </w:rPr>
        <w:t>be</w:t>
      </w:r>
      <w:r>
        <w:rPr>
          <w:i/>
          <w:color w:val="231F20"/>
          <w:spacing w:val="-5"/>
        </w:rPr>
        <w:t xml:space="preserve"> </w:t>
      </w:r>
      <w:r>
        <w:rPr>
          <w:i/>
          <w:color w:val="231F20"/>
        </w:rPr>
        <w:t>no</w:t>
      </w:r>
      <w:r>
        <w:rPr>
          <w:i/>
          <w:color w:val="231F20"/>
          <w:spacing w:val="-3"/>
        </w:rPr>
        <w:t xml:space="preserve"> </w:t>
      </w:r>
      <w:r>
        <w:rPr>
          <w:i/>
          <w:color w:val="231F20"/>
        </w:rPr>
        <w:t>change</w:t>
      </w:r>
      <w:r>
        <w:rPr>
          <w:i/>
          <w:color w:val="231F20"/>
          <w:spacing w:val="-2"/>
        </w:rPr>
        <w:t xml:space="preserve"> </w:t>
      </w:r>
      <w:r>
        <w:rPr>
          <w:i/>
          <w:color w:val="231F20"/>
        </w:rPr>
        <w:t>from</w:t>
      </w:r>
      <w:r>
        <w:rPr>
          <w:i/>
          <w:color w:val="231F20"/>
          <w:spacing w:val="-2"/>
        </w:rPr>
        <w:t xml:space="preserve"> </w:t>
      </w:r>
      <w:r>
        <w:rPr>
          <w:i/>
          <w:color w:val="231F20"/>
        </w:rPr>
        <w:t>current</w:t>
      </w:r>
      <w:r>
        <w:rPr>
          <w:i/>
          <w:color w:val="231F20"/>
          <w:spacing w:val="-4"/>
        </w:rPr>
        <w:t xml:space="preserve"> </w:t>
      </w:r>
      <w:r>
        <w:rPr>
          <w:i/>
          <w:color w:val="231F20"/>
          <w:spacing w:val="-2"/>
        </w:rPr>
        <w:t>conditions.</w:t>
      </w:r>
    </w:p>
    <w:p w14:paraId="51225F36" w14:textId="77777777" w:rsidR="002A4AF2" w:rsidRDefault="00B1410A">
      <w:pPr>
        <w:pStyle w:val="ListParagraph"/>
        <w:numPr>
          <w:ilvl w:val="1"/>
          <w:numId w:val="3"/>
        </w:numPr>
        <w:tabs>
          <w:tab w:val="left" w:pos="970"/>
        </w:tabs>
        <w:spacing w:before="241"/>
        <w:ind w:left="970" w:hanging="451"/>
        <w:rPr>
          <w:i/>
        </w:rPr>
      </w:pPr>
      <w:r>
        <w:rPr>
          <w:b/>
          <w:i/>
          <w:color w:val="231F20"/>
        </w:rPr>
        <w:t>Negligible</w:t>
      </w:r>
      <w:r>
        <w:rPr>
          <w:i/>
          <w:color w:val="231F20"/>
        </w:rPr>
        <w:t>:</w:t>
      </w:r>
      <w:r>
        <w:rPr>
          <w:i/>
          <w:color w:val="231F20"/>
          <w:spacing w:val="-5"/>
        </w:rPr>
        <w:t xml:space="preserve"> </w:t>
      </w:r>
      <w:r>
        <w:rPr>
          <w:i/>
          <w:color w:val="231F20"/>
        </w:rPr>
        <w:t>an</w:t>
      </w:r>
      <w:r>
        <w:rPr>
          <w:i/>
          <w:color w:val="231F20"/>
          <w:spacing w:val="-4"/>
        </w:rPr>
        <w:t xml:space="preserve"> </w:t>
      </w:r>
      <w:r>
        <w:rPr>
          <w:i/>
          <w:color w:val="231F20"/>
        </w:rPr>
        <w:t>adverse</w:t>
      </w:r>
      <w:r>
        <w:rPr>
          <w:i/>
          <w:color w:val="231F20"/>
          <w:spacing w:val="-3"/>
        </w:rPr>
        <w:t xml:space="preserve"> </w:t>
      </w:r>
      <w:r>
        <w:rPr>
          <w:i/>
          <w:color w:val="231F20"/>
        </w:rPr>
        <w:t>or</w:t>
      </w:r>
      <w:r>
        <w:rPr>
          <w:i/>
          <w:color w:val="231F20"/>
          <w:spacing w:val="-4"/>
        </w:rPr>
        <w:t xml:space="preserve"> </w:t>
      </w:r>
      <w:r>
        <w:rPr>
          <w:i/>
          <w:color w:val="231F20"/>
        </w:rPr>
        <w:t>beneficial</w:t>
      </w:r>
      <w:r>
        <w:rPr>
          <w:i/>
          <w:color w:val="231F20"/>
          <w:spacing w:val="-4"/>
        </w:rPr>
        <w:t xml:space="preserve"> </w:t>
      </w:r>
      <w:r>
        <w:rPr>
          <w:i/>
          <w:color w:val="231F20"/>
        </w:rPr>
        <w:t>effect</w:t>
      </w:r>
      <w:r>
        <w:rPr>
          <w:i/>
          <w:color w:val="231F20"/>
          <w:spacing w:val="-6"/>
        </w:rPr>
        <w:t xml:space="preserve"> </w:t>
      </w:r>
      <w:r>
        <w:rPr>
          <w:i/>
          <w:color w:val="231F20"/>
        </w:rPr>
        <w:t>would</w:t>
      </w:r>
      <w:r>
        <w:rPr>
          <w:i/>
          <w:color w:val="231F20"/>
          <w:spacing w:val="-3"/>
        </w:rPr>
        <w:t xml:space="preserve"> </w:t>
      </w:r>
      <w:r>
        <w:rPr>
          <w:i/>
          <w:color w:val="231F20"/>
        </w:rPr>
        <w:t>occur</w:t>
      </w:r>
      <w:r>
        <w:rPr>
          <w:i/>
          <w:color w:val="231F20"/>
          <w:spacing w:val="-4"/>
        </w:rPr>
        <w:t xml:space="preserve"> </w:t>
      </w:r>
      <w:r>
        <w:rPr>
          <w:i/>
          <w:color w:val="231F20"/>
        </w:rPr>
        <w:t>but</w:t>
      </w:r>
      <w:r>
        <w:rPr>
          <w:i/>
          <w:color w:val="231F20"/>
          <w:spacing w:val="-2"/>
        </w:rPr>
        <w:t xml:space="preserve"> </w:t>
      </w:r>
      <w:r>
        <w:rPr>
          <w:i/>
          <w:color w:val="231F20"/>
        </w:rPr>
        <w:t>would</w:t>
      </w:r>
      <w:r>
        <w:rPr>
          <w:i/>
          <w:color w:val="231F20"/>
          <w:spacing w:val="-3"/>
        </w:rPr>
        <w:t xml:space="preserve"> </w:t>
      </w:r>
      <w:r>
        <w:rPr>
          <w:i/>
          <w:color w:val="231F20"/>
        </w:rPr>
        <w:t>be</w:t>
      </w:r>
      <w:r>
        <w:rPr>
          <w:i/>
          <w:color w:val="231F20"/>
          <w:spacing w:val="-4"/>
        </w:rPr>
        <w:t xml:space="preserve"> </w:t>
      </w:r>
      <w:r>
        <w:rPr>
          <w:i/>
          <w:color w:val="231F20"/>
        </w:rPr>
        <w:t>at</w:t>
      </w:r>
      <w:r>
        <w:rPr>
          <w:i/>
          <w:color w:val="231F20"/>
          <w:spacing w:val="-5"/>
        </w:rPr>
        <w:t xml:space="preserve"> </w:t>
      </w:r>
      <w:r>
        <w:rPr>
          <w:i/>
          <w:color w:val="231F20"/>
        </w:rPr>
        <w:t>the</w:t>
      </w:r>
      <w:r>
        <w:rPr>
          <w:i/>
          <w:color w:val="231F20"/>
          <w:spacing w:val="-4"/>
        </w:rPr>
        <w:t xml:space="preserve"> </w:t>
      </w:r>
      <w:r>
        <w:rPr>
          <w:i/>
          <w:color w:val="231F20"/>
        </w:rPr>
        <w:t>lowest</w:t>
      </w:r>
      <w:r>
        <w:rPr>
          <w:i/>
          <w:color w:val="231F20"/>
          <w:spacing w:val="-5"/>
        </w:rPr>
        <w:t xml:space="preserve"> </w:t>
      </w:r>
      <w:r>
        <w:rPr>
          <w:i/>
          <w:color w:val="231F20"/>
        </w:rPr>
        <w:t>levels</w:t>
      </w:r>
      <w:r>
        <w:rPr>
          <w:i/>
          <w:color w:val="231F20"/>
          <w:spacing w:val="-3"/>
        </w:rPr>
        <w:t xml:space="preserve"> </w:t>
      </w:r>
      <w:r>
        <w:rPr>
          <w:i/>
          <w:color w:val="231F20"/>
        </w:rPr>
        <w:t>of</w:t>
      </w:r>
      <w:r>
        <w:rPr>
          <w:i/>
          <w:color w:val="231F20"/>
          <w:spacing w:val="-6"/>
        </w:rPr>
        <w:t xml:space="preserve"> </w:t>
      </w:r>
      <w:r>
        <w:rPr>
          <w:i/>
          <w:color w:val="231F20"/>
          <w:spacing w:val="-2"/>
        </w:rPr>
        <w:t>detection.</w:t>
      </w:r>
    </w:p>
    <w:p w14:paraId="2EAB77C1" w14:textId="77777777" w:rsidR="002A4AF2" w:rsidRDefault="00B1410A">
      <w:pPr>
        <w:pStyle w:val="ListParagraph"/>
        <w:numPr>
          <w:ilvl w:val="1"/>
          <w:numId w:val="3"/>
        </w:numPr>
        <w:tabs>
          <w:tab w:val="left" w:pos="969"/>
          <w:tab w:val="left" w:pos="971"/>
        </w:tabs>
        <w:spacing w:before="238"/>
        <w:ind w:left="971" w:right="116" w:hanging="452"/>
        <w:jc w:val="both"/>
        <w:rPr>
          <w:i/>
        </w:rPr>
      </w:pPr>
      <w:r>
        <w:rPr>
          <w:b/>
          <w:i/>
          <w:color w:val="231F20"/>
        </w:rPr>
        <w:t>Minor</w:t>
      </w:r>
      <w:r>
        <w:rPr>
          <w:i/>
          <w:color w:val="231F20"/>
        </w:rPr>
        <w:t>:</w:t>
      </w:r>
      <w:r>
        <w:rPr>
          <w:i/>
          <w:color w:val="231F20"/>
          <w:spacing w:val="-6"/>
        </w:rPr>
        <w:t xml:space="preserve"> </w:t>
      </w:r>
      <w:r>
        <w:rPr>
          <w:i/>
          <w:color w:val="231F20"/>
        </w:rPr>
        <w:t>the</w:t>
      </w:r>
      <w:r>
        <w:rPr>
          <w:i/>
          <w:color w:val="231F20"/>
          <w:spacing w:val="-5"/>
        </w:rPr>
        <w:t xml:space="preserve"> </w:t>
      </w:r>
      <w:r>
        <w:rPr>
          <w:i/>
          <w:color w:val="231F20"/>
        </w:rPr>
        <w:t>effect</w:t>
      </w:r>
      <w:r>
        <w:rPr>
          <w:i/>
          <w:color w:val="231F20"/>
          <w:spacing w:val="-4"/>
        </w:rPr>
        <w:t xml:space="preserve"> </w:t>
      </w:r>
      <w:r>
        <w:rPr>
          <w:i/>
          <w:color w:val="231F20"/>
        </w:rPr>
        <w:t>would</w:t>
      </w:r>
      <w:r>
        <w:rPr>
          <w:i/>
          <w:color w:val="231F20"/>
          <w:spacing w:val="-5"/>
        </w:rPr>
        <w:t xml:space="preserve"> </w:t>
      </w:r>
      <w:r>
        <w:rPr>
          <w:i/>
          <w:color w:val="231F20"/>
        </w:rPr>
        <w:t>be</w:t>
      </w:r>
      <w:r>
        <w:rPr>
          <w:i/>
          <w:color w:val="231F20"/>
          <w:spacing w:val="-9"/>
        </w:rPr>
        <w:t xml:space="preserve"> </w:t>
      </w:r>
      <w:r>
        <w:rPr>
          <w:i/>
          <w:color w:val="231F20"/>
        </w:rPr>
        <w:t>noticeable</w:t>
      </w:r>
      <w:r>
        <w:rPr>
          <w:i/>
          <w:color w:val="231F20"/>
          <w:spacing w:val="-5"/>
        </w:rPr>
        <w:t xml:space="preserve"> </w:t>
      </w:r>
      <w:r>
        <w:rPr>
          <w:i/>
          <w:color w:val="231F20"/>
        </w:rPr>
        <w:t>but</w:t>
      </w:r>
      <w:r>
        <w:rPr>
          <w:i/>
          <w:color w:val="231F20"/>
          <w:spacing w:val="-4"/>
        </w:rPr>
        <w:t xml:space="preserve"> </w:t>
      </w:r>
      <w:r>
        <w:rPr>
          <w:i/>
          <w:color w:val="231F20"/>
        </w:rPr>
        <w:t>would</w:t>
      </w:r>
      <w:r>
        <w:rPr>
          <w:i/>
          <w:color w:val="231F20"/>
          <w:spacing w:val="-5"/>
        </w:rPr>
        <w:t xml:space="preserve"> </w:t>
      </w:r>
      <w:r>
        <w:rPr>
          <w:i/>
          <w:color w:val="231F20"/>
        </w:rPr>
        <w:t>be</w:t>
      </w:r>
      <w:r>
        <w:rPr>
          <w:i/>
          <w:color w:val="231F20"/>
          <w:spacing w:val="-6"/>
        </w:rPr>
        <w:t xml:space="preserve"> </w:t>
      </w:r>
      <w:r>
        <w:rPr>
          <w:i/>
          <w:color w:val="231F20"/>
        </w:rPr>
        <w:t>relatively</w:t>
      </w:r>
      <w:r>
        <w:rPr>
          <w:i/>
          <w:color w:val="231F20"/>
          <w:spacing w:val="-5"/>
        </w:rPr>
        <w:t xml:space="preserve"> </w:t>
      </w:r>
      <w:r>
        <w:rPr>
          <w:i/>
          <w:color w:val="231F20"/>
        </w:rPr>
        <w:t>small</w:t>
      </w:r>
      <w:r>
        <w:rPr>
          <w:i/>
          <w:color w:val="231F20"/>
          <w:spacing w:val="-5"/>
        </w:rPr>
        <w:t xml:space="preserve"> </w:t>
      </w:r>
      <w:r>
        <w:rPr>
          <w:i/>
          <w:color w:val="231F20"/>
        </w:rPr>
        <w:t>and</w:t>
      </w:r>
      <w:r>
        <w:rPr>
          <w:i/>
          <w:color w:val="231F20"/>
          <w:spacing w:val="-5"/>
        </w:rPr>
        <w:t xml:space="preserve"> </w:t>
      </w:r>
      <w:r>
        <w:rPr>
          <w:i/>
          <w:color w:val="231F20"/>
        </w:rPr>
        <w:t>would</w:t>
      </w:r>
      <w:r>
        <w:rPr>
          <w:i/>
          <w:color w:val="231F20"/>
          <w:spacing w:val="-5"/>
        </w:rPr>
        <w:t xml:space="preserve"> </w:t>
      </w:r>
      <w:r>
        <w:rPr>
          <w:i/>
          <w:color w:val="231F20"/>
        </w:rPr>
        <w:t>not</w:t>
      </w:r>
      <w:r>
        <w:rPr>
          <w:i/>
          <w:color w:val="231F20"/>
          <w:spacing w:val="-6"/>
        </w:rPr>
        <w:t xml:space="preserve"> </w:t>
      </w:r>
      <w:r>
        <w:rPr>
          <w:i/>
          <w:color w:val="231F20"/>
        </w:rPr>
        <w:t>affect</w:t>
      </w:r>
      <w:r>
        <w:rPr>
          <w:i/>
          <w:color w:val="231F20"/>
          <w:spacing w:val="-4"/>
        </w:rPr>
        <w:t xml:space="preserve"> </w:t>
      </w:r>
      <w:r>
        <w:rPr>
          <w:i/>
          <w:color w:val="231F20"/>
        </w:rPr>
        <w:t>the</w:t>
      </w:r>
      <w:r>
        <w:rPr>
          <w:i/>
          <w:color w:val="231F20"/>
          <w:spacing w:val="-6"/>
        </w:rPr>
        <w:t xml:space="preserve"> </w:t>
      </w:r>
      <w:r>
        <w:rPr>
          <w:i/>
          <w:color w:val="231F20"/>
        </w:rPr>
        <w:t>function</w:t>
      </w:r>
      <w:r>
        <w:rPr>
          <w:i/>
          <w:color w:val="231F20"/>
          <w:spacing w:val="-5"/>
        </w:rPr>
        <w:t xml:space="preserve"> </w:t>
      </w:r>
      <w:r>
        <w:rPr>
          <w:i/>
          <w:color w:val="231F20"/>
        </w:rPr>
        <w:t>or</w:t>
      </w:r>
      <w:r>
        <w:rPr>
          <w:i/>
          <w:color w:val="231F20"/>
          <w:spacing w:val="-5"/>
        </w:rPr>
        <w:t xml:space="preserve"> </w:t>
      </w:r>
      <w:r>
        <w:rPr>
          <w:i/>
          <w:color w:val="231F20"/>
        </w:rPr>
        <w:t>integrity of the resource.</w:t>
      </w:r>
    </w:p>
    <w:p w14:paraId="031DF87D" w14:textId="77777777" w:rsidR="002A4AF2" w:rsidRDefault="002A4AF2">
      <w:pPr>
        <w:jc w:val="both"/>
        <w:sectPr w:rsidR="002A4AF2">
          <w:type w:val="continuous"/>
          <w:pgSz w:w="12240" w:h="15840"/>
          <w:pgMar w:top="700" w:right="600" w:bottom="1200" w:left="560" w:header="0" w:footer="1014" w:gutter="0"/>
          <w:cols w:space="720"/>
        </w:sectPr>
      </w:pPr>
    </w:p>
    <w:p w14:paraId="2FD290ED" w14:textId="77777777" w:rsidR="002A4AF2" w:rsidRDefault="00B1410A">
      <w:pPr>
        <w:pStyle w:val="ListParagraph"/>
        <w:numPr>
          <w:ilvl w:val="1"/>
          <w:numId w:val="3"/>
        </w:numPr>
        <w:tabs>
          <w:tab w:val="left" w:pos="971"/>
        </w:tabs>
        <w:spacing w:before="79"/>
        <w:ind w:left="971" w:hanging="452"/>
        <w:rPr>
          <w:i/>
        </w:rPr>
      </w:pPr>
      <w:r>
        <w:rPr>
          <w:b/>
          <w:i/>
          <w:color w:val="231F20"/>
        </w:rPr>
        <w:lastRenderedPageBreak/>
        <w:t>Moderate</w:t>
      </w:r>
      <w:r>
        <w:rPr>
          <w:i/>
          <w:color w:val="231F20"/>
        </w:rPr>
        <w:t>:</w:t>
      </w:r>
      <w:r>
        <w:rPr>
          <w:i/>
          <w:color w:val="231F20"/>
          <w:spacing w:val="-7"/>
        </w:rPr>
        <w:t xml:space="preserve"> </w:t>
      </w:r>
      <w:r>
        <w:rPr>
          <w:i/>
          <w:color w:val="231F20"/>
        </w:rPr>
        <w:t>the</w:t>
      </w:r>
      <w:r>
        <w:rPr>
          <w:i/>
          <w:color w:val="231F20"/>
          <w:spacing w:val="-4"/>
        </w:rPr>
        <w:t xml:space="preserve"> </w:t>
      </w:r>
      <w:r>
        <w:rPr>
          <w:i/>
          <w:color w:val="231F20"/>
        </w:rPr>
        <w:t>effect</w:t>
      </w:r>
      <w:r>
        <w:rPr>
          <w:i/>
          <w:color w:val="231F20"/>
          <w:spacing w:val="-2"/>
        </w:rPr>
        <w:t xml:space="preserve"> </w:t>
      </w:r>
      <w:r>
        <w:rPr>
          <w:i/>
          <w:color w:val="231F20"/>
        </w:rPr>
        <w:t>would</w:t>
      </w:r>
      <w:r>
        <w:rPr>
          <w:i/>
          <w:color w:val="231F20"/>
          <w:spacing w:val="-4"/>
        </w:rPr>
        <w:t xml:space="preserve"> </w:t>
      </w:r>
      <w:r>
        <w:rPr>
          <w:i/>
          <w:color w:val="231F20"/>
        </w:rPr>
        <w:t>be</w:t>
      </w:r>
      <w:r>
        <w:rPr>
          <w:i/>
          <w:color w:val="231F20"/>
          <w:spacing w:val="-4"/>
        </w:rPr>
        <w:t xml:space="preserve"> </w:t>
      </w:r>
      <w:r>
        <w:rPr>
          <w:i/>
          <w:color w:val="231F20"/>
        </w:rPr>
        <w:t>easily</w:t>
      </w:r>
      <w:r>
        <w:rPr>
          <w:i/>
          <w:color w:val="231F20"/>
          <w:spacing w:val="-3"/>
        </w:rPr>
        <w:t xml:space="preserve"> </w:t>
      </w:r>
      <w:r>
        <w:rPr>
          <w:i/>
          <w:color w:val="231F20"/>
        </w:rPr>
        <w:t>identifiable</w:t>
      </w:r>
      <w:r>
        <w:rPr>
          <w:i/>
          <w:color w:val="231F20"/>
          <w:spacing w:val="-4"/>
        </w:rPr>
        <w:t xml:space="preserve"> </w:t>
      </w:r>
      <w:r>
        <w:rPr>
          <w:i/>
          <w:color w:val="231F20"/>
        </w:rPr>
        <w:t>and</w:t>
      </w:r>
      <w:r>
        <w:rPr>
          <w:i/>
          <w:color w:val="231F20"/>
          <w:spacing w:val="-6"/>
        </w:rPr>
        <w:t xml:space="preserve"> </w:t>
      </w:r>
      <w:r>
        <w:rPr>
          <w:i/>
          <w:color w:val="231F20"/>
        </w:rPr>
        <w:t>would</w:t>
      </w:r>
      <w:r>
        <w:rPr>
          <w:i/>
          <w:color w:val="231F20"/>
          <w:spacing w:val="-4"/>
        </w:rPr>
        <w:t xml:space="preserve"> </w:t>
      </w:r>
      <w:r>
        <w:rPr>
          <w:i/>
          <w:color w:val="231F20"/>
        </w:rPr>
        <w:t>change</w:t>
      </w:r>
      <w:r>
        <w:rPr>
          <w:i/>
          <w:color w:val="231F20"/>
          <w:spacing w:val="-3"/>
        </w:rPr>
        <w:t xml:space="preserve"> </w:t>
      </w:r>
      <w:r>
        <w:rPr>
          <w:i/>
          <w:color w:val="231F20"/>
        </w:rPr>
        <w:t>the</w:t>
      </w:r>
      <w:r>
        <w:rPr>
          <w:i/>
          <w:color w:val="231F20"/>
          <w:spacing w:val="-4"/>
        </w:rPr>
        <w:t xml:space="preserve"> </w:t>
      </w:r>
      <w:r>
        <w:rPr>
          <w:i/>
          <w:color w:val="231F20"/>
        </w:rPr>
        <w:t>function</w:t>
      </w:r>
      <w:r>
        <w:rPr>
          <w:i/>
          <w:color w:val="231F20"/>
          <w:spacing w:val="-6"/>
        </w:rPr>
        <w:t xml:space="preserve"> </w:t>
      </w:r>
      <w:r>
        <w:rPr>
          <w:i/>
          <w:color w:val="231F20"/>
        </w:rPr>
        <w:t>or</w:t>
      </w:r>
      <w:r>
        <w:rPr>
          <w:i/>
          <w:color w:val="231F20"/>
          <w:spacing w:val="-3"/>
        </w:rPr>
        <w:t xml:space="preserve"> </w:t>
      </w:r>
      <w:r>
        <w:rPr>
          <w:i/>
          <w:color w:val="231F20"/>
        </w:rPr>
        <w:t>integrity</w:t>
      </w:r>
      <w:r>
        <w:rPr>
          <w:i/>
          <w:color w:val="231F20"/>
          <w:spacing w:val="-4"/>
        </w:rPr>
        <w:t xml:space="preserve"> </w:t>
      </w:r>
      <w:r>
        <w:rPr>
          <w:i/>
          <w:color w:val="231F20"/>
        </w:rPr>
        <w:t>of</w:t>
      </w:r>
      <w:r>
        <w:rPr>
          <w:i/>
          <w:color w:val="231F20"/>
          <w:spacing w:val="-6"/>
        </w:rPr>
        <w:t xml:space="preserve"> </w:t>
      </w:r>
      <w:r>
        <w:rPr>
          <w:i/>
          <w:color w:val="231F20"/>
        </w:rPr>
        <w:t>the</w:t>
      </w:r>
      <w:r>
        <w:rPr>
          <w:i/>
          <w:color w:val="231F20"/>
          <w:spacing w:val="-6"/>
        </w:rPr>
        <w:t xml:space="preserve"> </w:t>
      </w:r>
      <w:r>
        <w:rPr>
          <w:i/>
          <w:color w:val="231F20"/>
          <w:spacing w:val="-2"/>
        </w:rPr>
        <w:t>resource.</w:t>
      </w:r>
    </w:p>
    <w:p w14:paraId="3C0EB2CF" w14:textId="77777777" w:rsidR="002A4AF2" w:rsidRDefault="00B1410A">
      <w:pPr>
        <w:pStyle w:val="ListParagraph"/>
        <w:numPr>
          <w:ilvl w:val="1"/>
          <w:numId w:val="3"/>
        </w:numPr>
        <w:tabs>
          <w:tab w:val="left" w:pos="971"/>
        </w:tabs>
        <w:spacing w:before="241"/>
        <w:ind w:left="971" w:hanging="452"/>
        <w:rPr>
          <w:i/>
        </w:rPr>
      </w:pPr>
      <w:r>
        <w:rPr>
          <w:b/>
          <w:i/>
          <w:color w:val="231F20"/>
        </w:rPr>
        <w:t>Major</w:t>
      </w:r>
      <w:r>
        <w:rPr>
          <w:i/>
          <w:color w:val="231F20"/>
        </w:rPr>
        <w:t>:</w:t>
      </w:r>
      <w:r>
        <w:rPr>
          <w:i/>
          <w:color w:val="231F20"/>
          <w:spacing w:val="-4"/>
        </w:rPr>
        <w:t xml:space="preserve"> </w:t>
      </w:r>
      <w:r>
        <w:rPr>
          <w:i/>
          <w:color w:val="231F20"/>
        </w:rPr>
        <w:t>the</w:t>
      </w:r>
      <w:r>
        <w:rPr>
          <w:i/>
          <w:color w:val="231F20"/>
          <w:spacing w:val="-5"/>
        </w:rPr>
        <w:t xml:space="preserve"> </w:t>
      </w:r>
      <w:r>
        <w:rPr>
          <w:i/>
          <w:color w:val="231F20"/>
        </w:rPr>
        <w:t>effect</w:t>
      </w:r>
      <w:r>
        <w:rPr>
          <w:i/>
          <w:color w:val="231F20"/>
          <w:spacing w:val="-3"/>
        </w:rPr>
        <w:t xml:space="preserve"> </w:t>
      </w:r>
      <w:r>
        <w:rPr>
          <w:i/>
          <w:color w:val="231F20"/>
        </w:rPr>
        <w:t>would</w:t>
      </w:r>
      <w:r>
        <w:rPr>
          <w:i/>
          <w:color w:val="231F20"/>
          <w:spacing w:val="-5"/>
        </w:rPr>
        <w:t xml:space="preserve"> </w:t>
      </w:r>
      <w:r>
        <w:rPr>
          <w:i/>
          <w:color w:val="231F20"/>
        </w:rPr>
        <w:t>irretrievably</w:t>
      </w:r>
      <w:r>
        <w:rPr>
          <w:i/>
          <w:color w:val="231F20"/>
          <w:spacing w:val="-5"/>
        </w:rPr>
        <w:t xml:space="preserve"> </w:t>
      </w:r>
      <w:r>
        <w:rPr>
          <w:i/>
          <w:color w:val="231F20"/>
        </w:rPr>
        <w:t>alter</w:t>
      </w:r>
      <w:r>
        <w:rPr>
          <w:i/>
          <w:color w:val="231F20"/>
          <w:spacing w:val="-4"/>
        </w:rPr>
        <w:t xml:space="preserve"> </w:t>
      </w:r>
      <w:r>
        <w:rPr>
          <w:i/>
          <w:color w:val="231F20"/>
        </w:rPr>
        <w:t>the</w:t>
      </w:r>
      <w:r>
        <w:rPr>
          <w:i/>
          <w:color w:val="231F20"/>
          <w:spacing w:val="-6"/>
        </w:rPr>
        <w:t xml:space="preserve"> </w:t>
      </w:r>
      <w:r>
        <w:rPr>
          <w:i/>
          <w:color w:val="231F20"/>
          <w:spacing w:val="-2"/>
        </w:rPr>
        <w:t>resource.</w:t>
      </w:r>
    </w:p>
    <w:p w14:paraId="1AEE9075" w14:textId="77777777" w:rsidR="002A4AF2" w:rsidRDefault="00B1410A">
      <w:pPr>
        <w:pStyle w:val="BodyText"/>
        <w:spacing w:before="237"/>
        <w:ind w:left="160"/>
      </w:pPr>
      <w:r>
        <w:rPr>
          <w:color w:val="231F20"/>
        </w:rPr>
        <w:t>Some</w:t>
      </w:r>
      <w:r>
        <w:rPr>
          <w:color w:val="231F20"/>
          <w:spacing w:val="-6"/>
        </w:rPr>
        <w:t xml:space="preserve"> </w:t>
      </w:r>
      <w:r>
        <w:rPr>
          <w:color w:val="231F20"/>
        </w:rPr>
        <w:t>impacts</w:t>
      </w:r>
      <w:r>
        <w:rPr>
          <w:color w:val="231F20"/>
          <w:spacing w:val="-6"/>
        </w:rPr>
        <w:t xml:space="preserve"> </w:t>
      </w:r>
      <w:r>
        <w:rPr>
          <w:color w:val="231F20"/>
        </w:rPr>
        <w:t>may</w:t>
      </w:r>
      <w:r>
        <w:rPr>
          <w:color w:val="231F20"/>
          <w:spacing w:val="-6"/>
        </w:rPr>
        <w:t xml:space="preserve"> </w:t>
      </w:r>
      <w:r>
        <w:rPr>
          <w:color w:val="231F20"/>
        </w:rPr>
        <w:t>require</w:t>
      </w:r>
      <w:r>
        <w:rPr>
          <w:color w:val="231F20"/>
          <w:spacing w:val="-8"/>
        </w:rPr>
        <w:t xml:space="preserve"> </w:t>
      </w:r>
      <w:r>
        <w:rPr>
          <w:color w:val="231F20"/>
        </w:rPr>
        <w:t>mitigation.</w:t>
      </w:r>
      <w:r>
        <w:rPr>
          <w:color w:val="231F20"/>
          <w:spacing w:val="-4"/>
        </w:rPr>
        <w:t xml:space="preserve"> </w:t>
      </w:r>
      <w:r>
        <w:rPr>
          <w:color w:val="231F20"/>
        </w:rPr>
        <w:t>As</w:t>
      </w:r>
      <w:r>
        <w:rPr>
          <w:color w:val="231F20"/>
          <w:spacing w:val="-3"/>
        </w:rPr>
        <w:t xml:space="preserve"> </w:t>
      </w:r>
      <w:r>
        <w:rPr>
          <w:color w:val="231F20"/>
        </w:rPr>
        <w:t>defined</w:t>
      </w:r>
      <w:r>
        <w:rPr>
          <w:color w:val="231F20"/>
          <w:spacing w:val="-4"/>
        </w:rPr>
        <w:t xml:space="preserve"> </w:t>
      </w:r>
      <w:r>
        <w:rPr>
          <w:color w:val="231F20"/>
        </w:rPr>
        <w:t>in</w:t>
      </w:r>
      <w:r>
        <w:rPr>
          <w:color w:val="231F20"/>
          <w:spacing w:val="-6"/>
        </w:rPr>
        <w:t xml:space="preserve"> </w:t>
      </w:r>
      <w:r>
        <w:rPr>
          <w:color w:val="231F20"/>
        </w:rPr>
        <w:t>ARM</w:t>
      </w:r>
      <w:r>
        <w:rPr>
          <w:color w:val="231F20"/>
          <w:spacing w:val="-6"/>
        </w:rPr>
        <w:t xml:space="preserve"> </w:t>
      </w:r>
      <w:r>
        <w:rPr>
          <w:color w:val="231F20"/>
        </w:rPr>
        <w:t>12.2.429,</w:t>
      </w:r>
      <w:r>
        <w:rPr>
          <w:color w:val="231F20"/>
          <w:spacing w:val="-5"/>
        </w:rPr>
        <w:t xml:space="preserve"> </w:t>
      </w:r>
      <w:r>
        <w:rPr>
          <w:color w:val="231F20"/>
        </w:rPr>
        <w:t>mitigation</w:t>
      </w:r>
      <w:r>
        <w:rPr>
          <w:color w:val="231F20"/>
          <w:spacing w:val="-6"/>
        </w:rPr>
        <w:t xml:space="preserve"> </w:t>
      </w:r>
      <w:r>
        <w:rPr>
          <w:color w:val="231F20"/>
          <w:spacing w:val="-2"/>
        </w:rPr>
        <w:t>means:</w:t>
      </w:r>
    </w:p>
    <w:p w14:paraId="4D28A980" w14:textId="77777777" w:rsidR="002A4AF2" w:rsidRDefault="00B1410A">
      <w:pPr>
        <w:pStyle w:val="ListParagraph"/>
        <w:numPr>
          <w:ilvl w:val="1"/>
          <w:numId w:val="3"/>
        </w:numPr>
        <w:tabs>
          <w:tab w:val="left" w:pos="880"/>
        </w:tabs>
        <w:spacing w:before="241"/>
        <w:ind w:left="880" w:hanging="360"/>
        <w:rPr>
          <w:i/>
        </w:rPr>
      </w:pPr>
      <w:r>
        <w:rPr>
          <w:i/>
          <w:color w:val="231F20"/>
        </w:rPr>
        <w:t>Avoiding</w:t>
      </w:r>
      <w:r>
        <w:rPr>
          <w:i/>
          <w:color w:val="231F20"/>
          <w:spacing w:val="-6"/>
        </w:rPr>
        <w:t xml:space="preserve"> </w:t>
      </w:r>
      <w:r>
        <w:rPr>
          <w:i/>
          <w:color w:val="231F20"/>
        </w:rPr>
        <w:t>an</w:t>
      </w:r>
      <w:r>
        <w:rPr>
          <w:i/>
          <w:color w:val="231F20"/>
          <w:spacing w:val="-4"/>
        </w:rPr>
        <w:t xml:space="preserve"> </w:t>
      </w:r>
      <w:r>
        <w:rPr>
          <w:i/>
          <w:color w:val="231F20"/>
        </w:rPr>
        <w:t>impact</w:t>
      </w:r>
      <w:r>
        <w:rPr>
          <w:i/>
          <w:color w:val="231F20"/>
          <w:spacing w:val="-2"/>
        </w:rPr>
        <w:t xml:space="preserve"> </w:t>
      </w:r>
      <w:r>
        <w:rPr>
          <w:i/>
          <w:color w:val="231F20"/>
        </w:rPr>
        <w:t>by</w:t>
      </w:r>
      <w:r>
        <w:rPr>
          <w:i/>
          <w:color w:val="231F20"/>
          <w:spacing w:val="-3"/>
        </w:rPr>
        <w:t xml:space="preserve"> </w:t>
      </w:r>
      <w:r>
        <w:rPr>
          <w:i/>
          <w:color w:val="231F20"/>
        </w:rPr>
        <w:t>not</w:t>
      </w:r>
      <w:r>
        <w:rPr>
          <w:i/>
          <w:color w:val="231F20"/>
          <w:spacing w:val="-2"/>
        </w:rPr>
        <w:t xml:space="preserve"> </w:t>
      </w:r>
      <w:r>
        <w:rPr>
          <w:i/>
          <w:color w:val="231F20"/>
        </w:rPr>
        <w:t>taking</w:t>
      </w:r>
      <w:r>
        <w:rPr>
          <w:i/>
          <w:color w:val="231F20"/>
          <w:spacing w:val="-4"/>
        </w:rPr>
        <w:t xml:space="preserve"> </w:t>
      </w:r>
      <w:r>
        <w:rPr>
          <w:i/>
          <w:color w:val="231F20"/>
        </w:rPr>
        <w:t>a</w:t>
      </w:r>
      <w:r>
        <w:rPr>
          <w:i/>
          <w:color w:val="231F20"/>
          <w:spacing w:val="-3"/>
        </w:rPr>
        <w:t xml:space="preserve"> </w:t>
      </w:r>
      <w:r>
        <w:rPr>
          <w:i/>
          <w:color w:val="231F20"/>
        </w:rPr>
        <w:t>certain</w:t>
      </w:r>
      <w:r>
        <w:rPr>
          <w:i/>
          <w:color w:val="231F20"/>
          <w:spacing w:val="-4"/>
        </w:rPr>
        <w:t xml:space="preserve"> </w:t>
      </w:r>
      <w:r>
        <w:rPr>
          <w:i/>
          <w:color w:val="231F20"/>
        </w:rPr>
        <w:t>action</w:t>
      </w:r>
      <w:r>
        <w:rPr>
          <w:i/>
          <w:color w:val="231F20"/>
          <w:spacing w:val="-4"/>
        </w:rPr>
        <w:t xml:space="preserve"> </w:t>
      </w:r>
      <w:r>
        <w:rPr>
          <w:i/>
          <w:color w:val="231F20"/>
        </w:rPr>
        <w:t>or</w:t>
      </w:r>
      <w:r>
        <w:rPr>
          <w:i/>
          <w:color w:val="231F20"/>
          <w:spacing w:val="-1"/>
        </w:rPr>
        <w:t xml:space="preserve"> </w:t>
      </w:r>
      <w:r>
        <w:rPr>
          <w:i/>
          <w:color w:val="231F20"/>
        </w:rPr>
        <w:t>parts</w:t>
      </w:r>
      <w:r>
        <w:rPr>
          <w:i/>
          <w:color w:val="231F20"/>
          <w:spacing w:val="-2"/>
        </w:rPr>
        <w:t xml:space="preserve"> </w:t>
      </w:r>
      <w:r>
        <w:rPr>
          <w:i/>
          <w:color w:val="231F20"/>
        </w:rPr>
        <w:t>of</w:t>
      </w:r>
      <w:r>
        <w:rPr>
          <w:i/>
          <w:color w:val="231F20"/>
          <w:spacing w:val="-6"/>
        </w:rPr>
        <w:t xml:space="preserve"> </w:t>
      </w:r>
      <w:r>
        <w:rPr>
          <w:i/>
          <w:color w:val="231F20"/>
        </w:rPr>
        <w:t>a</w:t>
      </w:r>
      <w:r>
        <w:rPr>
          <w:i/>
          <w:color w:val="231F20"/>
          <w:spacing w:val="-3"/>
        </w:rPr>
        <w:t xml:space="preserve"> </w:t>
      </w:r>
      <w:proofErr w:type="gramStart"/>
      <w:r>
        <w:rPr>
          <w:i/>
          <w:color w:val="231F20"/>
          <w:spacing w:val="-2"/>
        </w:rPr>
        <w:t>project;</w:t>
      </w:r>
      <w:proofErr w:type="gramEnd"/>
    </w:p>
    <w:p w14:paraId="2BFB7AE7" w14:textId="77777777" w:rsidR="002A4AF2" w:rsidRDefault="00B1410A">
      <w:pPr>
        <w:pStyle w:val="ListParagraph"/>
        <w:numPr>
          <w:ilvl w:val="1"/>
          <w:numId w:val="3"/>
        </w:numPr>
        <w:tabs>
          <w:tab w:val="left" w:pos="880"/>
        </w:tabs>
        <w:spacing w:before="241"/>
        <w:ind w:left="880" w:hanging="360"/>
        <w:rPr>
          <w:i/>
        </w:rPr>
      </w:pPr>
      <w:r>
        <w:rPr>
          <w:i/>
          <w:color w:val="231F20"/>
        </w:rPr>
        <w:t>Minimizing</w:t>
      </w:r>
      <w:r>
        <w:rPr>
          <w:i/>
          <w:color w:val="231F20"/>
          <w:spacing w:val="-6"/>
        </w:rPr>
        <w:t xml:space="preserve"> </w:t>
      </w:r>
      <w:r>
        <w:rPr>
          <w:i/>
          <w:color w:val="231F20"/>
        </w:rPr>
        <w:t>impacts</w:t>
      </w:r>
      <w:r>
        <w:rPr>
          <w:i/>
          <w:color w:val="231F20"/>
          <w:spacing w:val="-5"/>
        </w:rPr>
        <w:t xml:space="preserve"> </w:t>
      </w:r>
      <w:r>
        <w:rPr>
          <w:i/>
          <w:color w:val="231F20"/>
        </w:rPr>
        <w:t>by</w:t>
      </w:r>
      <w:r>
        <w:rPr>
          <w:i/>
          <w:color w:val="231F20"/>
          <w:spacing w:val="-5"/>
        </w:rPr>
        <w:t xml:space="preserve"> </w:t>
      </w:r>
      <w:r>
        <w:rPr>
          <w:i/>
          <w:color w:val="231F20"/>
        </w:rPr>
        <w:t>limiting</w:t>
      </w:r>
      <w:r>
        <w:rPr>
          <w:i/>
          <w:color w:val="231F20"/>
          <w:spacing w:val="-3"/>
        </w:rPr>
        <w:t xml:space="preserve"> </w:t>
      </w:r>
      <w:r>
        <w:rPr>
          <w:i/>
          <w:color w:val="231F20"/>
        </w:rPr>
        <w:t>the</w:t>
      </w:r>
      <w:r>
        <w:rPr>
          <w:i/>
          <w:color w:val="231F20"/>
          <w:spacing w:val="-4"/>
        </w:rPr>
        <w:t xml:space="preserve"> </w:t>
      </w:r>
      <w:r>
        <w:rPr>
          <w:i/>
          <w:color w:val="231F20"/>
        </w:rPr>
        <w:t>degree</w:t>
      </w:r>
      <w:r>
        <w:rPr>
          <w:i/>
          <w:color w:val="231F20"/>
          <w:spacing w:val="-3"/>
        </w:rPr>
        <w:t xml:space="preserve"> </w:t>
      </w:r>
      <w:r>
        <w:rPr>
          <w:i/>
          <w:color w:val="231F20"/>
        </w:rPr>
        <w:t>or</w:t>
      </w:r>
      <w:r>
        <w:rPr>
          <w:i/>
          <w:color w:val="231F20"/>
          <w:spacing w:val="-4"/>
        </w:rPr>
        <w:t xml:space="preserve"> </w:t>
      </w:r>
      <w:r>
        <w:rPr>
          <w:i/>
          <w:color w:val="231F20"/>
        </w:rPr>
        <w:t>magnitude</w:t>
      </w:r>
      <w:r>
        <w:rPr>
          <w:i/>
          <w:color w:val="231F20"/>
          <w:spacing w:val="-3"/>
        </w:rPr>
        <w:t xml:space="preserve"> </w:t>
      </w:r>
      <w:r>
        <w:rPr>
          <w:i/>
          <w:color w:val="231F20"/>
        </w:rPr>
        <w:t>of</w:t>
      </w:r>
      <w:r>
        <w:rPr>
          <w:i/>
          <w:color w:val="231F20"/>
          <w:spacing w:val="-4"/>
        </w:rPr>
        <w:t xml:space="preserve"> </w:t>
      </w:r>
      <w:r>
        <w:rPr>
          <w:i/>
          <w:color w:val="231F20"/>
        </w:rPr>
        <w:t>a</w:t>
      </w:r>
      <w:r>
        <w:rPr>
          <w:i/>
          <w:color w:val="231F20"/>
          <w:spacing w:val="-3"/>
        </w:rPr>
        <w:t xml:space="preserve"> </w:t>
      </w:r>
      <w:r>
        <w:rPr>
          <w:i/>
          <w:color w:val="231F20"/>
        </w:rPr>
        <w:t>project</w:t>
      </w:r>
      <w:r>
        <w:rPr>
          <w:i/>
          <w:color w:val="231F20"/>
          <w:spacing w:val="-3"/>
        </w:rPr>
        <w:t xml:space="preserve"> </w:t>
      </w:r>
      <w:r>
        <w:rPr>
          <w:i/>
          <w:color w:val="231F20"/>
        </w:rPr>
        <w:t>and</w:t>
      </w:r>
      <w:r>
        <w:rPr>
          <w:i/>
          <w:color w:val="231F20"/>
          <w:spacing w:val="-3"/>
        </w:rPr>
        <w:t xml:space="preserve"> </w:t>
      </w:r>
      <w:r>
        <w:rPr>
          <w:i/>
          <w:color w:val="231F20"/>
        </w:rPr>
        <w:t>its</w:t>
      </w:r>
      <w:r>
        <w:rPr>
          <w:i/>
          <w:color w:val="231F20"/>
          <w:spacing w:val="-5"/>
        </w:rPr>
        <w:t xml:space="preserve"> </w:t>
      </w:r>
      <w:proofErr w:type="gramStart"/>
      <w:r>
        <w:rPr>
          <w:i/>
          <w:color w:val="231F20"/>
          <w:spacing w:val="-2"/>
        </w:rPr>
        <w:t>implementation;</w:t>
      </w:r>
      <w:proofErr w:type="gramEnd"/>
    </w:p>
    <w:p w14:paraId="69A6BCDE" w14:textId="77777777" w:rsidR="002A4AF2" w:rsidRDefault="00B1410A">
      <w:pPr>
        <w:pStyle w:val="ListParagraph"/>
        <w:numPr>
          <w:ilvl w:val="1"/>
          <w:numId w:val="3"/>
        </w:numPr>
        <w:tabs>
          <w:tab w:val="left" w:pos="880"/>
        </w:tabs>
        <w:spacing w:before="240"/>
        <w:ind w:left="880" w:hanging="360"/>
        <w:rPr>
          <w:i/>
        </w:rPr>
      </w:pPr>
      <w:r>
        <w:rPr>
          <w:i/>
          <w:color w:val="231F20"/>
        </w:rPr>
        <w:t>Rectifying</w:t>
      </w:r>
      <w:r>
        <w:rPr>
          <w:i/>
          <w:color w:val="231F20"/>
          <w:spacing w:val="-6"/>
        </w:rPr>
        <w:t xml:space="preserve"> </w:t>
      </w:r>
      <w:r>
        <w:rPr>
          <w:i/>
          <w:color w:val="231F20"/>
        </w:rPr>
        <w:t>an</w:t>
      </w:r>
      <w:r>
        <w:rPr>
          <w:i/>
          <w:color w:val="231F20"/>
          <w:spacing w:val="-5"/>
        </w:rPr>
        <w:t xml:space="preserve"> </w:t>
      </w:r>
      <w:r>
        <w:rPr>
          <w:i/>
          <w:color w:val="231F20"/>
        </w:rPr>
        <w:t>impact</w:t>
      </w:r>
      <w:r>
        <w:rPr>
          <w:i/>
          <w:color w:val="231F20"/>
          <w:spacing w:val="-4"/>
        </w:rPr>
        <w:t xml:space="preserve"> </w:t>
      </w:r>
      <w:r>
        <w:rPr>
          <w:i/>
          <w:color w:val="231F20"/>
        </w:rPr>
        <w:t>by</w:t>
      </w:r>
      <w:r>
        <w:rPr>
          <w:i/>
          <w:color w:val="231F20"/>
          <w:spacing w:val="-8"/>
        </w:rPr>
        <w:t xml:space="preserve"> </w:t>
      </w:r>
      <w:r>
        <w:rPr>
          <w:i/>
          <w:color w:val="231F20"/>
        </w:rPr>
        <w:t>repairing,</w:t>
      </w:r>
      <w:r>
        <w:rPr>
          <w:i/>
          <w:color w:val="231F20"/>
          <w:spacing w:val="-5"/>
        </w:rPr>
        <w:t xml:space="preserve"> </w:t>
      </w:r>
      <w:r>
        <w:rPr>
          <w:i/>
          <w:color w:val="231F20"/>
        </w:rPr>
        <w:t>rehabilitating,</w:t>
      </w:r>
      <w:r>
        <w:rPr>
          <w:i/>
          <w:color w:val="231F20"/>
          <w:spacing w:val="-5"/>
        </w:rPr>
        <w:t xml:space="preserve"> </w:t>
      </w:r>
      <w:r>
        <w:rPr>
          <w:i/>
          <w:color w:val="231F20"/>
        </w:rPr>
        <w:t>or</w:t>
      </w:r>
      <w:r>
        <w:rPr>
          <w:i/>
          <w:color w:val="231F20"/>
          <w:spacing w:val="-6"/>
        </w:rPr>
        <w:t xml:space="preserve"> </w:t>
      </w:r>
      <w:r>
        <w:rPr>
          <w:i/>
          <w:color w:val="231F20"/>
        </w:rPr>
        <w:t>restoring</w:t>
      </w:r>
      <w:r>
        <w:rPr>
          <w:i/>
          <w:color w:val="231F20"/>
          <w:spacing w:val="-5"/>
        </w:rPr>
        <w:t xml:space="preserve"> </w:t>
      </w:r>
      <w:r>
        <w:rPr>
          <w:i/>
          <w:color w:val="231F20"/>
        </w:rPr>
        <w:t>the</w:t>
      </w:r>
      <w:r>
        <w:rPr>
          <w:i/>
          <w:color w:val="231F20"/>
          <w:spacing w:val="-5"/>
        </w:rPr>
        <w:t xml:space="preserve"> </w:t>
      </w:r>
      <w:r>
        <w:rPr>
          <w:i/>
          <w:color w:val="231F20"/>
        </w:rPr>
        <w:t>affected</w:t>
      </w:r>
      <w:r>
        <w:rPr>
          <w:i/>
          <w:color w:val="231F20"/>
          <w:spacing w:val="-5"/>
        </w:rPr>
        <w:t xml:space="preserve"> </w:t>
      </w:r>
      <w:r>
        <w:rPr>
          <w:i/>
          <w:color w:val="231F20"/>
        </w:rPr>
        <w:t>environment;</w:t>
      </w:r>
      <w:r>
        <w:rPr>
          <w:i/>
          <w:color w:val="231F20"/>
          <w:spacing w:val="-6"/>
        </w:rPr>
        <w:t xml:space="preserve"> </w:t>
      </w:r>
      <w:r>
        <w:rPr>
          <w:i/>
          <w:color w:val="231F20"/>
          <w:spacing w:val="-5"/>
        </w:rPr>
        <w:t>or</w:t>
      </w:r>
    </w:p>
    <w:p w14:paraId="3CA87F65" w14:textId="77777777" w:rsidR="002A4AF2" w:rsidRDefault="00B1410A">
      <w:pPr>
        <w:pStyle w:val="ListParagraph"/>
        <w:numPr>
          <w:ilvl w:val="1"/>
          <w:numId w:val="3"/>
        </w:numPr>
        <w:tabs>
          <w:tab w:val="left" w:pos="880"/>
        </w:tabs>
        <w:spacing w:before="243" w:line="237" w:lineRule="auto"/>
        <w:ind w:left="880" w:right="114"/>
        <w:rPr>
          <w:i/>
        </w:rPr>
      </w:pPr>
      <w:r>
        <w:rPr>
          <w:i/>
          <w:color w:val="231F20"/>
        </w:rPr>
        <w:t>Reducing</w:t>
      </w:r>
      <w:r>
        <w:rPr>
          <w:i/>
          <w:color w:val="231F20"/>
          <w:spacing w:val="24"/>
        </w:rPr>
        <w:t xml:space="preserve"> </w:t>
      </w:r>
      <w:r>
        <w:rPr>
          <w:i/>
          <w:color w:val="231F20"/>
        </w:rPr>
        <w:t>or</w:t>
      </w:r>
      <w:r>
        <w:rPr>
          <w:i/>
          <w:color w:val="231F20"/>
          <w:spacing w:val="24"/>
        </w:rPr>
        <w:t xml:space="preserve"> </w:t>
      </w:r>
      <w:r>
        <w:rPr>
          <w:i/>
          <w:color w:val="231F20"/>
        </w:rPr>
        <w:t>eliminating</w:t>
      </w:r>
      <w:r>
        <w:rPr>
          <w:i/>
          <w:color w:val="231F20"/>
          <w:spacing w:val="22"/>
        </w:rPr>
        <w:t xml:space="preserve"> </w:t>
      </w:r>
      <w:r>
        <w:rPr>
          <w:i/>
          <w:color w:val="231F20"/>
        </w:rPr>
        <w:t>an</w:t>
      </w:r>
      <w:r>
        <w:rPr>
          <w:i/>
          <w:color w:val="231F20"/>
          <w:spacing w:val="24"/>
        </w:rPr>
        <w:t xml:space="preserve"> </w:t>
      </w:r>
      <w:r>
        <w:rPr>
          <w:i/>
          <w:color w:val="231F20"/>
        </w:rPr>
        <w:t>impact</w:t>
      </w:r>
      <w:r>
        <w:rPr>
          <w:i/>
          <w:color w:val="231F20"/>
          <w:spacing w:val="23"/>
        </w:rPr>
        <w:t xml:space="preserve"> </w:t>
      </w:r>
      <w:r>
        <w:rPr>
          <w:i/>
          <w:color w:val="231F20"/>
        </w:rPr>
        <w:t>over</w:t>
      </w:r>
      <w:r>
        <w:rPr>
          <w:i/>
          <w:color w:val="231F20"/>
          <w:spacing w:val="24"/>
        </w:rPr>
        <w:t xml:space="preserve"> </w:t>
      </w:r>
      <w:r>
        <w:rPr>
          <w:i/>
          <w:color w:val="231F20"/>
        </w:rPr>
        <w:t>time</w:t>
      </w:r>
      <w:r>
        <w:rPr>
          <w:i/>
          <w:color w:val="231F20"/>
          <w:spacing w:val="23"/>
        </w:rPr>
        <w:t xml:space="preserve"> </w:t>
      </w:r>
      <w:r>
        <w:rPr>
          <w:i/>
          <w:color w:val="231F20"/>
        </w:rPr>
        <w:t>by</w:t>
      </w:r>
      <w:r>
        <w:rPr>
          <w:i/>
          <w:color w:val="231F20"/>
          <w:spacing w:val="23"/>
        </w:rPr>
        <w:t xml:space="preserve"> </w:t>
      </w:r>
      <w:r>
        <w:rPr>
          <w:i/>
          <w:color w:val="231F20"/>
        </w:rPr>
        <w:t>preservation</w:t>
      </w:r>
      <w:r>
        <w:rPr>
          <w:i/>
          <w:color w:val="231F20"/>
          <w:spacing w:val="22"/>
        </w:rPr>
        <w:t xml:space="preserve"> </w:t>
      </w:r>
      <w:r>
        <w:rPr>
          <w:i/>
          <w:color w:val="231F20"/>
        </w:rPr>
        <w:t>and</w:t>
      </w:r>
      <w:r>
        <w:rPr>
          <w:i/>
          <w:color w:val="231F20"/>
          <w:spacing w:val="23"/>
        </w:rPr>
        <w:t xml:space="preserve"> </w:t>
      </w:r>
      <w:r>
        <w:rPr>
          <w:i/>
          <w:color w:val="231F20"/>
        </w:rPr>
        <w:t>maintenance</w:t>
      </w:r>
      <w:r>
        <w:rPr>
          <w:i/>
          <w:color w:val="231F20"/>
          <w:spacing w:val="24"/>
        </w:rPr>
        <w:t xml:space="preserve"> </w:t>
      </w:r>
      <w:r>
        <w:rPr>
          <w:i/>
          <w:color w:val="231F20"/>
        </w:rPr>
        <w:t>operations</w:t>
      </w:r>
      <w:r>
        <w:rPr>
          <w:i/>
          <w:color w:val="231F20"/>
          <w:spacing w:val="23"/>
        </w:rPr>
        <w:t xml:space="preserve"> </w:t>
      </w:r>
      <w:r>
        <w:rPr>
          <w:i/>
          <w:color w:val="231F20"/>
        </w:rPr>
        <w:t>during</w:t>
      </w:r>
      <w:r>
        <w:rPr>
          <w:i/>
          <w:color w:val="231F20"/>
          <w:spacing w:val="23"/>
        </w:rPr>
        <w:t xml:space="preserve"> </w:t>
      </w:r>
      <w:r>
        <w:rPr>
          <w:i/>
          <w:color w:val="231F20"/>
        </w:rPr>
        <w:t>the</w:t>
      </w:r>
      <w:r>
        <w:rPr>
          <w:i/>
          <w:color w:val="231F20"/>
          <w:spacing w:val="23"/>
        </w:rPr>
        <w:t xml:space="preserve"> </w:t>
      </w:r>
      <w:r>
        <w:rPr>
          <w:i/>
          <w:color w:val="231F20"/>
        </w:rPr>
        <w:t>life</w:t>
      </w:r>
      <w:r>
        <w:rPr>
          <w:i/>
          <w:color w:val="231F20"/>
          <w:spacing w:val="24"/>
        </w:rPr>
        <w:t xml:space="preserve"> </w:t>
      </w:r>
      <w:r>
        <w:rPr>
          <w:i/>
          <w:color w:val="231F20"/>
        </w:rPr>
        <w:t>of</w:t>
      </w:r>
      <w:r>
        <w:rPr>
          <w:i/>
          <w:color w:val="231F20"/>
          <w:spacing w:val="19"/>
        </w:rPr>
        <w:t xml:space="preserve"> </w:t>
      </w:r>
      <w:r>
        <w:rPr>
          <w:i/>
          <w:color w:val="231F20"/>
        </w:rPr>
        <w:t xml:space="preserve">a project or the </w:t>
      </w:r>
      <w:proofErr w:type="gramStart"/>
      <w:r>
        <w:rPr>
          <w:i/>
          <w:color w:val="231F20"/>
        </w:rPr>
        <w:t>time period</w:t>
      </w:r>
      <w:proofErr w:type="gramEnd"/>
      <w:r>
        <w:rPr>
          <w:i/>
          <w:color w:val="231F20"/>
        </w:rPr>
        <w:t xml:space="preserve"> thereafter that an impact continues.</w:t>
      </w:r>
    </w:p>
    <w:p w14:paraId="272C0B00" w14:textId="77777777" w:rsidR="002A4AF2" w:rsidRDefault="002A4AF2">
      <w:pPr>
        <w:spacing w:before="184"/>
        <w:rPr>
          <w:i/>
        </w:rPr>
      </w:pPr>
    </w:p>
    <w:p w14:paraId="5FAED983" w14:textId="77777777" w:rsidR="002A4AF2" w:rsidRDefault="00B1410A">
      <w:pPr>
        <w:pStyle w:val="BodyText"/>
        <w:spacing w:line="259" w:lineRule="auto"/>
        <w:ind w:left="160" w:right="204"/>
      </w:pPr>
      <w:r>
        <w:rPr>
          <w:color w:val="231F20"/>
        </w:rPr>
        <w:t>A</w:t>
      </w:r>
      <w:r>
        <w:rPr>
          <w:color w:val="231F20"/>
          <w:spacing w:val="-2"/>
        </w:rPr>
        <w:t xml:space="preserve"> </w:t>
      </w:r>
      <w:r>
        <w:rPr>
          <w:color w:val="231F20"/>
        </w:rPr>
        <w:t>list</w:t>
      </w:r>
      <w:r>
        <w:rPr>
          <w:color w:val="231F20"/>
          <w:spacing w:val="-1"/>
        </w:rPr>
        <w:t xml:space="preserve"> </w:t>
      </w:r>
      <w:r>
        <w:rPr>
          <w:color w:val="231F20"/>
        </w:rPr>
        <w:t>of</w:t>
      </w:r>
      <w:r>
        <w:rPr>
          <w:color w:val="231F20"/>
          <w:spacing w:val="-2"/>
        </w:rPr>
        <w:t xml:space="preserve"> </w:t>
      </w:r>
      <w:r>
        <w:rPr>
          <w:color w:val="231F20"/>
        </w:rPr>
        <w:t>any</w:t>
      </w:r>
      <w:r>
        <w:rPr>
          <w:color w:val="231F20"/>
          <w:spacing w:val="-5"/>
        </w:rPr>
        <w:t xml:space="preserve"> </w:t>
      </w:r>
      <w:r>
        <w:rPr>
          <w:color w:val="231F20"/>
        </w:rPr>
        <w:t>mitigation</w:t>
      </w:r>
      <w:r>
        <w:rPr>
          <w:color w:val="231F20"/>
          <w:spacing w:val="-2"/>
        </w:rPr>
        <w:t xml:space="preserve"> </w:t>
      </w:r>
      <w:r>
        <w:rPr>
          <w:color w:val="231F20"/>
        </w:rPr>
        <w:t>strategies</w:t>
      </w:r>
      <w:r>
        <w:rPr>
          <w:color w:val="231F20"/>
          <w:spacing w:val="-1"/>
        </w:rPr>
        <w:t xml:space="preserve"> </w:t>
      </w:r>
      <w:r>
        <w:rPr>
          <w:color w:val="231F20"/>
        </w:rPr>
        <w:t>including,</w:t>
      </w:r>
      <w:r>
        <w:rPr>
          <w:color w:val="231F20"/>
          <w:spacing w:val="-2"/>
        </w:rPr>
        <w:t xml:space="preserve"> </w:t>
      </w:r>
      <w:r>
        <w:rPr>
          <w:color w:val="231F20"/>
        </w:rPr>
        <w:t>but</w:t>
      </w:r>
      <w:r>
        <w:rPr>
          <w:color w:val="231F20"/>
          <w:spacing w:val="-1"/>
        </w:rPr>
        <w:t xml:space="preserve"> </w:t>
      </w:r>
      <w:r>
        <w:rPr>
          <w:color w:val="231F20"/>
        </w:rPr>
        <w:t>not</w:t>
      </w:r>
      <w:r>
        <w:rPr>
          <w:color w:val="231F20"/>
          <w:spacing w:val="-1"/>
        </w:rPr>
        <w:t xml:space="preserve"> </w:t>
      </w:r>
      <w:r>
        <w:rPr>
          <w:color w:val="231F20"/>
        </w:rPr>
        <w:t>limited</w:t>
      </w:r>
      <w:r>
        <w:rPr>
          <w:color w:val="231F20"/>
          <w:spacing w:val="-2"/>
        </w:rPr>
        <w:t xml:space="preserve"> </w:t>
      </w:r>
      <w:r>
        <w:rPr>
          <w:color w:val="231F20"/>
        </w:rPr>
        <w:t>to,</w:t>
      </w:r>
      <w:r>
        <w:rPr>
          <w:color w:val="231F20"/>
          <w:spacing w:val="-4"/>
        </w:rPr>
        <w:t xml:space="preserve"> </w:t>
      </w:r>
      <w:r>
        <w:rPr>
          <w:color w:val="231F20"/>
        </w:rPr>
        <w:t>design,</w:t>
      </w:r>
      <w:r>
        <w:rPr>
          <w:color w:val="231F20"/>
          <w:spacing w:val="-2"/>
        </w:rPr>
        <w:t xml:space="preserve"> </w:t>
      </w:r>
      <w:r>
        <w:rPr>
          <w:color w:val="231F20"/>
        </w:rPr>
        <w:t>enforceable</w:t>
      </w:r>
      <w:r>
        <w:rPr>
          <w:color w:val="231F20"/>
          <w:spacing w:val="-2"/>
        </w:rPr>
        <w:t xml:space="preserve"> </w:t>
      </w:r>
      <w:r>
        <w:rPr>
          <w:color w:val="231F20"/>
        </w:rPr>
        <w:t>controls</w:t>
      </w:r>
      <w:r>
        <w:rPr>
          <w:color w:val="231F20"/>
          <w:spacing w:val="-4"/>
        </w:rPr>
        <w:t xml:space="preserve"> </w:t>
      </w:r>
      <w:r>
        <w:rPr>
          <w:color w:val="231F20"/>
        </w:rPr>
        <w:t>or</w:t>
      </w:r>
      <w:r>
        <w:rPr>
          <w:color w:val="231F20"/>
          <w:spacing w:val="-3"/>
        </w:rPr>
        <w:t xml:space="preserve"> </w:t>
      </w:r>
      <w:r>
        <w:rPr>
          <w:color w:val="231F20"/>
        </w:rPr>
        <w:t>stipulations,</w:t>
      </w:r>
      <w:r>
        <w:rPr>
          <w:color w:val="231F20"/>
          <w:spacing w:val="-5"/>
        </w:rPr>
        <w:t xml:space="preserve"> </w:t>
      </w:r>
      <w:r>
        <w:rPr>
          <w:color w:val="231F20"/>
        </w:rPr>
        <w:t>or</w:t>
      </w:r>
      <w:r>
        <w:rPr>
          <w:color w:val="231F20"/>
          <w:spacing w:val="-1"/>
        </w:rPr>
        <w:t xml:space="preserve"> </w:t>
      </w:r>
      <w:r>
        <w:rPr>
          <w:color w:val="231F20"/>
        </w:rPr>
        <w:t>both,</w:t>
      </w:r>
      <w:r>
        <w:rPr>
          <w:color w:val="231F20"/>
          <w:spacing w:val="-2"/>
        </w:rPr>
        <w:t xml:space="preserve"> </w:t>
      </w:r>
      <w:r>
        <w:rPr>
          <w:color w:val="231F20"/>
        </w:rPr>
        <w:t>as</w:t>
      </w:r>
      <w:r>
        <w:rPr>
          <w:color w:val="231F20"/>
        </w:rPr>
        <w:t xml:space="preserve"> applicable to the proposed project is included in </w:t>
      </w:r>
      <w:r>
        <w:rPr>
          <w:b/>
          <w:color w:val="231F20"/>
        </w:rPr>
        <w:t xml:space="preserve">Section VI </w:t>
      </w:r>
      <w:r>
        <w:rPr>
          <w:color w:val="231F20"/>
        </w:rPr>
        <w:t>above.</w:t>
      </w:r>
    </w:p>
    <w:p w14:paraId="51DB609D" w14:textId="77777777" w:rsidR="002A4AF2" w:rsidRDefault="00B1410A">
      <w:pPr>
        <w:pStyle w:val="BodyText"/>
        <w:spacing w:before="159" w:line="259" w:lineRule="auto"/>
        <w:ind w:left="160" w:right="204"/>
        <w:rPr>
          <w:i w:val="0"/>
        </w:rPr>
      </w:pPr>
      <w:r>
        <w:rPr>
          <w:color w:val="231F20"/>
        </w:rPr>
        <w:t>FWP</w:t>
      </w:r>
      <w:r>
        <w:rPr>
          <w:color w:val="231F20"/>
          <w:spacing w:val="-3"/>
        </w:rPr>
        <w:t xml:space="preserve"> </w:t>
      </w:r>
      <w:r>
        <w:rPr>
          <w:color w:val="231F20"/>
        </w:rPr>
        <w:t>must</w:t>
      </w:r>
      <w:r>
        <w:rPr>
          <w:color w:val="231F20"/>
          <w:spacing w:val="-1"/>
        </w:rPr>
        <w:t xml:space="preserve"> </w:t>
      </w:r>
      <w:r>
        <w:rPr>
          <w:color w:val="231F20"/>
        </w:rPr>
        <w:t>analyze</w:t>
      </w:r>
      <w:r>
        <w:rPr>
          <w:color w:val="231F20"/>
          <w:spacing w:val="-2"/>
        </w:rPr>
        <w:t xml:space="preserve"> </w:t>
      </w:r>
      <w:r>
        <w:rPr>
          <w:color w:val="231F20"/>
        </w:rPr>
        <w:t>impacts</w:t>
      </w:r>
      <w:r>
        <w:rPr>
          <w:color w:val="231F20"/>
          <w:spacing w:val="-4"/>
        </w:rPr>
        <w:t xml:space="preserve"> </w:t>
      </w:r>
      <w:r>
        <w:rPr>
          <w:color w:val="231F20"/>
        </w:rPr>
        <w:t>to</w:t>
      </w:r>
      <w:r>
        <w:rPr>
          <w:color w:val="231F20"/>
          <w:spacing w:val="-2"/>
        </w:rPr>
        <w:t xml:space="preserve"> </w:t>
      </w:r>
      <w:r>
        <w:rPr>
          <w:color w:val="231F20"/>
        </w:rPr>
        <w:t>the</w:t>
      </w:r>
      <w:r>
        <w:rPr>
          <w:color w:val="231F20"/>
          <w:spacing w:val="-2"/>
        </w:rPr>
        <w:t xml:space="preserve"> </w:t>
      </w:r>
      <w:r>
        <w:rPr>
          <w:color w:val="231F20"/>
        </w:rPr>
        <w:t>physical</w:t>
      </w:r>
      <w:r>
        <w:rPr>
          <w:color w:val="231F20"/>
          <w:spacing w:val="-2"/>
        </w:rPr>
        <w:t xml:space="preserve"> </w:t>
      </w:r>
      <w:r>
        <w:rPr>
          <w:color w:val="231F20"/>
        </w:rPr>
        <w:t>and</w:t>
      </w:r>
      <w:r>
        <w:rPr>
          <w:color w:val="231F20"/>
          <w:spacing w:val="-2"/>
        </w:rPr>
        <w:t xml:space="preserve"> </w:t>
      </w:r>
      <w:r>
        <w:rPr>
          <w:color w:val="231F20"/>
        </w:rPr>
        <w:t>human</w:t>
      </w:r>
      <w:r>
        <w:rPr>
          <w:color w:val="231F20"/>
          <w:spacing w:val="-5"/>
        </w:rPr>
        <w:t xml:space="preserve"> </w:t>
      </w:r>
      <w:r>
        <w:rPr>
          <w:color w:val="231F20"/>
        </w:rPr>
        <w:t>environment</w:t>
      </w:r>
      <w:r>
        <w:rPr>
          <w:color w:val="231F20"/>
          <w:spacing w:val="-4"/>
        </w:rPr>
        <w:t xml:space="preserve"> </w:t>
      </w:r>
      <w:r>
        <w:rPr>
          <w:color w:val="231F20"/>
        </w:rPr>
        <w:t>for</w:t>
      </w:r>
      <w:r>
        <w:rPr>
          <w:color w:val="231F20"/>
          <w:spacing w:val="-2"/>
        </w:rPr>
        <w:t xml:space="preserve"> </w:t>
      </w:r>
      <w:r>
        <w:rPr>
          <w:color w:val="231F20"/>
        </w:rPr>
        <w:t>each</w:t>
      </w:r>
      <w:r>
        <w:rPr>
          <w:color w:val="231F20"/>
          <w:spacing w:val="-2"/>
        </w:rPr>
        <w:t xml:space="preserve"> </w:t>
      </w:r>
      <w:r>
        <w:rPr>
          <w:color w:val="231F20"/>
        </w:rPr>
        <w:t>alternative</w:t>
      </w:r>
      <w:r>
        <w:rPr>
          <w:color w:val="231F20"/>
          <w:spacing w:val="-2"/>
        </w:rPr>
        <w:t xml:space="preserve"> </w:t>
      </w:r>
      <w:r>
        <w:rPr>
          <w:color w:val="231F20"/>
        </w:rPr>
        <w:t>considered.</w:t>
      </w:r>
      <w:r>
        <w:rPr>
          <w:color w:val="231F20"/>
          <w:spacing w:val="40"/>
        </w:rPr>
        <w:t xml:space="preserve"> </w:t>
      </w:r>
      <w:r>
        <w:rPr>
          <w:color w:val="231F20"/>
        </w:rPr>
        <w:t>The</w:t>
      </w:r>
      <w:r>
        <w:rPr>
          <w:color w:val="231F20"/>
          <w:spacing w:val="-2"/>
        </w:rPr>
        <w:t xml:space="preserve"> </w:t>
      </w:r>
      <w:r>
        <w:rPr>
          <w:color w:val="231F20"/>
        </w:rPr>
        <w:t>proposed</w:t>
      </w:r>
      <w:r>
        <w:rPr>
          <w:color w:val="231F20"/>
        </w:rPr>
        <w:t xml:space="preserve"> project considered the following alternatives</w:t>
      </w:r>
      <w:r>
        <w:rPr>
          <w:i w:val="0"/>
          <w:color w:val="231F20"/>
        </w:rPr>
        <w:t>:</w:t>
      </w:r>
    </w:p>
    <w:p w14:paraId="681641B2" w14:textId="77777777" w:rsidR="002A4AF2" w:rsidRDefault="00B1410A">
      <w:pPr>
        <w:pStyle w:val="Heading2"/>
        <w:numPr>
          <w:ilvl w:val="1"/>
          <w:numId w:val="3"/>
        </w:numPr>
        <w:tabs>
          <w:tab w:val="left" w:pos="880"/>
        </w:tabs>
        <w:spacing w:before="159" w:line="259" w:lineRule="auto"/>
        <w:ind w:left="880" w:right="658"/>
        <w:jc w:val="left"/>
      </w:pPr>
      <w:r>
        <w:rPr>
          <w:color w:val="231F20"/>
        </w:rPr>
        <w:t>Alternative</w:t>
      </w:r>
      <w:r>
        <w:rPr>
          <w:color w:val="231F20"/>
          <w:spacing w:val="-5"/>
        </w:rPr>
        <w:t xml:space="preserve"> </w:t>
      </w:r>
      <w:r>
        <w:rPr>
          <w:color w:val="231F20"/>
        </w:rPr>
        <w:t>1:</w:t>
      </w:r>
      <w:r>
        <w:rPr>
          <w:color w:val="231F20"/>
          <w:spacing w:val="-5"/>
        </w:rPr>
        <w:t xml:space="preserve"> </w:t>
      </w:r>
      <w:r>
        <w:rPr>
          <w:color w:val="231F20"/>
        </w:rPr>
        <w:t>No</w:t>
      </w:r>
      <w:r>
        <w:rPr>
          <w:color w:val="231F20"/>
          <w:spacing w:val="-3"/>
        </w:rPr>
        <w:t xml:space="preserve"> </w:t>
      </w:r>
      <w:r>
        <w:rPr>
          <w:color w:val="231F20"/>
        </w:rPr>
        <w:t>Action.</w:t>
      </w:r>
      <w:r>
        <w:rPr>
          <w:color w:val="231F20"/>
          <w:spacing w:val="-3"/>
        </w:rPr>
        <w:t xml:space="preserve"> </w:t>
      </w:r>
      <w:r>
        <w:rPr>
          <w:color w:val="231F20"/>
        </w:rPr>
        <w:t>Evaluation</w:t>
      </w:r>
      <w:r>
        <w:rPr>
          <w:color w:val="231F20"/>
          <w:spacing w:val="-3"/>
        </w:rPr>
        <w:t xml:space="preserve"> </w:t>
      </w:r>
      <w:r>
        <w:rPr>
          <w:color w:val="231F20"/>
        </w:rPr>
        <w:t>and</w:t>
      </w:r>
      <w:r>
        <w:rPr>
          <w:color w:val="231F20"/>
          <w:spacing w:val="-3"/>
        </w:rPr>
        <w:t xml:space="preserve"> </w:t>
      </w:r>
      <w:r>
        <w:rPr>
          <w:color w:val="231F20"/>
        </w:rPr>
        <w:t>Summary</w:t>
      </w:r>
      <w:r>
        <w:rPr>
          <w:color w:val="231F20"/>
          <w:spacing w:val="-1"/>
        </w:rPr>
        <w:t xml:space="preserve"> </w:t>
      </w:r>
      <w:r>
        <w:rPr>
          <w:color w:val="231F20"/>
        </w:rPr>
        <w:t>of</w:t>
      </w:r>
      <w:r>
        <w:rPr>
          <w:color w:val="231F20"/>
          <w:spacing w:val="-5"/>
        </w:rPr>
        <w:t xml:space="preserve"> </w:t>
      </w:r>
      <w:r>
        <w:rPr>
          <w:color w:val="231F20"/>
        </w:rPr>
        <w:t>Potential</w:t>
      </w:r>
      <w:r>
        <w:rPr>
          <w:color w:val="231F20"/>
          <w:spacing w:val="-3"/>
        </w:rPr>
        <w:t xml:space="preserve"> </w:t>
      </w:r>
      <w:r>
        <w:rPr>
          <w:color w:val="231F20"/>
        </w:rPr>
        <w:t>Impacts</w:t>
      </w:r>
      <w:r>
        <w:rPr>
          <w:color w:val="231F20"/>
          <w:spacing w:val="-1"/>
        </w:rPr>
        <w:t xml:space="preserve"> </w:t>
      </w:r>
      <w:r>
        <w:rPr>
          <w:color w:val="231F20"/>
        </w:rPr>
        <w:t>on</w:t>
      </w:r>
      <w:r>
        <w:rPr>
          <w:color w:val="231F20"/>
          <w:spacing w:val="-3"/>
        </w:rPr>
        <w:t xml:space="preserve"> </w:t>
      </w:r>
      <w:r>
        <w:rPr>
          <w:color w:val="231F20"/>
        </w:rPr>
        <w:t>the</w:t>
      </w:r>
      <w:r>
        <w:rPr>
          <w:color w:val="231F20"/>
          <w:spacing w:val="-5"/>
        </w:rPr>
        <w:t xml:space="preserve"> </w:t>
      </w:r>
      <w:r>
        <w:rPr>
          <w:color w:val="231F20"/>
        </w:rPr>
        <w:t>Physical</w:t>
      </w:r>
      <w:r>
        <w:rPr>
          <w:color w:val="231F20"/>
          <w:spacing w:val="-3"/>
        </w:rPr>
        <w:t xml:space="preserve"> </w:t>
      </w:r>
      <w:r>
        <w:rPr>
          <w:color w:val="231F20"/>
        </w:rPr>
        <w:t>Environment</w:t>
      </w:r>
      <w:r>
        <w:rPr>
          <w:color w:val="231F20"/>
          <w:spacing w:val="-3"/>
        </w:rPr>
        <w:t xml:space="preserve"> </w:t>
      </w:r>
      <w:r>
        <w:rPr>
          <w:color w:val="231F20"/>
        </w:rPr>
        <w:t>and Human Population</w:t>
      </w:r>
    </w:p>
    <w:p w14:paraId="38E341A0" w14:textId="77777777" w:rsidR="002A4AF2" w:rsidRDefault="002A4AF2">
      <w:pPr>
        <w:spacing w:before="20"/>
        <w:rPr>
          <w:b/>
        </w:rPr>
      </w:pPr>
    </w:p>
    <w:p w14:paraId="0159698D" w14:textId="77777777" w:rsidR="002A4AF2" w:rsidRDefault="00B1410A">
      <w:pPr>
        <w:pStyle w:val="Heading4"/>
        <w:spacing w:line="259" w:lineRule="auto"/>
        <w:ind w:right="204"/>
      </w:pPr>
      <w:r>
        <w:rPr>
          <w:color w:val="231F20"/>
        </w:rPr>
        <w:t>Under</w:t>
      </w:r>
      <w:r>
        <w:rPr>
          <w:color w:val="231F20"/>
          <w:spacing w:val="-1"/>
        </w:rPr>
        <w:t xml:space="preserve"> </w:t>
      </w:r>
      <w:r>
        <w:rPr>
          <w:color w:val="231F20"/>
        </w:rPr>
        <w:t>the</w:t>
      </w:r>
      <w:r>
        <w:rPr>
          <w:color w:val="231F20"/>
          <w:spacing w:val="-4"/>
        </w:rPr>
        <w:t xml:space="preserve"> </w:t>
      </w:r>
      <w:r>
        <w:rPr>
          <w:color w:val="231F20"/>
        </w:rPr>
        <w:t>“No</w:t>
      </w:r>
      <w:r>
        <w:rPr>
          <w:color w:val="231F20"/>
          <w:spacing w:val="-3"/>
        </w:rPr>
        <w:t xml:space="preserve"> </w:t>
      </w:r>
      <w:r>
        <w:rPr>
          <w:color w:val="231F20"/>
        </w:rPr>
        <w:t>Action”</w:t>
      </w:r>
      <w:r>
        <w:rPr>
          <w:color w:val="231F20"/>
          <w:spacing w:val="-3"/>
        </w:rPr>
        <w:t xml:space="preserve"> </w:t>
      </w:r>
      <w:r>
        <w:rPr>
          <w:color w:val="231F20"/>
        </w:rPr>
        <w:t>alternative,</w:t>
      </w:r>
      <w:r>
        <w:rPr>
          <w:color w:val="231F20"/>
          <w:spacing w:val="-4"/>
        </w:rPr>
        <w:t xml:space="preserve"> </w:t>
      </w:r>
      <w:r>
        <w:rPr>
          <w:color w:val="231F20"/>
        </w:rPr>
        <w:t>the</w:t>
      </w:r>
      <w:r>
        <w:rPr>
          <w:color w:val="231F20"/>
          <w:spacing w:val="-1"/>
        </w:rPr>
        <w:t xml:space="preserve"> </w:t>
      </w:r>
      <w:r>
        <w:rPr>
          <w:color w:val="231F20"/>
        </w:rPr>
        <w:t>proposed</w:t>
      </w:r>
      <w:r>
        <w:rPr>
          <w:color w:val="231F20"/>
          <w:spacing w:val="-3"/>
        </w:rPr>
        <w:t xml:space="preserve"> </w:t>
      </w:r>
      <w:r>
        <w:rPr>
          <w:color w:val="231F20"/>
        </w:rPr>
        <w:t>project</w:t>
      </w:r>
      <w:r>
        <w:rPr>
          <w:color w:val="231F20"/>
          <w:spacing w:val="-2"/>
        </w:rPr>
        <w:t xml:space="preserve"> </w:t>
      </w:r>
      <w:r>
        <w:rPr>
          <w:color w:val="231F20"/>
        </w:rPr>
        <w:t>would</w:t>
      </w:r>
      <w:r>
        <w:rPr>
          <w:color w:val="231F20"/>
          <w:spacing w:val="-3"/>
        </w:rPr>
        <w:t xml:space="preserve"> </w:t>
      </w:r>
      <w:r>
        <w:rPr>
          <w:color w:val="231F20"/>
        </w:rPr>
        <w:t>not</w:t>
      </w:r>
      <w:r>
        <w:rPr>
          <w:color w:val="231F20"/>
          <w:spacing w:val="-4"/>
        </w:rPr>
        <w:t xml:space="preserve"> </w:t>
      </w:r>
      <w:r>
        <w:rPr>
          <w:color w:val="231F20"/>
        </w:rPr>
        <w:t>occur.</w:t>
      </w:r>
      <w:r>
        <w:rPr>
          <w:color w:val="231F20"/>
          <w:spacing w:val="40"/>
        </w:rPr>
        <w:t xml:space="preserve"> </w:t>
      </w:r>
      <w:r>
        <w:rPr>
          <w:color w:val="231F20"/>
        </w:rPr>
        <w:t>Therefore,</w:t>
      </w:r>
      <w:r>
        <w:rPr>
          <w:color w:val="231F20"/>
          <w:spacing w:val="-1"/>
        </w:rPr>
        <w:t xml:space="preserve"> </w:t>
      </w:r>
      <w:r>
        <w:rPr>
          <w:color w:val="231F20"/>
        </w:rPr>
        <w:t>no</w:t>
      </w:r>
      <w:r>
        <w:rPr>
          <w:color w:val="231F20"/>
          <w:spacing w:val="-1"/>
        </w:rPr>
        <w:t xml:space="preserve"> </w:t>
      </w:r>
      <w:r>
        <w:rPr>
          <w:color w:val="231F20"/>
        </w:rPr>
        <w:t>additional</w:t>
      </w:r>
      <w:r>
        <w:rPr>
          <w:color w:val="231F20"/>
          <w:spacing w:val="-2"/>
        </w:rPr>
        <w:t xml:space="preserve"> </w:t>
      </w:r>
      <w:r>
        <w:rPr>
          <w:color w:val="231F20"/>
        </w:rPr>
        <w:t>impacts</w:t>
      </w:r>
      <w:r>
        <w:rPr>
          <w:color w:val="231F20"/>
          <w:spacing w:val="-7"/>
        </w:rPr>
        <w:t xml:space="preserve"> </w:t>
      </w:r>
      <w:r>
        <w:rPr>
          <w:color w:val="231F20"/>
        </w:rPr>
        <w:t>to the physical environment or human population in the analysis area would occur.</w:t>
      </w:r>
      <w:r>
        <w:rPr>
          <w:color w:val="231F20"/>
          <w:spacing w:val="40"/>
        </w:rPr>
        <w:t xml:space="preserve"> </w:t>
      </w:r>
      <w:r>
        <w:rPr>
          <w:color w:val="231F20"/>
        </w:rPr>
        <w:t>The “No Action” alternative forms the baseline from which the potential impacts of the proposed Project can be measured.</w:t>
      </w:r>
    </w:p>
    <w:p w14:paraId="5E32F234" w14:textId="77777777" w:rsidR="002A4AF2" w:rsidRDefault="002A4AF2">
      <w:pPr>
        <w:spacing w:before="20"/>
      </w:pPr>
    </w:p>
    <w:p w14:paraId="6382A6A2" w14:textId="77777777" w:rsidR="002A4AF2" w:rsidRDefault="00B1410A">
      <w:pPr>
        <w:pStyle w:val="Heading4"/>
        <w:spacing w:before="1" w:line="259" w:lineRule="auto"/>
      </w:pPr>
      <w:r>
        <w:rPr>
          <w:color w:val="231F20"/>
        </w:rPr>
        <w:t>The</w:t>
      </w:r>
      <w:r>
        <w:rPr>
          <w:color w:val="231F20"/>
          <w:spacing w:val="-2"/>
        </w:rPr>
        <w:t xml:space="preserve"> </w:t>
      </w:r>
      <w:r>
        <w:rPr>
          <w:color w:val="231F20"/>
        </w:rPr>
        <w:t>“No</w:t>
      </w:r>
      <w:r>
        <w:rPr>
          <w:color w:val="231F20"/>
          <w:spacing w:val="-1"/>
        </w:rPr>
        <w:t xml:space="preserve"> </w:t>
      </w:r>
      <w:r>
        <w:rPr>
          <w:color w:val="231F20"/>
        </w:rPr>
        <w:t>Action”</w:t>
      </w:r>
      <w:r>
        <w:rPr>
          <w:color w:val="231F20"/>
          <w:spacing w:val="-1"/>
        </w:rPr>
        <w:t xml:space="preserve"> </w:t>
      </w:r>
      <w:r>
        <w:rPr>
          <w:color w:val="231F20"/>
        </w:rPr>
        <w:t>alternative</w:t>
      </w:r>
      <w:r>
        <w:rPr>
          <w:color w:val="231F20"/>
          <w:spacing w:val="-2"/>
        </w:rPr>
        <w:t xml:space="preserve"> </w:t>
      </w:r>
      <w:r>
        <w:rPr>
          <w:color w:val="231F20"/>
        </w:rPr>
        <w:t>is</w:t>
      </w:r>
      <w:r>
        <w:rPr>
          <w:color w:val="231F20"/>
          <w:spacing w:val="-2"/>
        </w:rPr>
        <w:t xml:space="preserve"> </w:t>
      </w:r>
      <w:r>
        <w:rPr>
          <w:color w:val="231F20"/>
        </w:rPr>
        <w:t>to</w:t>
      </w:r>
      <w:r>
        <w:rPr>
          <w:color w:val="231F20"/>
          <w:spacing w:val="-1"/>
        </w:rPr>
        <w:t xml:space="preserve"> </w:t>
      </w:r>
      <w:r>
        <w:rPr>
          <w:color w:val="231F20"/>
        </w:rPr>
        <w:t>not</w:t>
      </w:r>
      <w:r>
        <w:rPr>
          <w:color w:val="231F20"/>
          <w:spacing w:val="-2"/>
        </w:rPr>
        <w:t xml:space="preserve"> </w:t>
      </w:r>
      <w:r>
        <w:rPr>
          <w:color w:val="231F20"/>
        </w:rPr>
        <w:t>provide</w:t>
      </w:r>
      <w:r>
        <w:rPr>
          <w:color w:val="231F20"/>
          <w:spacing w:val="-2"/>
        </w:rPr>
        <w:t xml:space="preserve"> </w:t>
      </w:r>
      <w:r>
        <w:rPr>
          <w:color w:val="231F20"/>
        </w:rPr>
        <w:t>a</w:t>
      </w:r>
      <w:r>
        <w:rPr>
          <w:color w:val="231F20"/>
          <w:spacing w:val="-2"/>
        </w:rPr>
        <w:t xml:space="preserve"> </w:t>
      </w:r>
      <w:r>
        <w:rPr>
          <w:color w:val="231F20"/>
        </w:rPr>
        <w:t>private</w:t>
      </w:r>
      <w:r>
        <w:rPr>
          <w:color w:val="231F20"/>
          <w:spacing w:val="-3"/>
        </w:rPr>
        <w:t xml:space="preserve"> </w:t>
      </w:r>
      <w:r>
        <w:rPr>
          <w:color w:val="231F20"/>
        </w:rPr>
        <w:t>pond</w:t>
      </w:r>
      <w:r>
        <w:rPr>
          <w:color w:val="231F20"/>
          <w:spacing w:val="-3"/>
        </w:rPr>
        <w:t xml:space="preserve"> </w:t>
      </w:r>
      <w:r>
        <w:rPr>
          <w:color w:val="231F20"/>
        </w:rPr>
        <w:t>license</w:t>
      </w:r>
      <w:r>
        <w:rPr>
          <w:color w:val="231F20"/>
          <w:spacing w:val="-1"/>
        </w:rPr>
        <w:t xml:space="preserve"> </w:t>
      </w:r>
      <w:r>
        <w:rPr>
          <w:color w:val="231F20"/>
        </w:rPr>
        <w:t>and</w:t>
      </w:r>
      <w:r>
        <w:rPr>
          <w:color w:val="231F20"/>
          <w:spacing w:val="-3"/>
        </w:rPr>
        <w:t xml:space="preserve"> </w:t>
      </w:r>
      <w:r>
        <w:rPr>
          <w:color w:val="231F20"/>
        </w:rPr>
        <w:t>not</w:t>
      </w:r>
      <w:r>
        <w:rPr>
          <w:color w:val="231F20"/>
          <w:spacing w:val="-2"/>
        </w:rPr>
        <w:t xml:space="preserve"> </w:t>
      </w:r>
      <w:r>
        <w:rPr>
          <w:color w:val="231F20"/>
        </w:rPr>
        <w:t>allow</w:t>
      </w:r>
      <w:r>
        <w:rPr>
          <w:color w:val="231F20"/>
          <w:spacing w:val="-1"/>
        </w:rPr>
        <w:t xml:space="preserve"> </w:t>
      </w:r>
      <w:r>
        <w:rPr>
          <w:color w:val="231F20"/>
        </w:rPr>
        <w:t>the</w:t>
      </w:r>
      <w:r>
        <w:rPr>
          <w:color w:val="231F20"/>
          <w:spacing w:val="-2"/>
        </w:rPr>
        <w:t xml:space="preserve"> </w:t>
      </w:r>
      <w:r>
        <w:rPr>
          <w:color w:val="231F20"/>
        </w:rPr>
        <w:t>stocking</w:t>
      </w:r>
      <w:r>
        <w:rPr>
          <w:color w:val="231F20"/>
          <w:spacing w:val="-5"/>
        </w:rPr>
        <w:t xml:space="preserve"> </w:t>
      </w:r>
      <w:r>
        <w:rPr>
          <w:color w:val="231F20"/>
        </w:rPr>
        <w:t>of</w:t>
      </w:r>
      <w:r>
        <w:rPr>
          <w:color w:val="231F20"/>
          <w:spacing w:val="-2"/>
        </w:rPr>
        <w:t xml:space="preserve"> </w:t>
      </w:r>
      <w:r>
        <w:rPr>
          <w:color w:val="231F20"/>
        </w:rPr>
        <w:t>Rainbow</w:t>
      </w:r>
      <w:r>
        <w:rPr>
          <w:color w:val="231F20"/>
          <w:spacing w:val="-1"/>
        </w:rPr>
        <w:t xml:space="preserve"> </w:t>
      </w:r>
      <w:r>
        <w:rPr>
          <w:color w:val="231F20"/>
        </w:rPr>
        <w:t>Trout into the pond.</w:t>
      </w:r>
    </w:p>
    <w:p w14:paraId="263F6FD1" w14:textId="77777777" w:rsidR="002A4AF2" w:rsidRDefault="00B1410A">
      <w:pPr>
        <w:pStyle w:val="Heading2"/>
        <w:spacing w:before="161" w:line="256" w:lineRule="auto"/>
        <w:ind w:left="880" w:right="204" w:firstLine="50"/>
        <w:jc w:val="left"/>
      </w:pPr>
      <w:r>
        <w:rPr>
          <w:color w:val="231F20"/>
        </w:rPr>
        <w:t>Alternative</w:t>
      </w:r>
      <w:r>
        <w:rPr>
          <w:color w:val="231F20"/>
          <w:spacing w:val="-4"/>
        </w:rPr>
        <w:t xml:space="preserve"> </w:t>
      </w:r>
      <w:r>
        <w:rPr>
          <w:color w:val="231F20"/>
        </w:rPr>
        <w:t>2:</w:t>
      </w:r>
      <w:r>
        <w:rPr>
          <w:color w:val="231F20"/>
          <w:spacing w:val="-4"/>
        </w:rPr>
        <w:t xml:space="preserve"> </w:t>
      </w:r>
      <w:r>
        <w:rPr>
          <w:color w:val="231F20"/>
        </w:rPr>
        <w:t>Proposed</w:t>
      </w:r>
      <w:r>
        <w:rPr>
          <w:color w:val="231F20"/>
          <w:spacing w:val="-4"/>
        </w:rPr>
        <w:t xml:space="preserve"> </w:t>
      </w:r>
      <w:r>
        <w:rPr>
          <w:color w:val="231F20"/>
        </w:rPr>
        <w:t>Project.</w:t>
      </w:r>
      <w:r>
        <w:rPr>
          <w:color w:val="231F20"/>
          <w:spacing w:val="-2"/>
        </w:rPr>
        <w:t xml:space="preserve"> </w:t>
      </w:r>
      <w:r>
        <w:rPr>
          <w:color w:val="231F20"/>
        </w:rPr>
        <w:t>Evaluation</w:t>
      </w:r>
      <w:r>
        <w:rPr>
          <w:color w:val="231F20"/>
          <w:spacing w:val="-4"/>
        </w:rPr>
        <w:t xml:space="preserve"> </w:t>
      </w:r>
      <w:r>
        <w:rPr>
          <w:color w:val="231F20"/>
        </w:rPr>
        <w:t>and</w:t>
      </w:r>
      <w:r>
        <w:rPr>
          <w:color w:val="231F20"/>
          <w:spacing w:val="-4"/>
        </w:rPr>
        <w:t xml:space="preserve"> </w:t>
      </w:r>
      <w:r>
        <w:rPr>
          <w:color w:val="231F20"/>
        </w:rPr>
        <w:t>Summary</w:t>
      </w:r>
      <w:r>
        <w:rPr>
          <w:color w:val="231F20"/>
          <w:spacing w:val="-2"/>
        </w:rPr>
        <w:t xml:space="preserve"> </w:t>
      </w:r>
      <w:r>
        <w:rPr>
          <w:color w:val="231F20"/>
        </w:rPr>
        <w:t>of</w:t>
      </w:r>
      <w:r>
        <w:rPr>
          <w:color w:val="231F20"/>
          <w:spacing w:val="-5"/>
        </w:rPr>
        <w:t xml:space="preserve"> </w:t>
      </w:r>
      <w:r>
        <w:rPr>
          <w:color w:val="231F20"/>
        </w:rPr>
        <w:t>Potential</w:t>
      </w:r>
      <w:r>
        <w:rPr>
          <w:color w:val="231F20"/>
          <w:spacing w:val="-4"/>
        </w:rPr>
        <w:t xml:space="preserve"> </w:t>
      </w:r>
      <w:r>
        <w:rPr>
          <w:color w:val="231F20"/>
        </w:rPr>
        <w:t>Impacts</w:t>
      </w:r>
      <w:r>
        <w:rPr>
          <w:color w:val="231F20"/>
          <w:spacing w:val="-5"/>
        </w:rPr>
        <w:t xml:space="preserve"> </w:t>
      </w:r>
      <w:r>
        <w:rPr>
          <w:color w:val="231F20"/>
        </w:rPr>
        <w:t>on</w:t>
      </w:r>
      <w:r>
        <w:rPr>
          <w:color w:val="231F20"/>
          <w:spacing w:val="-4"/>
        </w:rPr>
        <w:t xml:space="preserve"> </w:t>
      </w:r>
      <w:r>
        <w:rPr>
          <w:color w:val="231F20"/>
        </w:rPr>
        <w:t>the</w:t>
      </w:r>
      <w:r>
        <w:rPr>
          <w:color w:val="231F20"/>
          <w:spacing w:val="-4"/>
        </w:rPr>
        <w:t xml:space="preserve"> </w:t>
      </w:r>
      <w:r>
        <w:rPr>
          <w:color w:val="231F20"/>
        </w:rPr>
        <w:t>Physical</w:t>
      </w:r>
      <w:r>
        <w:rPr>
          <w:color w:val="231F20"/>
          <w:spacing w:val="-4"/>
        </w:rPr>
        <w:t xml:space="preserve"> </w:t>
      </w:r>
      <w:r>
        <w:rPr>
          <w:color w:val="231F20"/>
        </w:rPr>
        <w:t>Environment and Human Population</w:t>
      </w:r>
    </w:p>
    <w:p w14:paraId="6AB16C08" w14:textId="77777777" w:rsidR="002A4AF2" w:rsidRDefault="00B1410A">
      <w:pPr>
        <w:pStyle w:val="Heading4"/>
        <w:spacing w:before="164"/>
      </w:pPr>
      <w:r>
        <w:rPr>
          <w:color w:val="231F20"/>
        </w:rPr>
        <w:t>See</w:t>
      </w:r>
      <w:r>
        <w:rPr>
          <w:color w:val="231F20"/>
          <w:spacing w:val="-7"/>
        </w:rPr>
        <w:t xml:space="preserve"> </w:t>
      </w:r>
      <w:r>
        <w:rPr>
          <w:b/>
          <w:color w:val="231F20"/>
        </w:rPr>
        <w:t>Table</w:t>
      </w:r>
      <w:r>
        <w:rPr>
          <w:b/>
          <w:color w:val="231F20"/>
          <w:spacing w:val="-3"/>
        </w:rPr>
        <w:t xml:space="preserve"> </w:t>
      </w:r>
      <w:r>
        <w:rPr>
          <w:b/>
          <w:color w:val="231F20"/>
        </w:rPr>
        <w:t>3</w:t>
      </w:r>
      <w:r>
        <w:rPr>
          <w:b/>
          <w:color w:val="231F20"/>
          <w:spacing w:val="-4"/>
        </w:rPr>
        <w:t xml:space="preserve"> </w:t>
      </w:r>
      <w:r>
        <w:rPr>
          <w:color w:val="231F20"/>
        </w:rPr>
        <w:t>(Impacts</w:t>
      </w:r>
      <w:r>
        <w:rPr>
          <w:color w:val="231F20"/>
          <w:spacing w:val="-4"/>
        </w:rPr>
        <w:t xml:space="preserve"> </w:t>
      </w:r>
      <w:r>
        <w:rPr>
          <w:color w:val="231F20"/>
        </w:rPr>
        <w:t>on</w:t>
      </w:r>
      <w:r>
        <w:rPr>
          <w:color w:val="231F20"/>
          <w:spacing w:val="-5"/>
        </w:rPr>
        <w:t xml:space="preserve"> </w:t>
      </w:r>
      <w:r>
        <w:rPr>
          <w:color w:val="231F20"/>
        </w:rPr>
        <w:t>Physical</w:t>
      </w:r>
      <w:r>
        <w:rPr>
          <w:color w:val="231F20"/>
          <w:spacing w:val="-3"/>
        </w:rPr>
        <w:t xml:space="preserve"> </w:t>
      </w:r>
      <w:r>
        <w:rPr>
          <w:color w:val="231F20"/>
        </w:rPr>
        <w:t>Environment)</w:t>
      </w:r>
      <w:r>
        <w:rPr>
          <w:color w:val="231F20"/>
          <w:spacing w:val="-2"/>
        </w:rPr>
        <w:t xml:space="preserve"> </w:t>
      </w:r>
      <w:r>
        <w:rPr>
          <w:color w:val="231F20"/>
        </w:rPr>
        <w:t>and</w:t>
      </w:r>
      <w:r>
        <w:rPr>
          <w:color w:val="231F20"/>
          <w:spacing w:val="-4"/>
        </w:rPr>
        <w:t xml:space="preserve"> </w:t>
      </w:r>
      <w:r>
        <w:rPr>
          <w:b/>
          <w:color w:val="231F20"/>
        </w:rPr>
        <w:t>Table</w:t>
      </w:r>
      <w:r>
        <w:rPr>
          <w:b/>
          <w:color w:val="231F20"/>
          <w:spacing w:val="-3"/>
        </w:rPr>
        <w:t xml:space="preserve"> </w:t>
      </w:r>
      <w:r>
        <w:rPr>
          <w:b/>
          <w:color w:val="231F20"/>
        </w:rPr>
        <w:t>4</w:t>
      </w:r>
      <w:r>
        <w:rPr>
          <w:b/>
          <w:color w:val="231F20"/>
          <w:spacing w:val="-2"/>
        </w:rPr>
        <w:t xml:space="preserve"> </w:t>
      </w:r>
      <w:r>
        <w:rPr>
          <w:color w:val="231F20"/>
        </w:rPr>
        <w:t>(Impacts</w:t>
      </w:r>
      <w:r>
        <w:rPr>
          <w:color w:val="231F20"/>
          <w:spacing w:val="-4"/>
        </w:rPr>
        <w:t xml:space="preserve"> </w:t>
      </w:r>
      <w:r>
        <w:rPr>
          <w:color w:val="231F20"/>
        </w:rPr>
        <w:t>on</w:t>
      </w:r>
      <w:r>
        <w:rPr>
          <w:color w:val="231F20"/>
          <w:spacing w:val="-3"/>
        </w:rPr>
        <w:t xml:space="preserve"> </w:t>
      </w:r>
      <w:r>
        <w:rPr>
          <w:color w:val="231F20"/>
        </w:rPr>
        <w:t>Human</w:t>
      </w:r>
      <w:r>
        <w:rPr>
          <w:color w:val="231F20"/>
          <w:spacing w:val="-5"/>
        </w:rPr>
        <w:t xml:space="preserve"> </w:t>
      </w:r>
      <w:r>
        <w:rPr>
          <w:color w:val="231F20"/>
        </w:rPr>
        <w:t>Population)</w:t>
      </w:r>
      <w:r>
        <w:rPr>
          <w:color w:val="231F20"/>
          <w:spacing w:val="-4"/>
        </w:rPr>
        <w:t xml:space="preserve"> </w:t>
      </w:r>
      <w:r>
        <w:rPr>
          <w:color w:val="231F20"/>
          <w:spacing w:val="-2"/>
        </w:rPr>
        <w:t>below.</w:t>
      </w:r>
    </w:p>
    <w:p w14:paraId="338A5735" w14:textId="77777777" w:rsidR="002A4AF2" w:rsidRDefault="002A4AF2">
      <w:pPr>
        <w:sectPr w:rsidR="002A4AF2">
          <w:pgSz w:w="12240" w:h="15840"/>
          <w:pgMar w:top="640" w:right="600" w:bottom="1200" w:left="560" w:header="0" w:footer="1014" w:gutter="0"/>
          <w:cols w:space="720"/>
        </w:sectPr>
      </w:pPr>
    </w:p>
    <w:p w14:paraId="5D406019" w14:textId="77777777" w:rsidR="002A4AF2" w:rsidRDefault="00B1410A">
      <w:pPr>
        <w:pStyle w:val="Heading2"/>
        <w:ind w:right="1"/>
      </w:pPr>
      <w:r>
        <w:rPr>
          <w:color w:val="231F20"/>
        </w:rPr>
        <w:lastRenderedPageBreak/>
        <w:t>Table</w:t>
      </w:r>
      <w:r>
        <w:rPr>
          <w:color w:val="231F20"/>
          <w:spacing w:val="-6"/>
        </w:rPr>
        <w:t xml:space="preserve"> </w:t>
      </w:r>
      <w:r>
        <w:rPr>
          <w:color w:val="231F20"/>
        </w:rPr>
        <w:t>3</w:t>
      </w:r>
      <w:r>
        <w:rPr>
          <w:color w:val="231F20"/>
          <w:spacing w:val="-4"/>
        </w:rPr>
        <w:t xml:space="preserve"> </w:t>
      </w:r>
      <w:r>
        <w:rPr>
          <w:color w:val="231F20"/>
        </w:rPr>
        <w:t>-</w:t>
      </w:r>
      <w:r>
        <w:rPr>
          <w:color w:val="231F20"/>
          <w:spacing w:val="-4"/>
        </w:rPr>
        <w:t xml:space="preserve"> </w:t>
      </w:r>
      <w:r>
        <w:rPr>
          <w:color w:val="231F20"/>
        </w:rPr>
        <w:t>Potential</w:t>
      </w:r>
      <w:r>
        <w:rPr>
          <w:color w:val="231F20"/>
          <w:spacing w:val="-2"/>
        </w:rPr>
        <w:t xml:space="preserve"> </w:t>
      </w:r>
      <w:r>
        <w:rPr>
          <w:color w:val="231F20"/>
        </w:rPr>
        <w:t>Impacts</w:t>
      </w:r>
      <w:r>
        <w:rPr>
          <w:color w:val="231F20"/>
          <w:spacing w:val="-4"/>
        </w:rPr>
        <w:t xml:space="preserve"> </w:t>
      </w:r>
      <w:r>
        <w:rPr>
          <w:color w:val="231F20"/>
        </w:rPr>
        <w:t>of</w:t>
      </w:r>
      <w:r>
        <w:rPr>
          <w:color w:val="231F20"/>
          <w:spacing w:val="-4"/>
        </w:rPr>
        <w:t xml:space="preserve"> </w:t>
      </w:r>
      <w:r>
        <w:rPr>
          <w:color w:val="231F20"/>
        </w:rPr>
        <w:t>Proposed</w:t>
      </w:r>
      <w:r>
        <w:rPr>
          <w:color w:val="231F20"/>
          <w:spacing w:val="-4"/>
        </w:rPr>
        <w:t xml:space="preserve"> </w:t>
      </w:r>
      <w:r>
        <w:rPr>
          <w:color w:val="231F20"/>
        </w:rPr>
        <w:t>Project</w:t>
      </w:r>
      <w:r>
        <w:rPr>
          <w:color w:val="231F20"/>
          <w:spacing w:val="-3"/>
        </w:rPr>
        <w:t xml:space="preserve"> </w:t>
      </w:r>
      <w:r>
        <w:rPr>
          <w:color w:val="231F20"/>
        </w:rPr>
        <w:t>on</w:t>
      </w:r>
      <w:r>
        <w:rPr>
          <w:color w:val="231F20"/>
          <w:spacing w:val="-4"/>
        </w:rPr>
        <w:t xml:space="preserve"> </w:t>
      </w:r>
      <w:r>
        <w:rPr>
          <w:color w:val="231F20"/>
        </w:rPr>
        <w:t>the</w:t>
      </w:r>
      <w:r>
        <w:rPr>
          <w:color w:val="231F20"/>
          <w:spacing w:val="-3"/>
        </w:rPr>
        <w:t xml:space="preserve"> </w:t>
      </w:r>
      <w:r>
        <w:rPr>
          <w:color w:val="231F20"/>
        </w:rPr>
        <w:t>Physical</w:t>
      </w:r>
      <w:r>
        <w:rPr>
          <w:color w:val="231F20"/>
          <w:spacing w:val="-2"/>
        </w:rPr>
        <w:t xml:space="preserve"> Environment</w:t>
      </w:r>
    </w:p>
    <w:p w14:paraId="09B382BE" w14:textId="77777777" w:rsidR="002A4AF2" w:rsidRDefault="002A4AF2">
      <w:pPr>
        <w:spacing w:before="10"/>
        <w:rPr>
          <w:b/>
          <w:sz w:val="14"/>
        </w:rPr>
      </w:pPr>
    </w:p>
    <w:tbl>
      <w:tblPr>
        <w:tblW w:w="0" w:type="auto"/>
        <w:tblInd w:w="12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117"/>
        <w:gridCol w:w="778"/>
        <w:gridCol w:w="780"/>
        <w:gridCol w:w="742"/>
        <w:gridCol w:w="948"/>
        <w:gridCol w:w="900"/>
        <w:gridCol w:w="900"/>
        <w:gridCol w:w="900"/>
        <w:gridCol w:w="869"/>
        <w:gridCol w:w="5463"/>
      </w:tblGrid>
      <w:tr w:rsidR="002A4AF2" w14:paraId="4ED3EB87" w14:textId="77777777">
        <w:trPr>
          <w:trHeight w:val="537"/>
        </w:trPr>
        <w:tc>
          <w:tcPr>
            <w:tcW w:w="2117" w:type="dxa"/>
            <w:shd w:val="clear" w:color="auto" w:fill="C7C8CA"/>
          </w:tcPr>
          <w:p w14:paraId="46AB5677" w14:textId="77777777" w:rsidR="002A4AF2" w:rsidRDefault="00B1410A">
            <w:pPr>
              <w:pStyle w:val="TableParagraph"/>
              <w:spacing w:line="268" w:lineRule="exact"/>
              <w:rPr>
                <w:b/>
              </w:rPr>
            </w:pPr>
            <w:r>
              <w:rPr>
                <w:b/>
                <w:color w:val="231F20"/>
                <w:spacing w:val="-2"/>
              </w:rPr>
              <w:t>PHYSICAL</w:t>
            </w:r>
          </w:p>
          <w:p w14:paraId="3620E9D9" w14:textId="77777777" w:rsidR="002A4AF2" w:rsidRDefault="00B1410A">
            <w:pPr>
              <w:pStyle w:val="TableParagraph"/>
              <w:spacing w:line="249" w:lineRule="exact"/>
              <w:rPr>
                <w:b/>
              </w:rPr>
            </w:pPr>
            <w:r>
              <w:rPr>
                <w:b/>
                <w:color w:val="231F20"/>
                <w:spacing w:val="-2"/>
              </w:rPr>
              <w:t>ENVIRONMENT</w:t>
            </w:r>
          </w:p>
        </w:tc>
        <w:tc>
          <w:tcPr>
            <w:tcW w:w="2300" w:type="dxa"/>
            <w:gridSpan w:val="3"/>
            <w:shd w:val="clear" w:color="auto" w:fill="C7C8CA"/>
          </w:tcPr>
          <w:p w14:paraId="27B802C6" w14:textId="77777777" w:rsidR="002A4AF2" w:rsidRDefault="00B1410A">
            <w:pPr>
              <w:pStyle w:val="TableParagraph"/>
              <w:spacing w:line="268" w:lineRule="exact"/>
              <w:ind w:left="282"/>
              <w:rPr>
                <w:b/>
              </w:rPr>
            </w:pPr>
            <w:r>
              <w:rPr>
                <w:b/>
                <w:color w:val="231F20"/>
              </w:rPr>
              <w:t>Duration</w:t>
            </w:r>
            <w:r>
              <w:rPr>
                <w:b/>
                <w:color w:val="231F20"/>
                <w:spacing w:val="-4"/>
              </w:rPr>
              <w:t xml:space="preserve"> </w:t>
            </w:r>
            <w:r>
              <w:rPr>
                <w:b/>
                <w:color w:val="231F20"/>
              </w:rPr>
              <w:t>of</w:t>
            </w:r>
            <w:r>
              <w:rPr>
                <w:b/>
                <w:color w:val="231F20"/>
                <w:spacing w:val="-4"/>
              </w:rPr>
              <w:t xml:space="preserve"> </w:t>
            </w:r>
            <w:r>
              <w:rPr>
                <w:b/>
                <w:color w:val="231F20"/>
                <w:spacing w:val="-2"/>
              </w:rPr>
              <w:t>Impact</w:t>
            </w:r>
          </w:p>
        </w:tc>
        <w:tc>
          <w:tcPr>
            <w:tcW w:w="4517" w:type="dxa"/>
            <w:gridSpan w:val="5"/>
            <w:shd w:val="clear" w:color="auto" w:fill="C7C8CA"/>
          </w:tcPr>
          <w:p w14:paraId="594F30B5" w14:textId="77777777" w:rsidR="002A4AF2" w:rsidRDefault="00B1410A">
            <w:pPr>
              <w:pStyle w:val="TableParagraph"/>
              <w:spacing w:line="268" w:lineRule="exact"/>
              <w:ind w:left="1424"/>
              <w:rPr>
                <w:b/>
              </w:rPr>
            </w:pPr>
            <w:r>
              <w:rPr>
                <w:b/>
                <w:color w:val="231F20"/>
              </w:rPr>
              <w:t>Severity</w:t>
            </w:r>
            <w:r>
              <w:rPr>
                <w:b/>
                <w:color w:val="231F20"/>
                <w:spacing w:val="-6"/>
              </w:rPr>
              <w:t xml:space="preserve"> </w:t>
            </w:r>
            <w:r>
              <w:rPr>
                <w:b/>
                <w:color w:val="231F20"/>
              </w:rPr>
              <w:t>of</w:t>
            </w:r>
            <w:r>
              <w:rPr>
                <w:b/>
                <w:color w:val="231F20"/>
                <w:spacing w:val="-6"/>
              </w:rPr>
              <w:t xml:space="preserve"> </w:t>
            </w:r>
            <w:r>
              <w:rPr>
                <w:b/>
                <w:color w:val="231F20"/>
                <w:spacing w:val="-2"/>
              </w:rPr>
              <w:t>Impact</w:t>
            </w:r>
          </w:p>
        </w:tc>
        <w:tc>
          <w:tcPr>
            <w:tcW w:w="5463" w:type="dxa"/>
            <w:tcBorders>
              <w:top w:val="nil"/>
              <w:right w:val="nil"/>
            </w:tcBorders>
          </w:tcPr>
          <w:p w14:paraId="4E0C743B" w14:textId="77777777" w:rsidR="002A4AF2" w:rsidRDefault="002A4AF2">
            <w:pPr>
              <w:pStyle w:val="TableParagraph"/>
              <w:ind w:left="0"/>
              <w:rPr>
                <w:rFonts w:ascii="Times New Roman"/>
                <w:sz w:val="20"/>
              </w:rPr>
            </w:pPr>
          </w:p>
        </w:tc>
      </w:tr>
      <w:tr w:rsidR="002A4AF2" w14:paraId="28645A03" w14:textId="77777777">
        <w:trPr>
          <w:trHeight w:val="390"/>
        </w:trPr>
        <w:tc>
          <w:tcPr>
            <w:tcW w:w="2117" w:type="dxa"/>
            <w:shd w:val="clear" w:color="auto" w:fill="C7C8CA"/>
          </w:tcPr>
          <w:p w14:paraId="32FF69B1" w14:textId="77777777" w:rsidR="002A4AF2" w:rsidRDefault="00B1410A">
            <w:pPr>
              <w:pStyle w:val="TableParagraph"/>
              <w:spacing w:before="1"/>
              <w:rPr>
                <w:b/>
                <w:sz w:val="16"/>
              </w:rPr>
            </w:pPr>
            <w:r>
              <w:rPr>
                <w:b/>
                <w:color w:val="231F20"/>
                <w:spacing w:val="-2"/>
                <w:sz w:val="16"/>
              </w:rPr>
              <w:t>Resource</w:t>
            </w:r>
          </w:p>
        </w:tc>
        <w:tc>
          <w:tcPr>
            <w:tcW w:w="778" w:type="dxa"/>
            <w:shd w:val="clear" w:color="auto" w:fill="C7C8CA"/>
          </w:tcPr>
          <w:p w14:paraId="0B86885E" w14:textId="77777777" w:rsidR="002A4AF2" w:rsidRDefault="00B1410A">
            <w:pPr>
              <w:pStyle w:val="TableParagraph"/>
              <w:spacing w:before="1"/>
              <w:ind w:left="12"/>
              <w:jc w:val="center"/>
              <w:rPr>
                <w:b/>
                <w:sz w:val="16"/>
              </w:rPr>
            </w:pPr>
            <w:r>
              <w:rPr>
                <w:b/>
                <w:color w:val="231F20"/>
                <w:spacing w:val="-4"/>
                <w:sz w:val="16"/>
              </w:rPr>
              <w:t>None</w:t>
            </w:r>
          </w:p>
        </w:tc>
        <w:tc>
          <w:tcPr>
            <w:tcW w:w="780" w:type="dxa"/>
            <w:shd w:val="clear" w:color="auto" w:fill="C7C8CA"/>
          </w:tcPr>
          <w:p w14:paraId="432A2230" w14:textId="77777777" w:rsidR="002A4AF2" w:rsidRDefault="00B1410A">
            <w:pPr>
              <w:pStyle w:val="TableParagraph"/>
              <w:spacing w:before="1" w:line="195" w:lineRule="exact"/>
              <w:ind w:left="184"/>
              <w:rPr>
                <w:b/>
                <w:sz w:val="16"/>
              </w:rPr>
            </w:pPr>
            <w:r>
              <w:rPr>
                <w:b/>
                <w:color w:val="231F20"/>
                <w:spacing w:val="-2"/>
                <w:sz w:val="16"/>
              </w:rPr>
              <w:t>Short-</w:t>
            </w:r>
          </w:p>
          <w:p w14:paraId="426E7370" w14:textId="77777777" w:rsidR="002A4AF2" w:rsidRDefault="00B1410A">
            <w:pPr>
              <w:pStyle w:val="TableParagraph"/>
              <w:spacing w:line="175" w:lineRule="exact"/>
              <w:ind w:left="215"/>
              <w:rPr>
                <w:b/>
                <w:sz w:val="16"/>
              </w:rPr>
            </w:pPr>
            <w:r>
              <w:rPr>
                <w:b/>
                <w:color w:val="231F20"/>
                <w:spacing w:val="-4"/>
                <w:sz w:val="16"/>
              </w:rPr>
              <w:t>Term</w:t>
            </w:r>
          </w:p>
        </w:tc>
        <w:tc>
          <w:tcPr>
            <w:tcW w:w="742" w:type="dxa"/>
            <w:shd w:val="clear" w:color="auto" w:fill="C7C8CA"/>
          </w:tcPr>
          <w:p w14:paraId="224F6E06" w14:textId="77777777" w:rsidR="002A4AF2" w:rsidRDefault="00B1410A">
            <w:pPr>
              <w:pStyle w:val="TableParagraph"/>
              <w:spacing w:before="1" w:line="195" w:lineRule="exact"/>
              <w:ind w:left="188"/>
              <w:rPr>
                <w:b/>
                <w:sz w:val="16"/>
              </w:rPr>
            </w:pPr>
            <w:r>
              <w:rPr>
                <w:b/>
                <w:color w:val="231F20"/>
                <w:spacing w:val="-2"/>
                <w:sz w:val="16"/>
              </w:rPr>
              <w:t>Long-</w:t>
            </w:r>
          </w:p>
          <w:p w14:paraId="5C3CA9F4" w14:textId="77777777" w:rsidR="002A4AF2" w:rsidRDefault="00B1410A">
            <w:pPr>
              <w:pStyle w:val="TableParagraph"/>
              <w:spacing w:line="175" w:lineRule="exact"/>
              <w:ind w:left="196"/>
              <w:rPr>
                <w:b/>
                <w:sz w:val="16"/>
              </w:rPr>
            </w:pPr>
            <w:r>
              <w:rPr>
                <w:b/>
                <w:color w:val="231F20"/>
                <w:spacing w:val="-4"/>
                <w:sz w:val="16"/>
              </w:rPr>
              <w:t>Term</w:t>
            </w:r>
          </w:p>
        </w:tc>
        <w:tc>
          <w:tcPr>
            <w:tcW w:w="948" w:type="dxa"/>
            <w:shd w:val="clear" w:color="auto" w:fill="C7C8CA"/>
          </w:tcPr>
          <w:p w14:paraId="1E50E450" w14:textId="77777777" w:rsidR="002A4AF2" w:rsidRDefault="00B1410A">
            <w:pPr>
              <w:pStyle w:val="TableParagraph"/>
              <w:spacing w:before="1"/>
              <w:ind w:left="106"/>
              <w:rPr>
                <w:b/>
                <w:sz w:val="16"/>
              </w:rPr>
            </w:pPr>
            <w:r>
              <w:rPr>
                <w:b/>
                <w:color w:val="231F20"/>
                <w:spacing w:val="-4"/>
                <w:sz w:val="16"/>
              </w:rPr>
              <w:t>None</w:t>
            </w:r>
          </w:p>
        </w:tc>
        <w:tc>
          <w:tcPr>
            <w:tcW w:w="900" w:type="dxa"/>
            <w:shd w:val="clear" w:color="auto" w:fill="C7C8CA"/>
          </w:tcPr>
          <w:p w14:paraId="20538F68" w14:textId="77777777" w:rsidR="002A4AF2" w:rsidRDefault="00B1410A">
            <w:pPr>
              <w:pStyle w:val="TableParagraph"/>
              <w:spacing w:before="1"/>
              <w:ind w:left="5" w:right="18"/>
              <w:jc w:val="center"/>
              <w:rPr>
                <w:b/>
                <w:sz w:val="16"/>
              </w:rPr>
            </w:pPr>
            <w:r>
              <w:rPr>
                <w:b/>
                <w:color w:val="231F20"/>
                <w:spacing w:val="-2"/>
                <w:sz w:val="16"/>
              </w:rPr>
              <w:t>Negligible</w:t>
            </w:r>
          </w:p>
        </w:tc>
        <w:tc>
          <w:tcPr>
            <w:tcW w:w="900" w:type="dxa"/>
            <w:shd w:val="clear" w:color="auto" w:fill="C7C8CA"/>
          </w:tcPr>
          <w:p w14:paraId="40B1410D" w14:textId="77777777" w:rsidR="002A4AF2" w:rsidRDefault="00B1410A">
            <w:pPr>
              <w:pStyle w:val="TableParagraph"/>
              <w:spacing w:before="1"/>
              <w:ind w:left="0" w:right="370"/>
              <w:jc w:val="right"/>
              <w:rPr>
                <w:b/>
                <w:sz w:val="16"/>
              </w:rPr>
            </w:pPr>
            <w:r>
              <w:rPr>
                <w:b/>
                <w:color w:val="231F20"/>
                <w:spacing w:val="-2"/>
                <w:sz w:val="16"/>
              </w:rPr>
              <w:t>Minor</w:t>
            </w:r>
          </w:p>
        </w:tc>
        <w:tc>
          <w:tcPr>
            <w:tcW w:w="900" w:type="dxa"/>
            <w:shd w:val="clear" w:color="auto" w:fill="C7C8CA"/>
          </w:tcPr>
          <w:p w14:paraId="6B19795F" w14:textId="77777777" w:rsidR="002A4AF2" w:rsidRDefault="00B1410A">
            <w:pPr>
              <w:pStyle w:val="TableParagraph"/>
              <w:spacing w:before="1"/>
              <w:ind w:left="6" w:right="13"/>
              <w:jc w:val="center"/>
              <w:rPr>
                <w:b/>
                <w:sz w:val="16"/>
              </w:rPr>
            </w:pPr>
            <w:r>
              <w:rPr>
                <w:b/>
                <w:color w:val="231F20"/>
                <w:spacing w:val="-2"/>
                <w:sz w:val="16"/>
              </w:rPr>
              <w:t>Moderate</w:t>
            </w:r>
          </w:p>
        </w:tc>
        <w:tc>
          <w:tcPr>
            <w:tcW w:w="869" w:type="dxa"/>
            <w:shd w:val="clear" w:color="auto" w:fill="C7C8CA"/>
          </w:tcPr>
          <w:p w14:paraId="4B520FB2" w14:textId="77777777" w:rsidR="002A4AF2" w:rsidRDefault="00B1410A">
            <w:pPr>
              <w:pStyle w:val="TableParagraph"/>
              <w:spacing w:before="1"/>
              <w:ind w:left="0" w:right="345"/>
              <w:jc w:val="right"/>
              <w:rPr>
                <w:b/>
                <w:sz w:val="16"/>
              </w:rPr>
            </w:pPr>
            <w:r>
              <w:rPr>
                <w:b/>
                <w:color w:val="231F20"/>
                <w:spacing w:val="-2"/>
                <w:sz w:val="16"/>
              </w:rPr>
              <w:t>Major</w:t>
            </w:r>
          </w:p>
        </w:tc>
        <w:tc>
          <w:tcPr>
            <w:tcW w:w="5463" w:type="dxa"/>
            <w:shd w:val="clear" w:color="auto" w:fill="C7C8CA"/>
          </w:tcPr>
          <w:p w14:paraId="263105F1" w14:textId="77777777" w:rsidR="002A4AF2" w:rsidRDefault="00B1410A">
            <w:pPr>
              <w:pStyle w:val="TableParagraph"/>
              <w:spacing w:before="1" w:line="195" w:lineRule="exact"/>
              <w:ind w:left="106"/>
              <w:rPr>
                <w:b/>
                <w:sz w:val="16"/>
              </w:rPr>
            </w:pPr>
            <w:r>
              <w:rPr>
                <w:b/>
                <w:color w:val="231F20"/>
                <w:sz w:val="16"/>
              </w:rPr>
              <w:t>Summary</w:t>
            </w:r>
            <w:r>
              <w:rPr>
                <w:b/>
                <w:color w:val="231F20"/>
                <w:spacing w:val="-8"/>
                <w:sz w:val="16"/>
              </w:rPr>
              <w:t xml:space="preserve"> </w:t>
            </w:r>
            <w:r>
              <w:rPr>
                <w:b/>
                <w:color w:val="231F20"/>
                <w:sz w:val="16"/>
              </w:rPr>
              <w:t>of</w:t>
            </w:r>
            <w:r>
              <w:rPr>
                <w:b/>
                <w:color w:val="231F20"/>
                <w:spacing w:val="-5"/>
                <w:sz w:val="16"/>
              </w:rPr>
              <w:t xml:space="preserve"> </w:t>
            </w:r>
            <w:r>
              <w:rPr>
                <w:b/>
                <w:color w:val="231F20"/>
                <w:sz w:val="16"/>
              </w:rPr>
              <w:t>Potential</w:t>
            </w:r>
            <w:r>
              <w:rPr>
                <w:b/>
                <w:color w:val="231F20"/>
                <w:spacing w:val="-6"/>
                <w:sz w:val="16"/>
              </w:rPr>
              <w:t xml:space="preserve"> </w:t>
            </w:r>
            <w:r>
              <w:rPr>
                <w:b/>
                <w:color w:val="231F20"/>
                <w:sz w:val="16"/>
              </w:rPr>
              <w:t>Direct,</w:t>
            </w:r>
            <w:r>
              <w:rPr>
                <w:b/>
                <w:color w:val="231F20"/>
                <w:spacing w:val="-6"/>
                <w:sz w:val="16"/>
              </w:rPr>
              <w:t xml:space="preserve"> </w:t>
            </w:r>
            <w:r>
              <w:rPr>
                <w:b/>
                <w:color w:val="231F20"/>
                <w:sz w:val="16"/>
              </w:rPr>
              <w:t>Secondary,</w:t>
            </w:r>
            <w:r>
              <w:rPr>
                <w:b/>
                <w:color w:val="231F20"/>
                <w:spacing w:val="-5"/>
                <w:sz w:val="16"/>
              </w:rPr>
              <w:t xml:space="preserve"> </w:t>
            </w:r>
            <w:r>
              <w:rPr>
                <w:b/>
                <w:color w:val="231F20"/>
                <w:sz w:val="16"/>
              </w:rPr>
              <w:t>and</w:t>
            </w:r>
            <w:r>
              <w:rPr>
                <w:b/>
                <w:color w:val="231F20"/>
                <w:spacing w:val="-7"/>
                <w:sz w:val="16"/>
              </w:rPr>
              <w:t xml:space="preserve"> </w:t>
            </w:r>
            <w:r>
              <w:rPr>
                <w:b/>
                <w:color w:val="231F20"/>
                <w:sz w:val="16"/>
              </w:rPr>
              <w:t>Cumulative</w:t>
            </w:r>
            <w:r>
              <w:rPr>
                <w:b/>
                <w:color w:val="231F20"/>
                <w:spacing w:val="-5"/>
                <w:sz w:val="16"/>
              </w:rPr>
              <w:t xml:space="preserve"> </w:t>
            </w:r>
            <w:r>
              <w:rPr>
                <w:b/>
                <w:color w:val="231F20"/>
                <w:sz w:val="16"/>
              </w:rPr>
              <w:t>Impacts</w:t>
            </w:r>
            <w:r>
              <w:rPr>
                <w:b/>
                <w:color w:val="231F20"/>
                <w:spacing w:val="-5"/>
                <w:sz w:val="16"/>
              </w:rPr>
              <w:t xml:space="preserve"> and</w:t>
            </w:r>
          </w:p>
          <w:p w14:paraId="41BDC611" w14:textId="77777777" w:rsidR="002A4AF2" w:rsidRDefault="00B1410A">
            <w:pPr>
              <w:pStyle w:val="TableParagraph"/>
              <w:spacing w:line="175" w:lineRule="exact"/>
              <w:ind w:left="106"/>
              <w:rPr>
                <w:b/>
                <w:sz w:val="16"/>
              </w:rPr>
            </w:pPr>
            <w:r>
              <w:rPr>
                <w:b/>
                <w:color w:val="231F20"/>
                <w:sz w:val="16"/>
              </w:rPr>
              <w:t>Mitigation</w:t>
            </w:r>
            <w:r>
              <w:rPr>
                <w:b/>
                <w:color w:val="231F20"/>
                <w:spacing w:val="-8"/>
                <w:sz w:val="16"/>
              </w:rPr>
              <w:t xml:space="preserve"> </w:t>
            </w:r>
            <w:r>
              <w:rPr>
                <w:b/>
                <w:color w:val="231F20"/>
                <w:spacing w:val="-2"/>
                <w:sz w:val="16"/>
              </w:rPr>
              <w:t>Measures</w:t>
            </w:r>
          </w:p>
        </w:tc>
      </w:tr>
      <w:tr w:rsidR="002A4AF2" w14:paraId="639580E3" w14:textId="77777777">
        <w:trPr>
          <w:trHeight w:val="2245"/>
        </w:trPr>
        <w:tc>
          <w:tcPr>
            <w:tcW w:w="2117" w:type="dxa"/>
            <w:shd w:val="clear" w:color="auto" w:fill="C7C8CA"/>
          </w:tcPr>
          <w:p w14:paraId="2CDDE4C8" w14:textId="77777777" w:rsidR="002A4AF2" w:rsidRDefault="00B1410A">
            <w:pPr>
              <w:pStyle w:val="TableParagraph"/>
              <w:ind w:right="218"/>
            </w:pPr>
            <w:r>
              <w:rPr>
                <w:color w:val="231F20"/>
              </w:rPr>
              <w:t>Terrestrial, avian, and</w:t>
            </w:r>
            <w:r>
              <w:rPr>
                <w:color w:val="231F20"/>
                <w:spacing w:val="-12"/>
              </w:rPr>
              <w:t xml:space="preserve"> </w:t>
            </w:r>
            <w:r>
              <w:rPr>
                <w:color w:val="231F20"/>
              </w:rPr>
              <w:t>aquatic</w:t>
            </w:r>
            <w:r>
              <w:rPr>
                <w:color w:val="231F20"/>
                <w:spacing w:val="-12"/>
              </w:rPr>
              <w:t xml:space="preserve"> </w:t>
            </w:r>
            <w:r>
              <w:rPr>
                <w:color w:val="231F20"/>
              </w:rPr>
              <w:t>life</w:t>
            </w:r>
            <w:r>
              <w:rPr>
                <w:color w:val="231F20"/>
                <w:spacing w:val="-12"/>
              </w:rPr>
              <w:t xml:space="preserve"> </w:t>
            </w:r>
            <w:r>
              <w:rPr>
                <w:color w:val="231F20"/>
              </w:rPr>
              <w:t xml:space="preserve">and </w:t>
            </w:r>
            <w:r>
              <w:rPr>
                <w:color w:val="231F20"/>
                <w:spacing w:val="-2"/>
              </w:rPr>
              <w:t>habitats</w:t>
            </w:r>
          </w:p>
        </w:tc>
        <w:tc>
          <w:tcPr>
            <w:tcW w:w="778" w:type="dxa"/>
          </w:tcPr>
          <w:p w14:paraId="579E8F44" w14:textId="77777777" w:rsidR="002A4AF2" w:rsidRDefault="00B1410A">
            <w:pPr>
              <w:pStyle w:val="TableParagraph"/>
              <w:spacing w:before="16"/>
              <w:ind w:left="12" w:right="4"/>
              <w:jc w:val="center"/>
              <w:rPr>
                <w:rFonts w:ascii="Arial" w:hAnsi="Arial"/>
              </w:rPr>
            </w:pPr>
            <w:r>
              <w:rPr>
                <w:rFonts w:ascii="Arial" w:hAnsi="Arial"/>
                <w:color w:val="231F20"/>
                <w:spacing w:val="-10"/>
                <w:w w:val="165"/>
              </w:rPr>
              <w:t>□</w:t>
            </w:r>
          </w:p>
        </w:tc>
        <w:tc>
          <w:tcPr>
            <w:tcW w:w="780" w:type="dxa"/>
          </w:tcPr>
          <w:p w14:paraId="78EB0FE5" w14:textId="77777777" w:rsidR="002A4AF2" w:rsidRDefault="00B1410A">
            <w:pPr>
              <w:pStyle w:val="TableParagraph"/>
              <w:spacing w:before="16"/>
              <w:ind w:left="6"/>
              <w:jc w:val="center"/>
              <w:rPr>
                <w:rFonts w:ascii="Arial"/>
              </w:rPr>
            </w:pPr>
            <w:r>
              <w:rPr>
                <w:rFonts w:ascii="Arial"/>
                <w:color w:val="231F20"/>
                <w:spacing w:val="-5"/>
                <w:w w:val="110"/>
              </w:rPr>
              <w:t>IZ</w:t>
            </w:r>
          </w:p>
        </w:tc>
        <w:tc>
          <w:tcPr>
            <w:tcW w:w="742" w:type="dxa"/>
          </w:tcPr>
          <w:p w14:paraId="6CCDCF7B" w14:textId="77777777" w:rsidR="002A4AF2" w:rsidRDefault="00B1410A">
            <w:pPr>
              <w:pStyle w:val="TableParagraph"/>
              <w:spacing w:before="16"/>
              <w:ind w:left="10"/>
              <w:jc w:val="center"/>
              <w:rPr>
                <w:rFonts w:ascii="Arial" w:hAnsi="Arial"/>
              </w:rPr>
            </w:pPr>
            <w:r>
              <w:rPr>
                <w:rFonts w:ascii="Arial" w:hAnsi="Arial"/>
                <w:color w:val="231F20"/>
                <w:spacing w:val="-10"/>
                <w:w w:val="165"/>
              </w:rPr>
              <w:t>□</w:t>
            </w:r>
          </w:p>
        </w:tc>
        <w:tc>
          <w:tcPr>
            <w:tcW w:w="948" w:type="dxa"/>
          </w:tcPr>
          <w:p w14:paraId="2E9D954D" w14:textId="77777777" w:rsidR="002A4AF2" w:rsidRDefault="00B1410A">
            <w:pPr>
              <w:pStyle w:val="TableParagraph"/>
              <w:spacing w:before="16"/>
              <w:ind w:left="0" w:right="353"/>
              <w:jc w:val="right"/>
              <w:rPr>
                <w:rFonts w:ascii="Arial" w:hAnsi="Arial"/>
              </w:rPr>
            </w:pPr>
            <w:r>
              <w:rPr>
                <w:rFonts w:ascii="Arial" w:hAnsi="Arial"/>
                <w:color w:val="231F20"/>
                <w:spacing w:val="-10"/>
                <w:w w:val="165"/>
              </w:rPr>
              <w:t>□</w:t>
            </w:r>
          </w:p>
        </w:tc>
        <w:tc>
          <w:tcPr>
            <w:tcW w:w="900" w:type="dxa"/>
          </w:tcPr>
          <w:p w14:paraId="6E7568F0"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2947A158" w14:textId="77777777" w:rsidR="002A4AF2" w:rsidRDefault="00B1410A">
            <w:pPr>
              <w:pStyle w:val="TableParagraph"/>
              <w:spacing w:before="16"/>
              <w:ind w:left="0" w:right="329"/>
              <w:jc w:val="right"/>
              <w:rPr>
                <w:rFonts w:ascii="Arial"/>
              </w:rPr>
            </w:pPr>
            <w:r>
              <w:rPr>
                <w:rFonts w:ascii="Arial"/>
                <w:color w:val="231F20"/>
                <w:spacing w:val="-5"/>
                <w:w w:val="110"/>
              </w:rPr>
              <w:t>IZ</w:t>
            </w:r>
          </w:p>
        </w:tc>
        <w:tc>
          <w:tcPr>
            <w:tcW w:w="900" w:type="dxa"/>
          </w:tcPr>
          <w:p w14:paraId="3C058503"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3ACC87FA"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53894B06" w14:textId="77777777" w:rsidR="002A4AF2" w:rsidRDefault="00B1410A">
            <w:pPr>
              <w:pStyle w:val="TableParagraph"/>
              <w:ind w:left="106" w:right="165"/>
              <w:rPr>
                <w:sz w:val="23"/>
              </w:rPr>
            </w:pPr>
            <w:r>
              <w:rPr>
                <w:color w:val="231F20"/>
                <w:sz w:val="23"/>
              </w:rPr>
              <w:t>Stocking of Rainbow Trout may result in short-term moderate changes in species composition of the aquatic invertebrate community as well as trophic or food</w:t>
            </w:r>
            <w:r>
              <w:rPr>
                <w:color w:val="231F20"/>
                <w:spacing w:val="-6"/>
                <w:sz w:val="23"/>
              </w:rPr>
              <w:t xml:space="preserve"> </w:t>
            </w:r>
            <w:r>
              <w:rPr>
                <w:color w:val="231F20"/>
                <w:sz w:val="23"/>
              </w:rPr>
              <w:t>web</w:t>
            </w:r>
            <w:r>
              <w:rPr>
                <w:color w:val="231F20"/>
                <w:spacing w:val="-6"/>
                <w:sz w:val="23"/>
              </w:rPr>
              <w:t xml:space="preserve"> </w:t>
            </w:r>
            <w:r>
              <w:rPr>
                <w:color w:val="231F20"/>
                <w:sz w:val="23"/>
              </w:rPr>
              <w:t>level</w:t>
            </w:r>
            <w:r>
              <w:rPr>
                <w:color w:val="231F20"/>
                <w:spacing w:val="-4"/>
                <w:sz w:val="23"/>
              </w:rPr>
              <w:t xml:space="preserve"> </w:t>
            </w:r>
            <w:r>
              <w:rPr>
                <w:color w:val="231F20"/>
                <w:sz w:val="23"/>
              </w:rPr>
              <w:t>alterations</w:t>
            </w:r>
            <w:r>
              <w:rPr>
                <w:color w:val="231F20"/>
                <w:spacing w:val="-6"/>
                <w:sz w:val="23"/>
              </w:rPr>
              <w:t xml:space="preserve"> </w:t>
            </w:r>
            <w:r>
              <w:rPr>
                <w:color w:val="231F20"/>
                <w:sz w:val="23"/>
              </w:rPr>
              <w:t>within</w:t>
            </w:r>
            <w:r>
              <w:rPr>
                <w:color w:val="231F20"/>
                <w:spacing w:val="-6"/>
                <w:sz w:val="23"/>
              </w:rPr>
              <w:t xml:space="preserve"> </w:t>
            </w:r>
            <w:r>
              <w:rPr>
                <w:color w:val="231F20"/>
                <w:sz w:val="23"/>
              </w:rPr>
              <w:t>the</w:t>
            </w:r>
            <w:r>
              <w:rPr>
                <w:color w:val="231F20"/>
                <w:spacing w:val="-4"/>
                <w:sz w:val="23"/>
              </w:rPr>
              <w:t xml:space="preserve"> </w:t>
            </w:r>
            <w:r>
              <w:rPr>
                <w:color w:val="231F20"/>
                <w:sz w:val="23"/>
              </w:rPr>
              <w:t>project</w:t>
            </w:r>
            <w:r>
              <w:rPr>
                <w:color w:val="231F20"/>
                <w:spacing w:val="-5"/>
                <w:sz w:val="23"/>
              </w:rPr>
              <w:t xml:space="preserve"> </w:t>
            </w:r>
            <w:r>
              <w:rPr>
                <w:color w:val="231F20"/>
                <w:sz w:val="23"/>
              </w:rPr>
              <w:t>area.</w:t>
            </w:r>
            <w:r>
              <w:rPr>
                <w:color w:val="231F20"/>
                <w:spacing w:val="-8"/>
                <w:sz w:val="23"/>
              </w:rPr>
              <w:t xml:space="preserve"> </w:t>
            </w:r>
            <w:r>
              <w:rPr>
                <w:color w:val="231F20"/>
                <w:sz w:val="23"/>
              </w:rPr>
              <w:t>The duration</w:t>
            </w:r>
            <w:r>
              <w:rPr>
                <w:color w:val="231F20"/>
                <w:spacing w:val="-1"/>
                <w:sz w:val="23"/>
              </w:rPr>
              <w:t xml:space="preserve"> </w:t>
            </w:r>
            <w:r>
              <w:rPr>
                <w:color w:val="231F20"/>
                <w:sz w:val="23"/>
              </w:rPr>
              <w:t>of</w:t>
            </w:r>
            <w:r>
              <w:rPr>
                <w:color w:val="231F20"/>
                <w:spacing w:val="-1"/>
                <w:sz w:val="23"/>
              </w:rPr>
              <w:t xml:space="preserve"> </w:t>
            </w:r>
            <w:r>
              <w:rPr>
                <w:color w:val="231F20"/>
                <w:sz w:val="23"/>
              </w:rPr>
              <w:t>impact is</w:t>
            </w:r>
            <w:r>
              <w:rPr>
                <w:color w:val="231F20"/>
                <w:spacing w:val="-1"/>
                <w:sz w:val="23"/>
              </w:rPr>
              <w:t xml:space="preserve"> </w:t>
            </w:r>
            <w:r>
              <w:rPr>
                <w:color w:val="231F20"/>
                <w:sz w:val="23"/>
              </w:rPr>
              <w:t>short-term</w:t>
            </w:r>
            <w:r>
              <w:rPr>
                <w:color w:val="231F20"/>
                <w:spacing w:val="-2"/>
                <w:sz w:val="23"/>
              </w:rPr>
              <w:t xml:space="preserve"> </w:t>
            </w:r>
            <w:r>
              <w:rPr>
                <w:color w:val="231F20"/>
                <w:sz w:val="23"/>
              </w:rPr>
              <w:t>whereas the</w:t>
            </w:r>
            <w:r>
              <w:rPr>
                <w:color w:val="231F20"/>
                <w:spacing w:val="-1"/>
                <w:sz w:val="23"/>
              </w:rPr>
              <w:t xml:space="preserve"> </w:t>
            </w:r>
            <w:r>
              <w:rPr>
                <w:color w:val="231F20"/>
                <w:sz w:val="23"/>
              </w:rPr>
              <w:t>action</w:t>
            </w:r>
            <w:r>
              <w:rPr>
                <w:color w:val="231F20"/>
                <w:spacing w:val="-1"/>
                <w:sz w:val="23"/>
              </w:rPr>
              <w:t xml:space="preserve"> </w:t>
            </w:r>
            <w:r>
              <w:rPr>
                <w:color w:val="231F20"/>
                <w:sz w:val="23"/>
              </w:rPr>
              <w:t>is likely impactful only while fish are present.</w:t>
            </w:r>
          </w:p>
          <w:p w14:paraId="551010C7" w14:textId="77777777" w:rsidR="002A4AF2" w:rsidRDefault="00B1410A">
            <w:pPr>
              <w:pStyle w:val="TableParagraph"/>
              <w:spacing w:line="281" w:lineRule="exact"/>
              <w:ind w:left="106"/>
              <w:rPr>
                <w:sz w:val="23"/>
              </w:rPr>
            </w:pPr>
            <w:r>
              <w:rPr>
                <w:color w:val="231F20"/>
                <w:sz w:val="23"/>
              </w:rPr>
              <w:t>Downstream</w:t>
            </w:r>
            <w:r>
              <w:rPr>
                <w:color w:val="231F20"/>
                <w:spacing w:val="-4"/>
                <w:sz w:val="23"/>
              </w:rPr>
              <w:t xml:space="preserve"> </w:t>
            </w:r>
            <w:r>
              <w:rPr>
                <w:color w:val="231F20"/>
                <w:sz w:val="23"/>
              </w:rPr>
              <w:t>impacts</w:t>
            </w:r>
            <w:r>
              <w:rPr>
                <w:color w:val="231F20"/>
                <w:spacing w:val="-4"/>
                <w:sz w:val="23"/>
              </w:rPr>
              <w:t xml:space="preserve"> </w:t>
            </w:r>
            <w:r>
              <w:rPr>
                <w:color w:val="231F20"/>
                <w:sz w:val="23"/>
              </w:rPr>
              <w:t>to</w:t>
            </w:r>
            <w:r>
              <w:rPr>
                <w:color w:val="231F20"/>
                <w:spacing w:val="-3"/>
                <w:sz w:val="23"/>
              </w:rPr>
              <w:t xml:space="preserve"> </w:t>
            </w:r>
            <w:r>
              <w:rPr>
                <w:color w:val="231F20"/>
                <w:sz w:val="23"/>
              </w:rPr>
              <w:t>the</w:t>
            </w:r>
            <w:r>
              <w:rPr>
                <w:color w:val="231F20"/>
                <w:spacing w:val="-3"/>
                <w:sz w:val="23"/>
              </w:rPr>
              <w:t xml:space="preserve"> </w:t>
            </w:r>
            <w:r>
              <w:rPr>
                <w:color w:val="231F20"/>
                <w:sz w:val="23"/>
              </w:rPr>
              <w:t>drainage</w:t>
            </w:r>
            <w:r>
              <w:rPr>
                <w:color w:val="231F20"/>
                <w:spacing w:val="-3"/>
                <w:sz w:val="23"/>
              </w:rPr>
              <w:t xml:space="preserve"> </w:t>
            </w:r>
            <w:r>
              <w:rPr>
                <w:color w:val="231F20"/>
                <w:sz w:val="23"/>
              </w:rPr>
              <w:t>are</w:t>
            </w:r>
            <w:r>
              <w:rPr>
                <w:color w:val="231F20"/>
                <w:spacing w:val="-5"/>
                <w:sz w:val="23"/>
              </w:rPr>
              <w:t xml:space="preserve"> </w:t>
            </w:r>
            <w:r>
              <w:rPr>
                <w:color w:val="231F20"/>
                <w:sz w:val="23"/>
              </w:rPr>
              <w:t>expected</w:t>
            </w:r>
            <w:r>
              <w:rPr>
                <w:color w:val="231F20"/>
                <w:spacing w:val="-6"/>
                <w:sz w:val="23"/>
              </w:rPr>
              <w:t xml:space="preserve"> </w:t>
            </w:r>
            <w:r>
              <w:rPr>
                <w:color w:val="231F20"/>
                <w:spacing w:val="-5"/>
                <w:sz w:val="23"/>
              </w:rPr>
              <w:t>to</w:t>
            </w:r>
          </w:p>
          <w:p w14:paraId="646075D6" w14:textId="77777777" w:rsidR="002A4AF2" w:rsidRDefault="00B1410A">
            <w:pPr>
              <w:pStyle w:val="TableParagraph"/>
              <w:spacing w:line="261" w:lineRule="exact"/>
              <w:ind w:left="106"/>
              <w:rPr>
                <w:sz w:val="23"/>
              </w:rPr>
            </w:pPr>
            <w:r>
              <w:rPr>
                <w:color w:val="231F20"/>
                <w:sz w:val="23"/>
              </w:rPr>
              <w:t>be</w:t>
            </w:r>
            <w:r>
              <w:rPr>
                <w:color w:val="231F20"/>
                <w:spacing w:val="-1"/>
                <w:sz w:val="23"/>
              </w:rPr>
              <w:t xml:space="preserve"> </w:t>
            </w:r>
            <w:r>
              <w:rPr>
                <w:color w:val="231F20"/>
                <w:sz w:val="23"/>
              </w:rPr>
              <w:t>none or</w:t>
            </w:r>
            <w:r>
              <w:rPr>
                <w:color w:val="231F20"/>
                <w:spacing w:val="1"/>
                <w:sz w:val="23"/>
              </w:rPr>
              <w:t xml:space="preserve"> </w:t>
            </w:r>
            <w:r>
              <w:rPr>
                <w:color w:val="231F20"/>
                <w:spacing w:val="-2"/>
                <w:sz w:val="23"/>
              </w:rPr>
              <w:t>negligible.</w:t>
            </w:r>
          </w:p>
        </w:tc>
      </w:tr>
      <w:tr w:rsidR="002A4AF2" w14:paraId="66AA6A39" w14:textId="77777777">
        <w:trPr>
          <w:trHeight w:val="1343"/>
        </w:trPr>
        <w:tc>
          <w:tcPr>
            <w:tcW w:w="2117" w:type="dxa"/>
            <w:shd w:val="clear" w:color="auto" w:fill="C7C8CA"/>
          </w:tcPr>
          <w:p w14:paraId="797E5EC0" w14:textId="77777777" w:rsidR="002A4AF2" w:rsidRDefault="00B1410A">
            <w:pPr>
              <w:pStyle w:val="TableParagraph"/>
              <w:ind w:right="716"/>
            </w:pPr>
            <w:r>
              <w:rPr>
                <w:color w:val="231F20"/>
              </w:rPr>
              <w:t>Water</w:t>
            </w:r>
            <w:r>
              <w:rPr>
                <w:color w:val="231F20"/>
                <w:spacing w:val="-13"/>
              </w:rPr>
              <w:t xml:space="preserve"> </w:t>
            </w:r>
            <w:r>
              <w:rPr>
                <w:color w:val="231F20"/>
              </w:rPr>
              <w:t xml:space="preserve">quality, quantity, and </w:t>
            </w:r>
            <w:r>
              <w:rPr>
                <w:color w:val="231F20"/>
                <w:spacing w:val="-2"/>
              </w:rPr>
              <w:t>distribution</w:t>
            </w:r>
          </w:p>
        </w:tc>
        <w:tc>
          <w:tcPr>
            <w:tcW w:w="778" w:type="dxa"/>
          </w:tcPr>
          <w:p w14:paraId="0005E73C"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7D84A975"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2" w:type="dxa"/>
          </w:tcPr>
          <w:p w14:paraId="6565E457" w14:textId="77777777" w:rsidR="002A4AF2" w:rsidRDefault="00B1410A">
            <w:pPr>
              <w:pStyle w:val="TableParagraph"/>
              <w:spacing w:before="16"/>
              <w:ind w:left="10"/>
              <w:jc w:val="center"/>
              <w:rPr>
                <w:rFonts w:ascii="Arial" w:hAnsi="Arial"/>
              </w:rPr>
            </w:pPr>
            <w:r>
              <w:rPr>
                <w:rFonts w:ascii="Arial" w:hAnsi="Arial"/>
                <w:color w:val="231F20"/>
                <w:spacing w:val="-10"/>
                <w:w w:val="165"/>
              </w:rPr>
              <w:t>□</w:t>
            </w:r>
          </w:p>
        </w:tc>
        <w:tc>
          <w:tcPr>
            <w:tcW w:w="948" w:type="dxa"/>
          </w:tcPr>
          <w:p w14:paraId="10F5C888" w14:textId="77777777" w:rsidR="002A4AF2" w:rsidRDefault="00B1410A">
            <w:pPr>
              <w:pStyle w:val="TableParagraph"/>
              <w:spacing w:before="16"/>
              <w:ind w:left="0" w:right="353"/>
              <w:jc w:val="right"/>
              <w:rPr>
                <w:rFonts w:ascii="Arial"/>
              </w:rPr>
            </w:pPr>
            <w:r>
              <w:rPr>
                <w:rFonts w:ascii="Arial"/>
                <w:color w:val="231F20"/>
                <w:spacing w:val="-5"/>
                <w:w w:val="110"/>
              </w:rPr>
              <w:t>IZ</w:t>
            </w:r>
          </w:p>
        </w:tc>
        <w:tc>
          <w:tcPr>
            <w:tcW w:w="900" w:type="dxa"/>
          </w:tcPr>
          <w:p w14:paraId="401AC49A"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5DF50E74"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1D384F0F"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143DC0E7"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201E1837" w14:textId="77777777" w:rsidR="002A4AF2" w:rsidRDefault="00B1410A">
            <w:pPr>
              <w:pStyle w:val="TableParagraph"/>
              <w:ind w:left="106"/>
            </w:pPr>
            <w:r>
              <w:rPr>
                <w:color w:val="231F20"/>
              </w:rPr>
              <w:t>No significant adverse impacts to water quality, quantity, and distribution would be expected because of the proposed</w:t>
            </w:r>
            <w:r>
              <w:rPr>
                <w:color w:val="231F20"/>
                <w:spacing w:val="-6"/>
              </w:rPr>
              <w:t xml:space="preserve"> </w:t>
            </w:r>
            <w:r>
              <w:rPr>
                <w:color w:val="231F20"/>
              </w:rPr>
              <w:t>project.</w:t>
            </w:r>
            <w:r>
              <w:rPr>
                <w:color w:val="231F20"/>
                <w:spacing w:val="-8"/>
              </w:rPr>
              <w:t xml:space="preserve"> </w:t>
            </w:r>
            <w:r>
              <w:rPr>
                <w:color w:val="231F20"/>
              </w:rPr>
              <w:t>The</w:t>
            </w:r>
            <w:r>
              <w:rPr>
                <w:color w:val="231F20"/>
                <w:spacing w:val="-4"/>
              </w:rPr>
              <w:t xml:space="preserve"> </w:t>
            </w:r>
            <w:r>
              <w:rPr>
                <w:color w:val="231F20"/>
              </w:rPr>
              <w:t>proposed</w:t>
            </w:r>
            <w:r>
              <w:rPr>
                <w:color w:val="231F20"/>
                <w:spacing w:val="-6"/>
              </w:rPr>
              <w:t xml:space="preserve"> </w:t>
            </w:r>
            <w:r>
              <w:rPr>
                <w:color w:val="231F20"/>
              </w:rPr>
              <w:t>project</w:t>
            </w:r>
            <w:r>
              <w:rPr>
                <w:color w:val="231F20"/>
                <w:spacing w:val="-7"/>
              </w:rPr>
              <w:t xml:space="preserve"> </w:t>
            </w:r>
            <w:r>
              <w:rPr>
                <w:color w:val="231F20"/>
              </w:rPr>
              <w:t>would</w:t>
            </w:r>
            <w:r>
              <w:rPr>
                <w:color w:val="231F20"/>
                <w:spacing w:val="-6"/>
              </w:rPr>
              <w:t xml:space="preserve"> </w:t>
            </w:r>
            <w:r>
              <w:rPr>
                <w:color w:val="231F20"/>
              </w:rPr>
              <w:t>not</w:t>
            </w:r>
            <w:r>
              <w:rPr>
                <w:color w:val="231F20"/>
                <w:spacing w:val="-4"/>
              </w:rPr>
              <w:t xml:space="preserve"> </w:t>
            </w:r>
            <w:r>
              <w:rPr>
                <w:color w:val="231F20"/>
              </w:rPr>
              <w:t>require the use of any additional new water resources, nor would</w:t>
            </w:r>
          </w:p>
          <w:p w14:paraId="3D93B598" w14:textId="77777777" w:rsidR="002A4AF2" w:rsidRDefault="00B1410A">
            <w:pPr>
              <w:pStyle w:val="TableParagraph"/>
              <w:spacing w:line="249" w:lineRule="exact"/>
              <w:ind w:left="106"/>
            </w:pPr>
            <w:r>
              <w:rPr>
                <w:color w:val="231F20"/>
              </w:rPr>
              <w:t>it</w:t>
            </w:r>
            <w:r>
              <w:rPr>
                <w:color w:val="231F20"/>
                <w:spacing w:val="-3"/>
              </w:rPr>
              <w:t xml:space="preserve"> </w:t>
            </w:r>
            <w:proofErr w:type="gramStart"/>
            <w:r>
              <w:rPr>
                <w:color w:val="231F20"/>
              </w:rPr>
              <w:t>affect</w:t>
            </w:r>
            <w:proofErr w:type="gramEnd"/>
            <w:r>
              <w:rPr>
                <w:color w:val="231F20"/>
                <w:spacing w:val="-2"/>
              </w:rPr>
              <w:t xml:space="preserve"> </w:t>
            </w:r>
            <w:r>
              <w:rPr>
                <w:color w:val="231F20"/>
              </w:rPr>
              <w:t>the</w:t>
            </w:r>
            <w:r>
              <w:rPr>
                <w:color w:val="231F20"/>
                <w:spacing w:val="-3"/>
              </w:rPr>
              <w:t xml:space="preserve"> </w:t>
            </w:r>
            <w:r>
              <w:rPr>
                <w:color w:val="231F20"/>
              </w:rPr>
              <w:t>distribution</w:t>
            </w:r>
            <w:r>
              <w:rPr>
                <w:color w:val="231F20"/>
                <w:spacing w:val="-6"/>
              </w:rPr>
              <w:t xml:space="preserve"> </w:t>
            </w:r>
            <w:r>
              <w:rPr>
                <w:color w:val="231F20"/>
              </w:rPr>
              <w:t>of</w:t>
            </w:r>
            <w:r>
              <w:rPr>
                <w:color w:val="231F20"/>
                <w:spacing w:val="-8"/>
              </w:rPr>
              <w:t xml:space="preserve"> </w:t>
            </w:r>
            <w:r>
              <w:rPr>
                <w:color w:val="231F20"/>
              </w:rPr>
              <w:t>any</w:t>
            </w:r>
            <w:r>
              <w:rPr>
                <w:color w:val="231F20"/>
                <w:spacing w:val="-1"/>
              </w:rPr>
              <w:t xml:space="preserve"> </w:t>
            </w:r>
            <w:r>
              <w:rPr>
                <w:color w:val="231F20"/>
              </w:rPr>
              <w:t>existing</w:t>
            </w:r>
            <w:r>
              <w:rPr>
                <w:color w:val="231F20"/>
                <w:spacing w:val="-3"/>
              </w:rPr>
              <w:t xml:space="preserve"> </w:t>
            </w:r>
            <w:r>
              <w:rPr>
                <w:color w:val="231F20"/>
              </w:rPr>
              <w:t>water</w:t>
            </w:r>
            <w:r>
              <w:rPr>
                <w:color w:val="231F20"/>
                <w:spacing w:val="-3"/>
              </w:rPr>
              <w:t xml:space="preserve"> </w:t>
            </w:r>
            <w:r>
              <w:rPr>
                <w:color w:val="231F20"/>
                <w:spacing w:val="-2"/>
              </w:rPr>
              <w:t>resources.</w:t>
            </w:r>
          </w:p>
        </w:tc>
      </w:tr>
      <w:tr w:rsidR="002A4AF2" w14:paraId="3DAD510B" w14:textId="77777777">
        <w:trPr>
          <w:trHeight w:val="1343"/>
        </w:trPr>
        <w:tc>
          <w:tcPr>
            <w:tcW w:w="2117" w:type="dxa"/>
            <w:shd w:val="clear" w:color="auto" w:fill="C7C8CA"/>
          </w:tcPr>
          <w:p w14:paraId="32B9FD07" w14:textId="77777777" w:rsidR="002A4AF2" w:rsidRDefault="00B1410A">
            <w:pPr>
              <w:pStyle w:val="TableParagraph"/>
              <w:spacing w:line="268" w:lineRule="exact"/>
            </w:pPr>
            <w:r>
              <w:rPr>
                <w:color w:val="231F20"/>
                <w:spacing w:val="-2"/>
              </w:rPr>
              <w:t>Geology</w:t>
            </w:r>
          </w:p>
        </w:tc>
        <w:tc>
          <w:tcPr>
            <w:tcW w:w="778" w:type="dxa"/>
          </w:tcPr>
          <w:p w14:paraId="242CB3BC"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61F803FE"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2" w:type="dxa"/>
          </w:tcPr>
          <w:p w14:paraId="02BE192B" w14:textId="77777777" w:rsidR="002A4AF2" w:rsidRDefault="00B1410A">
            <w:pPr>
              <w:pStyle w:val="TableParagraph"/>
              <w:spacing w:before="16"/>
              <w:ind w:left="10"/>
              <w:jc w:val="center"/>
              <w:rPr>
                <w:rFonts w:ascii="Arial" w:hAnsi="Arial"/>
              </w:rPr>
            </w:pPr>
            <w:r>
              <w:rPr>
                <w:rFonts w:ascii="Arial" w:hAnsi="Arial"/>
                <w:color w:val="231F20"/>
                <w:spacing w:val="-10"/>
                <w:w w:val="165"/>
              </w:rPr>
              <w:t>□</w:t>
            </w:r>
          </w:p>
        </w:tc>
        <w:tc>
          <w:tcPr>
            <w:tcW w:w="948" w:type="dxa"/>
          </w:tcPr>
          <w:p w14:paraId="51D83DB1" w14:textId="77777777" w:rsidR="002A4AF2" w:rsidRDefault="00B1410A">
            <w:pPr>
              <w:pStyle w:val="TableParagraph"/>
              <w:spacing w:before="16"/>
              <w:ind w:left="0" w:right="353"/>
              <w:jc w:val="right"/>
              <w:rPr>
                <w:rFonts w:ascii="Arial"/>
              </w:rPr>
            </w:pPr>
            <w:r>
              <w:rPr>
                <w:rFonts w:ascii="Arial"/>
                <w:color w:val="231F20"/>
                <w:spacing w:val="-5"/>
                <w:w w:val="110"/>
              </w:rPr>
              <w:t>IZ</w:t>
            </w:r>
          </w:p>
        </w:tc>
        <w:tc>
          <w:tcPr>
            <w:tcW w:w="900" w:type="dxa"/>
          </w:tcPr>
          <w:p w14:paraId="6FC39C8C"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3E599142"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0D26681F"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15752A42"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4AE2D3E8" w14:textId="77777777" w:rsidR="002A4AF2" w:rsidRDefault="00B1410A">
            <w:pPr>
              <w:pStyle w:val="TableParagraph"/>
              <w:ind w:left="106" w:right="165"/>
            </w:pPr>
            <w:r>
              <w:rPr>
                <w:color w:val="231F20"/>
              </w:rPr>
              <w:t>No significant adverse impacts to geology would be expected</w:t>
            </w:r>
            <w:r>
              <w:rPr>
                <w:color w:val="231F20"/>
                <w:spacing w:val="-6"/>
              </w:rPr>
              <w:t xml:space="preserve"> </w:t>
            </w:r>
            <w:r>
              <w:rPr>
                <w:color w:val="231F20"/>
              </w:rPr>
              <w:t>because</w:t>
            </w:r>
            <w:r>
              <w:rPr>
                <w:color w:val="231F20"/>
                <w:spacing w:val="-7"/>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proposed</w:t>
            </w:r>
            <w:r>
              <w:rPr>
                <w:color w:val="231F20"/>
                <w:spacing w:val="-6"/>
              </w:rPr>
              <w:t xml:space="preserve"> </w:t>
            </w:r>
            <w:r>
              <w:rPr>
                <w:color w:val="231F20"/>
              </w:rPr>
              <w:t>project.</w:t>
            </w:r>
            <w:r>
              <w:rPr>
                <w:color w:val="231F20"/>
                <w:spacing w:val="-7"/>
              </w:rPr>
              <w:t xml:space="preserve"> </w:t>
            </w:r>
            <w:r>
              <w:rPr>
                <w:color w:val="231F20"/>
              </w:rPr>
              <w:t>The</w:t>
            </w:r>
            <w:r>
              <w:rPr>
                <w:color w:val="231F20"/>
                <w:spacing w:val="-4"/>
              </w:rPr>
              <w:t xml:space="preserve"> </w:t>
            </w:r>
            <w:r>
              <w:rPr>
                <w:color w:val="231F20"/>
              </w:rPr>
              <w:t>proposed project would not affect any geologic features in the project area; therefore, no impacts to geology would be</w:t>
            </w:r>
          </w:p>
          <w:p w14:paraId="7AE85261" w14:textId="77777777" w:rsidR="002A4AF2" w:rsidRDefault="00B1410A">
            <w:pPr>
              <w:pStyle w:val="TableParagraph"/>
              <w:spacing w:line="249" w:lineRule="exact"/>
              <w:ind w:left="106"/>
            </w:pPr>
            <w:r>
              <w:rPr>
                <w:color w:val="231F20"/>
              </w:rPr>
              <w:t>expected</w:t>
            </w:r>
            <w:r>
              <w:rPr>
                <w:color w:val="231F20"/>
                <w:spacing w:val="-7"/>
              </w:rPr>
              <w:t xml:space="preserve"> </w:t>
            </w:r>
            <w:r>
              <w:rPr>
                <w:color w:val="231F20"/>
              </w:rPr>
              <w:t>because</w:t>
            </w:r>
            <w:r>
              <w:rPr>
                <w:color w:val="231F20"/>
                <w:spacing w:val="-6"/>
              </w:rPr>
              <w:t xml:space="preserve"> </w:t>
            </w:r>
            <w:r>
              <w:rPr>
                <w:color w:val="231F20"/>
              </w:rPr>
              <w:t>of</w:t>
            </w:r>
            <w:r>
              <w:rPr>
                <w:color w:val="231F20"/>
                <w:spacing w:val="-3"/>
              </w:rPr>
              <w:t xml:space="preserve"> </w:t>
            </w:r>
            <w:r>
              <w:rPr>
                <w:color w:val="231F20"/>
              </w:rPr>
              <w:t>the</w:t>
            </w:r>
            <w:r>
              <w:rPr>
                <w:color w:val="231F20"/>
                <w:spacing w:val="-4"/>
              </w:rPr>
              <w:t xml:space="preserve"> </w:t>
            </w:r>
            <w:r>
              <w:rPr>
                <w:color w:val="231F20"/>
              </w:rPr>
              <w:t>proposed</w:t>
            </w:r>
            <w:r>
              <w:rPr>
                <w:color w:val="231F20"/>
                <w:spacing w:val="-4"/>
              </w:rPr>
              <w:t xml:space="preserve"> </w:t>
            </w:r>
            <w:r>
              <w:rPr>
                <w:color w:val="231F20"/>
                <w:spacing w:val="-2"/>
              </w:rPr>
              <w:t>project.</w:t>
            </w:r>
          </w:p>
        </w:tc>
      </w:tr>
      <w:tr w:rsidR="002A4AF2" w14:paraId="093EC07A" w14:textId="77777777">
        <w:trPr>
          <w:trHeight w:val="1341"/>
        </w:trPr>
        <w:tc>
          <w:tcPr>
            <w:tcW w:w="2117" w:type="dxa"/>
            <w:shd w:val="clear" w:color="auto" w:fill="C7C8CA"/>
          </w:tcPr>
          <w:p w14:paraId="3D0AEBF0" w14:textId="77777777" w:rsidR="002A4AF2" w:rsidRDefault="00B1410A">
            <w:pPr>
              <w:pStyle w:val="TableParagraph"/>
            </w:pPr>
            <w:r>
              <w:rPr>
                <w:color w:val="231F20"/>
              </w:rPr>
              <w:t>Soil</w:t>
            </w:r>
            <w:r>
              <w:rPr>
                <w:color w:val="231F20"/>
                <w:spacing w:val="-13"/>
              </w:rPr>
              <w:t xml:space="preserve"> </w:t>
            </w:r>
            <w:r>
              <w:rPr>
                <w:color w:val="231F20"/>
              </w:rPr>
              <w:t>quality,</w:t>
            </w:r>
            <w:r>
              <w:rPr>
                <w:color w:val="231F20"/>
                <w:spacing w:val="-12"/>
              </w:rPr>
              <w:t xml:space="preserve"> </w:t>
            </w:r>
            <w:r>
              <w:rPr>
                <w:color w:val="231F20"/>
              </w:rPr>
              <w:t>stability, and moisture</w:t>
            </w:r>
          </w:p>
        </w:tc>
        <w:tc>
          <w:tcPr>
            <w:tcW w:w="778" w:type="dxa"/>
          </w:tcPr>
          <w:p w14:paraId="670A20F7"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0A9F8837"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2" w:type="dxa"/>
          </w:tcPr>
          <w:p w14:paraId="25394959" w14:textId="77777777" w:rsidR="002A4AF2" w:rsidRDefault="00B1410A">
            <w:pPr>
              <w:pStyle w:val="TableParagraph"/>
              <w:spacing w:before="16"/>
              <w:ind w:left="10"/>
              <w:jc w:val="center"/>
              <w:rPr>
                <w:rFonts w:ascii="Arial" w:hAnsi="Arial"/>
              </w:rPr>
            </w:pPr>
            <w:r>
              <w:rPr>
                <w:rFonts w:ascii="Arial" w:hAnsi="Arial"/>
                <w:color w:val="231F20"/>
                <w:spacing w:val="-10"/>
                <w:w w:val="165"/>
              </w:rPr>
              <w:t>□</w:t>
            </w:r>
          </w:p>
        </w:tc>
        <w:tc>
          <w:tcPr>
            <w:tcW w:w="948" w:type="dxa"/>
          </w:tcPr>
          <w:p w14:paraId="21BFAAFC" w14:textId="77777777" w:rsidR="002A4AF2" w:rsidRDefault="00B1410A">
            <w:pPr>
              <w:pStyle w:val="TableParagraph"/>
              <w:spacing w:before="16"/>
              <w:ind w:left="0" w:right="353"/>
              <w:jc w:val="right"/>
              <w:rPr>
                <w:rFonts w:ascii="Arial"/>
              </w:rPr>
            </w:pPr>
            <w:r>
              <w:rPr>
                <w:rFonts w:ascii="Arial"/>
                <w:color w:val="231F20"/>
                <w:spacing w:val="-5"/>
                <w:w w:val="110"/>
              </w:rPr>
              <w:t>IZ</w:t>
            </w:r>
          </w:p>
        </w:tc>
        <w:tc>
          <w:tcPr>
            <w:tcW w:w="900" w:type="dxa"/>
          </w:tcPr>
          <w:p w14:paraId="510F3C3E"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5087074A"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672F89E2"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25C98170"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3E777377" w14:textId="77777777" w:rsidR="002A4AF2" w:rsidRDefault="00B1410A">
            <w:pPr>
              <w:pStyle w:val="TableParagraph"/>
              <w:ind w:left="106"/>
            </w:pPr>
            <w:r>
              <w:rPr>
                <w:color w:val="231F20"/>
              </w:rPr>
              <w:t>No</w:t>
            </w:r>
            <w:r>
              <w:rPr>
                <w:color w:val="231F20"/>
                <w:spacing w:val="-4"/>
              </w:rPr>
              <w:t xml:space="preserve"> </w:t>
            </w:r>
            <w:r>
              <w:rPr>
                <w:color w:val="231F20"/>
              </w:rPr>
              <w:t>significant</w:t>
            </w:r>
            <w:r>
              <w:rPr>
                <w:color w:val="231F20"/>
                <w:spacing w:val="-5"/>
              </w:rPr>
              <w:t xml:space="preserve"> </w:t>
            </w:r>
            <w:r>
              <w:rPr>
                <w:color w:val="231F20"/>
              </w:rPr>
              <w:t>adverse</w:t>
            </w:r>
            <w:r>
              <w:rPr>
                <w:color w:val="231F20"/>
                <w:spacing w:val="-5"/>
              </w:rPr>
              <w:t xml:space="preserve"> </w:t>
            </w:r>
            <w:r>
              <w:rPr>
                <w:color w:val="231F20"/>
              </w:rPr>
              <w:t>impacts</w:t>
            </w:r>
            <w:r>
              <w:rPr>
                <w:color w:val="231F20"/>
                <w:spacing w:val="-5"/>
              </w:rPr>
              <w:t xml:space="preserve"> </w:t>
            </w:r>
            <w:r>
              <w:rPr>
                <w:color w:val="231F20"/>
              </w:rPr>
              <w:t>to</w:t>
            </w:r>
            <w:r>
              <w:rPr>
                <w:color w:val="231F20"/>
                <w:spacing w:val="-4"/>
              </w:rPr>
              <w:t xml:space="preserve"> </w:t>
            </w:r>
            <w:r>
              <w:rPr>
                <w:color w:val="231F20"/>
              </w:rPr>
              <w:t>soil</w:t>
            </w:r>
            <w:r>
              <w:rPr>
                <w:color w:val="231F20"/>
                <w:spacing w:val="-5"/>
              </w:rPr>
              <w:t xml:space="preserve"> </w:t>
            </w:r>
            <w:r>
              <w:rPr>
                <w:color w:val="231F20"/>
              </w:rPr>
              <w:t>quality,</w:t>
            </w:r>
            <w:r>
              <w:rPr>
                <w:color w:val="231F20"/>
                <w:spacing w:val="-5"/>
              </w:rPr>
              <w:t xml:space="preserve"> </w:t>
            </w:r>
            <w:r>
              <w:rPr>
                <w:color w:val="231F20"/>
              </w:rPr>
              <w:t>stability,</w:t>
            </w:r>
            <w:r>
              <w:rPr>
                <w:color w:val="231F20"/>
                <w:spacing w:val="-5"/>
              </w:rPr>
              <w:t xml:space="preserve"> </w:t>
            </w:r>
            <w:r>
              <w:rPr>
                <w:color w:val="231F20"/>
              </w:rPr>
              <w:t>and moisture would be expected because of the proposed project. The proposed project would not affect soils; therefore, no impacts would be expected because of the</w:t>
            </w:r>
          </w:p>
          <w:p w14:paraId="0795648A" w14:textId="77777777" w:rsidR="002A4AF2" w:rsidRDefault="00B1410A">
            <w:pPr>
              <w:pStyle w:val="TableParagraph"/>
              <w:spacing w:line="248" w:lineRule="exact"/>
              <w:ind w:left="106"/>
            </w:pPr>
            <w:r>
              <w:rPr>
                <w:color w:val="231F20"/>
              </w:rPr>
              <w:t>proposed</w:t>
            </w:r>
            <w:r>
              <w:rPr>
                <w:color w:val="231F20"/>
                <w:spacing w:val="-7"/>
              </w:rPr>
              <w:t xml:space="preserve"> </w:t>
            </w:r>
            <w:r>
              <w:rPr>
                <w:color w:val="231F20"/>
                <w:spacing w:val="-2"/>
              </w:rPr>
              <w:t>project.</w:t>
            </w:r>
          </w:p>
        </w:tc>
      </w:tr>
      <w:tr w:rsidR="002A4AF2" w14:paraId="13A0F9E8" w14:textId="77777777">
        <w:trPr>
          <w:trHeight w:val="1343"/>
        </w:trPr>
        <w:tc>
          <w:tcPr>
            <w:tcW w:w="2117" w:type="dxa"/>
            <w:shd w:val="clear" w:color="auto" w:fill="C7C8CA"/>
          </w:tcPr>
          <w:p w14:paraId="476AC097" w14:textId="77777777" w:rsidR="002A4AF2" w:rsidRDefault="00B1410A">
            <w:pPr>
              <w:pStyle w:val="TableParagraph"/>
            </w:pPr>
            <w:r>
              <w:rPr>
                <w:color w:val="231F20"/>
              </w:rPr>
              <w:t>Vegetation cover, quantity,</w:t>
            </w:r>
            <w:r>
              <w:rPr>
                <w:color w:val="231F20"/>
                <w:spacing w:val="-13"/>
              </w:rPr>
              <w:t xml:space="preserve"> </w:t>
            </w:r>
            <w:r>
              <w:rPr>
                <w:color w:val="231F20"/>
              </w:rPr>
              <w:t>and</w:t>
            </w:r>
            <w:r>
              <w:rPr>
                <w:color w:val="231F20"/>
                <w:spacing w:val="-12"/>
              </w:rPr>
              <w:t xml:space="preserve"> </w:t>
            </w:r>
            <w:r>
              <w:rPr>
                <w:color w:val="231F20"/>
              </w:rPr>
              <w:t>quality</w:t>
            </w:r>
          </w:p>
        </w:tc>
        <w:tc>
          <w:tcPr>
            <w:tcW w:w="778" w:type="dxa"/>
          </w:tcPr>
          <w:p w14:paraId="656B4A81"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6016150C"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2" w:type="dxa"/>
          </w:tcPr>
          <w:p w14:paraId="4A325390" w14:textId="77777777" w:rsidR="002A4AF2" w:rsidRDefault="00B1410A">
            <w:pPr>
              <w:pStyle w:val="TableParagraph"/>
              <w:spacing w:before="16"/>
              <w:ind w:left="10"/>
              <w:jc w:val="center"/>
              <w:rPr>
                <w:rFonts w:ascii="Arial" w:hAnsi="Arial"/>
              </w:rPr>
            </w:pPr>
            <w:r>
              <w:rPr>
                <w:rFonts w:ascii="Arial" w:hAnsi="Arial"/>
                <w:color w:val="231F20"/>
                <w:spacing w:val="-10"/>
                <w:w w:val="165"/>
              </w:rPr>
              <w:t>□</w:t>
            </w:r>
          </w:p>
        </w:tc>
        <w:tc>
          <w:tcPr>
            <w:tcW w:w="948" w:type="dxa"/>
          </w:tcPr>
          <w:p w14:paraId="07BC8BDD" w14:textId="77777777" w:rsidR="002A4AF2" w:rsidRDefault="00B1410A">
            <w:pPr>
              <w:pStyle w:val="TableParagraph"/>
              <w:spacing w:before="16"/>
              <w:ind w:left="0" w:right="353"/>
              <w:jc w:val="right"/>
              <w:rPr>
                <w:rFonts w:ascii="Arial"/>
              </w:rPr>
            </w:pPr>
            <w:r>
              <w:rPr>
                <w:rFonts w:ascii="Arial"/>
                <w:color w:val="231F20"/>
                <w:spacing w:val="-5"/>
                <w:w w:val="110"/>
              </w:rPr>
              <w:t>IZ</w:t>
            </w:r>
          </w:p>
        </w:tc>
        <w:tc>
          <w:tcPr>
            <w:tcW w:w="900" w:type="dxa"/>
          </w:tcPr>
          <w:p w14:paraId="674E5AE0"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4401290E"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7B90C437"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7BC472C7"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3A7445C9" w14:textId="77777777" w:rsidR="002A4AF2" w:rsidRDefault="00B1410A">
            <w:pPr>
              <w:pStyle w:val="TableParagraph"/>
              <w:ind w:left="106"/>
            </w:pPr>
            <w:r>
              <w:rPr>
                <w:color w:val="231F20"/>
              </w:rPr>
              <w:t>No significant adverse impacts to vegetation cover, quantity, and quality would be expected because of the proposed</w:t>
            </w:r>
            <w:r>
              <w:rPr>
                <w:color w:val="231F20"/>
                <w:spacing w:val="-6"/>
              </w:rPr>
              <w:t xml:space="preserve"> </w:t>
            </w:r>
            <w:r>
              <w:rPr>
                <w:color w:val="231F20"/>
              </w:rPr>
              <w:t>project.</w:t>
            </w:r>
            <w:r>
              <w:rPr>
                <w:color w:val="231F20"/>
                <w:spacing w:val="-8"/>
              </w:rPr>
              <w:t xml:space="preserve"> </w:t>
            </w:r>
            <w:r>
              <w:rPr>
                <w:color w:val="231F20"/>
              </w:rPr>
              <w:t>The</w:t>
            </w:r>
            <w:r>
              <w:rPr>
                <w:color w:val="231F20"/>
                <w:spacing w:val="-4"/>
              </w:rPr>
              <w:t xml:space="preserve"> </w:t>
            </w:r>
            <w:r>
              <w:rPr>
                <w:color w:val="231F20"/>
              </w:rPr>
              <w:t>proposed</w:t>
            </w:r>
            <w:r>
              <w:rPr>
                <w:color w:val="231F20"/>
                <w:spacing w:val="-6"/>
              </w:rPr>
              <w:t xml:space="preserve"> </w:t>
            </w:r>
            <w:r>
              <w:rPr>
                <w:color w:val="231F20"/>
              </w:rPr>
              <w:t>project</w:t>
            </w:r>
            <w:r>
              <w:rPr>
                <w:color w:val="231F20"/>
                <w:spacing w:val="-7"/>
              </w:rPr>
              <w:t xml:space="preserve"> </w:t>
            </w:r>
            <w:r>
              <w:rPr>
                <w:color w:val="231F20"/>
              </w:rPr>
              <w:t>would</w:t>
            </w:r>
            <w:r>
              <w:rPr>
                <w:color w:val="231F20"/>
                <w:spacing w:val="-6"/>
              </w:rPr>
              <w:t xml:space="preserve"> </w:t>
            </w:r>
            <w:r>
              <w:rPr>
                <w:color w:val="231F20"/>
              </w:rPr>
              <w:t>not</w:t>
            </w:r>
            <w:r>
              <w:rPr>
                <w:color w:val="231F20"/>
                <w:spacing w:val="-4"/>
              </w:rPr>
              <w:t xml:space="preserve"> </w:t>
            </w:r>
            <w:r>
              <w:rPr>
                <w:color w:val="231F20"/>
              </w:rPr>
              <w:t>affect vegetation in the affected area; therefore, no impacts</w:t>
            </w:r>
          </w:p>
          <w:p w14:paraId="19A615DA" w14:textId="77777777" w:rsidR="002A4AF2" w:rsidRDefault="00B1410A">
            <w:pPr>
              <w:pStyle w:val="TableParagraph"/>
              <w:spacing w:line="249" w:lineRule="exact"/>
              <w:ind w:left="106"/>
            </w:pPr>
            <w:r>
              <w:rPr>
                <w:color w:val="231F20"/>
              </w:rPr>
              <w:t>would</w:t>
            </w:r>
            <w:r>
              <w:rPr>
                <w:color w:val="231F20"/>
                <w:spacing w:val="-4"/>
              </w:rPr>
              <w:t xml:space="preserve"> </w:t>
            </w:r>
            <w:r>
              <w:rPr>
                <w:color w:val="231F20"/>
              </w:rPr>
              <w:t>be</w:t>
            </w:r>
            <w:r>
              <w:rPr>
                <w:color w:val="231F20"/>
                <w:spacing w:val="-3"/>
              </w:rPr>
              <w:t xml:space="preserve"> </w:t>
            </w:r>
            <w:r>
              <w:rPr>
                <w:color w:val="231F20"/>
              </w:rPr>
              <w:t>expected</w:t>
            </w:r>
            <w:r>
              <w:rPr>
                <w:color w:val="231F20"/>
                <w:spacing w:val="-4"/>
              </w:rPr>
              <w:t xml:space="preserve"> </w:t>
            </w:r>
            <w:r>
              <w:rPr>
                <w:color w:val="231F20"/>
              </w:rPr>
              <w:t>because</w:t>
            </w:r>
            <w:r>
              <w:rPr>
                <w:color w:val="231F20"/>
                <w:spacing w:val="-3"/>
              </w:rPr>
              <w:t xml:space="preserve"> </w:t>
            </w:r>
            <w:r>
              <w:rPr>
                <w:color w:val="231F20"/>
              </w:rPr>
              <w:t>of</w:t>
            </w:r>
            <w:r>
              <w:rPr>
                <w:color w:val="231F20"/>
                <w:spacing w:val="-5"/>
              </w:rPr>
              <w:t xml:space="preserve"> </w:t>
            </w:r>
            <w:r>
              <w:rPr>
                <w:color w:val="231F20"/>
              </w:rPr>
              <w:t>the</w:t>
            </w:r>
            <w:r>
              <w:rPr>
                <w:color w:val="231F20"/>
                <w:spacing w:val="-3"/>
              </w:rPr>
              <w:t xml:space="preserve"> </w:t>
            </w:r>
            <w:r>
              <w:rPr>
                <w:color w:val="231F20"/>
              </w:rPr>
              <w:t>proposed</w:t>
            </w:r>
            <w:r>
              <w:rPr>
                <w:color w:val="231F20"/>
                <w:spacing w:val="-3"/>
              </w:rPr>
              <w:t xml:space="preserve"> </w:t>
            </w:r>
            <w:r>
              <w:rPr>
                <w:color w:val="231F20"/>
                <w:spacing w:val="-2"/>
              </w:rPr>
              <w:t>project.</w:t>
            </w:r>
          </w:p>
        </w:tc>
      </w:tr>
      <w:tr w:rsidR="002A4AF2" w14:paraId="2E4C4795" w14:textId="77777777">
        <w:trPr>
          <w:trHeight w:val="805"/>
        </w:trPr>
        <w:tc>
          <w:tcPr>
            <w:tcW w:w="2117" w:type="dxa"/>
            <w:shd w:val="clear" w:color="auto" w:fill="C7C8CA"/>
          </w:tcPr>
          <w:p w14:paraId="219FE51E" w14:textId="77777777" w:rsidR="002A4AF2" w:rsidRDefault="00B1410A">
            <w:pPr>
              <w:pStyle w:val="TableParagraph"/>
              <w:spacing w:line="268" w:lineRule="exact"/>
            </w:pPr>
            <w:r>
              <w:rPr>
                <w:color w:val="231F20"/>
                <w:spacing w:val="-2"/>
              </w:rPr>
              <w:t>Aesthetics</w:t>
            </w:r>
          </w:p>
        </w:tc>
        <w:tc>
          <w:tcPr>
            <w:tcW w:w="778" w:type="dxa"/>
          </w:tcPr>
          <w:p w14:paraId="0E256D58"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4CE07A59"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2" w:type="dxa"/>
          </w:tcPr>
          <w:p w14:paraId="5AC276B5" w14:textId="77777777" w:rsidR="002A4AF2" w:rsidRDefault="00B1410A">
            <w:pPr>
              <w:pStyle w:val="TableParagraph"/>
              <w:spacing w:before="16"/>
              <w:ind w:left="10"/>
              <w:jc w:val="center"/>
              <w:rPr>
                <w:rFonts w:ascii="Arial" w:hAnsi="Arial"/>
              </w:rPr>
            </w:pPr>
            <w:r>
              <w:rPr>
                <w:rFonts w:ascii="Arial" w:hAnsi="Arial"/>
                <w:color w:val="231F20"/>
                <w:spacing w:val="-10"/>
                <w:w w:val="165"/>
              </w:rPr>
              <w:t>□</w:t>
            </w:r>
          </w:p>
        </w:tc>
        <w:tc>
          <w:tcPr>
            <w:tcW w:w="948" w:type="dxa"/>
          </w:tcPr>
          <w:p w14:paraId="7150D771" w14:textId="77777777" w:rsidR="002A4AF2" w:rsidRDefault="00B1410A">
            <w:pPr>
              <w:pStyle w:val="TableParagraph"/>
              <w:spacing w:before="16"/>
              <w:ind w:left="0" w:right="353"/>
              <w:jc w:val="right"/>
              <w:rPr>
                <w:rFonts w:ascii="Arial"/>
              </w:rPr>
            </w:pPr>
            <w:r>
              <w:rPr>
                <w:rFonts w:ascii="Arial"/>
                <w:color w:val="231F20"/>
                <w:spacing w:val="-5"/>
                <w:w w:val="110"/>
              </w:rPr>
              <w:t>IZ</w:t>
            </w:r>
          </w:p>
        </w:tc>
        <w:tc>
          <w:tcPr>
            <w:tcW w:w="900" w:type="dxa"/>
          </w:tcPr>
          <w:p w14:paraId="4565F426"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7354376F"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00DF912B"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1BD0CB35"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341066A7" w14:textId="77777777" w:rsidR="002A4AF2" w:rsidRDefault="00B1410A">
            <w:pPr>
              <w:pStyle w:val="TableParagraph"/>
              <w:spacing w:line="268" w:lineRule="exact"/>
              <w:ind w:left="106"/>
            </w:pPr>
            <w:r>
              <w:rPr>
                <w:color w:val="231F20"/>
              </w:rPr>
              <w:t>No</w:t>
            </w:r>
            <w:r>
              <w:rPr>
                <w:color w:val="231F20"/>
                <w:spacing w:val="-5"/>
              </w:rPr>
              <w:t xml:space="preserve"> </w:t>
            </w:r>
            <w:r>
              <w:rPr>
                <w:color w:val="231F20"/>
              </w:rPr>
              <w:t>significant</w:t>
            </w:r>
            <w:r>
              <w:rPr>
                <w:color w:val="231F20"/>
                <w:spacing w:val="-4"/>
              </w:rPr>
              <w:t xml:space="preserve"> </w:t>
            </w:r>
            <w:r>
              <w:rPr>
                <w:color w:val="231F20"/>
              </w:rPr>
              <w:t>adverse</w:t>
            </w:r>
            <w:r>
              <w:rPr>
                <w:color w:val="231F20"/>
                <w:spacing w:val="-4"/>
              </w:rPr>
              <w:t xml:space="preserve"> </w:t>
            </w:r>
            <w:r>
              <w:rPr>
                <w:color w:val="231F20"/>
              </w:rPr>
              <w:t>impacts</w:t>
            </w:r>
            <w:r>
              <w:rPr>
                <w:color w:val="231F20"/>
                <w:spacing w:val="-4"/>
              </w:rPr>
              <w:t xml:space="preserve"> </w:t>
            </w:r>
            <w:r>
              <w:rPr>
                <w:color w:val="231F20"/>
              </w:rPr>
              <w:t>to</w:t>
            </w:r>
            <w:r>
              <w:rPr>
                <w:color w:val="231F20"/>
                <w:spacing w:val="-5"/>
              </w:rPr>
              <w:t xml:space="preserve"> </w:t>
            </w:r>
            <w:r>
              <w:rPr>
                <w:color w:val="231F20"/>
              </w:rPr>
              <w:t>the</w:t>
            </w:r>
            <w:r>
              <w:rPr>
                <w:color w:val="231F20"/>
                <w:spacing w:val="-4"/>
              </w:rPr>
              <w:t xml:space="preserve"> </w:t>
            </w:r>
            <w:r>
              <w:rPr>
                <w:color w:val="231F20"/>
              </w:rPr>
              <w:t>aesthetic</w:t>
            </w:r>
            <w:r>
              <w:rPr>
                <w:color w:val="231F20"/>
                <w:spacing w:val="-4"/>
              </w:rPr>
              <w:t xml:space="preserve"> </w:t>
            </w:r>
            <w:r>
              <w:rPr>
                <w:color w:val="231F20"/>
              </w:rPr>
              <w:t>nature</w:t>
            </w:r>
            <w:r>
              <w:rPr>
                <w:color w:val="231F20"/>
                <w:spacing w:val="-2"/>
              </w:rPr>
              <w:t xml:space="preserve"> </w:t>
            </w:r>
            <w:r>
              <w:rPr>
                <w:color w:val="231F20"/>
                <w:spacing w:val="-5"/>
              </w:rPr>
              <w:t>of</w:t>
            </w:r>
          </w:p>
          <w:p w14:paraId="743EF50F" w14:textId="77777777" w:rsidR="002A4AF2" w:rsidRDefault="00B1410A">
            <w:pPr>
              <w:pStyle w:val="TableParagraph"/>
              <w:spacing w:line="270" w:lineRule="atLeast"/>
              <w:ind w:left="106"/>
            </w:pPr>
            <w:r>
              <w:rPr>
                <w:color w:val="231F20"/>
              </w:rPr>
              <w:t>the affected area would be expected because of the proposed</w:t>
            </w:r>
            <w:r>
              <w:rPr>
                <w:color w:val="231F20"/>
                <w:spacing w:val="-6"/>
              </w:rPr>
              <w:t xml:space="preserve"> </w:t>
            </w:r>
            <w:r>
              <w:rPr>
                <w:color w:val="231F20"/>
              </w:rPr>
              <w:t>project.</w:t>
            </w:r>
            <w:r>
              <w:rPr>
                <w:color w:val="231F20"/>
                <w:spacing w:val="-8"/>
              </w:rPr>
              <w:t xml:space="preserve"> </w:t>
            </w:r>
            <w:r>
              <w:rPr>
                <w:color w:val="231F20"/>
              </w:rPr>
              <w:t>The</w:t>
            </w:r>
            <w:r>
              <w:rPr>
                <w:color w:val="231F20"/>
                <w:spacing w:val="-4"/>
              </w:rPr>
              <w:t xml:space="preserve"> </w:t>
            </w:r>
            <w:r>
              <w:rPr>
                <w:color w:val="231F20"/>
              </w:rPr>
              <w:t>proposed</w:t>
            </w:r>
            <w:r>
              <w:rPr>
                <w:color w:val="231F20"/>
                <w:spacing w:val="-6"/>
              </w:rPr>
              <w:t xml:space="preserve"> </w:t>
            </w:r>
            <w:r>
              <w:rPr>
                <w:color w:val="231F20"/>
              </w:rPr>
              <w:t>project</w:t>
            </w:r>
            <w:r>
              <w:rPr>
                <w:color w:val="231F20"/>
                <w:spacing w:val="-7"/>
              </w:rPr>
              <w:t xml:space="preserve"> </w:t>
            </w:r>
            <w:r>
              <w:rPr>
                <w:color w:val="231F20"/>
              </w:rPr>
              <w:t>would</w:t>
            </w:r>
            <w:r>
              <w:rPr>
                <w:color w:val="231F20"/>
                <w:spacing w:val="-6"/>
              </w:rPr>
              <w:t xml:space="preserve"> </w:t>
            </w:r>
            <w:r>
              <w:rPr>
                <w:color w:val="231F20"/>
              </w:rPr>
              <w:t>not</w:t>
            </w:r>
            <w:r>
              <w:rPr>
                <w:color w:val="231F20"/>
                <w:spacing w:val="-4"/>
              </w:rPr>
              <w:t xml:space="preserve"> </w:t>
            </w:r>
            <w:r>
              <w:rPr>
                <w:color w:val="231F20"/>
              </w:rPr>
              <w:t>affect</w:t>
            </w:r>
          </w:p>
        </w:tc>
      </w:tr>
    </w:tbl>
    <w:p w14:paraId="3F62FC6A" w14:textId="77777777" w:rsidR="002A4AF2" w:rsidRDefault="002A4AF2">
      <w:pPr>
        <w:spacing w:line="270" w:lineRule="atLeast"/>
        <w:sectPr w:rsidR="002A4AF2">
          <w:footerReference w:type="default" r:id="rId10"/>
          <w:pgSz w:w="15840" w:h="12240" w:orient="landscape"/>
          <w:pgMar w:top="680" w:right="600" w:bottom="1366" w:left="600" w:header="0" w:footer="1014" w:gutter="0"/>
          <w:cols w:space="720"/>
        </w:sectPr>
      </w:pPr>
    </w:p>
    <w:tbl>
      <w:tblPr>
        <w:tblW w:w="0" w:type="auto"/>
        <w:tblInd w:w="12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117"/>
        <w:gridCol w:w="778"/>
        <w:gridCol w:w="780"/>
        <w:gridCol w:w="742"/>
        <w:gridCol w:w="948"/>
        <w:gridCol w:w="900"/>
        <w:gridCol w:w="900"/>
        <w:gridCol w:w="900"/>
        <w:gridCol w:w="869"/>
        <w:gridCol w:w="5463"/>
      </w:tblGrid>
      <w:tr w:rsidR="002A4AF2" w14:paraId="5D595F91" w14:textId="77777777">
        <w:trPr>
          <w:trHeight w:val="537"/>
        </w:trPr>
        <w:tc>
          <w:tcPr>
            <w:tcW w:w="2117" w:type="dxa"/>
            <w:shd w:val="clear" w:color="auto" w:fill="C7C8CA"/>
          </w:tcPr>
          <w:p w14:paraId="537A4DD1" w14:textId="77777777" w:rsidR="002A4AF2" w:rsidRDefault="00B1410A">
            <w:pPr>
              <w:pStyle w:val="TableParagraph"/>
              <w:spacing w:line="268" w:lineRule="exact"/>
              <w:rPr>
                <w:b/>
              </w:rPr>
            </w:pPr>
            <w:r>
              <w:rPr>
                <w:b/>
                <w:color w:val="231F20"/>
                <w:spacing w:val="-2"/>
              </w:rPr>
              <w:lastRenderedPageBreak/>
              <w:t>PHYSICAL</w:t>
            </w:r>
          </w:p>
          <w:p w14:paraId="16082691" w14:textId="77777777" w:rsidR="002A4AF2" w:rsidRDefault="00B1410A">
            <w:pPr>
              <w:pStyle w:val="TableParagraph"/>
              <w:spacing w:line="249" w:lineRule="exact"/>
              <w:rPr>
                <w:b/>
              </w:rPr>
            </w:pPr>
            <w:r>
              <w:rPr>
                <w:b/>
                <w:color w:val="231F20"/>
                <w:spacing w:val="-2"/>
              </w:rPr>
              <w:t>ENVIRONMENT</w:t>
            </w:r>
          </w:p>
        </w:tc>
        <w:tc>
          <w:tcPr>
            <w:tcW w:w="2300" w:type="dxa"/>
            <w:gridSpan w:val="3"/>
            <w:shd w:val="clear" w:color="auto" w:fill="C7C8CA"/>
          </w:tcPr>
          <w:p w14:paraId="51BC41C5" w14:textId="77777777" w:rsidR="002A4AF2" w:rsidRDefault="00B1410A">
            <w:pPr>
              <w:pStyle w:val="TableParagraph"/>
              <w:spacing w:line="268" w:lineRule="exact"/>
              <w:ind w:left="282"/>
              <w:rPr>
                <w:b/>
              </w:rPr>
            </w:pPr>
            <w:r>
              <w:rPr>
                <w:b/>
                <w:color w:val="231F20"/>
              </w:rPr>
              <w:t>Duration</w:t>
            </w:r>
            <w:r>
              <w:rPr>
                <w:b/>
                <w:color w:val="231F20"/>
                <w:spacing w:val="-4"/>
              </w:rPr>
              <w:t xml:space="preserve"> </w:t>
            </w:r>
            <w:r>
              <w:rPr>
                <w:b/>
                <w:color w:val="231F20"/>
              </w:rPr>
              <w:t>of</w:t>
            </w:r>
            <w:r>
              <w:rPr>
                <w:b/>
                <w:color w:val="231F20"/>
                <w:spacing w:val="-4"/>
              </w:rPr>
              <w:t xml:space="preserve"> </w:t>
            </w:r>
            <w:r>
              <w:rPr>
                <w:b/>
                <w:color w:val="231F20"/>
                <w:spacing w:val="-2"/>
              </w:rPr>
              <w:t>Impact</w:t>
            </w:r>
          </w:p>
        </w:tc>
        <w:tc>
          <w:tcPr>
            <w:tcW w:w="4517" w:type="dxa"/>
            <w:gridSpan w:val="5"/>
            <w:shd w:val="clear" w:color="auto" w:fill="C7C8CA"/>
          </w:tcPr>
          <w:p w14:paraId="3E340C24" w14:textId="77777777" w:rsidR="002A4AF2" w:rsidRDefault="00B1410A">
            <w:pPr>
              <w:pStyle w:val="TableParagraph"/>
              <w:spacing w:line="268" w:lineRule="exact"/>
              <w:ind w:left="1424"/>
              <w:rPr>
                <w:b/>
              </w:rPr>
            </w:pPr>
            <w:r>
              <w:rPr>
                <w:b/>
                <w:color w:val="231F20"/>
              </w:rPr>
              <w:t>Severity</w:t>
            </w:r>
            <w:r>
              <w:rPr>
                <w:b/>
                <w:color w:val="231F20"/>
                <w:spacing w:val="-6"/>
              </w:rPr>
              <w:t xml:space="preserve"> </w:t>
            </w:r>
            <w:r>
              <w:rPr>
                <w:b/>
                <w:color w:val="231F20"/>
              </w:rPr>
              <w:t>of</w:t>
            </w:r>
            <w:r>
              <w:rPr>
                <w:b/>
                <w:color w:val="231F20"/>
                <w:spacing w:val="-6"/>
              </w:rPr>
              <w:t xml:space="preserve"> </w:t>
            </w:r>
            <w:r>
              <w:rPr>
                <w:b/>
                <w:color w:val="231F20"/>
                <w:spacing w:val="-2"/>
              </w:rPr>
              <w:t>Impact</w:t>
            </w:r>
          </w:p>
        </w:tc>
        <w:tc>
          <w:tcPr>
            <w:tcW w:w="5463" w:type="dxa"/>
            <w:tcBorders>
              <w:top w:val="nil"/>
              <w:right w:val="nil"/>
            </w:tcBorders>
          </w:tcPr>
          <w:p w14:paraId="6DC2984B" w14:textId="77777777" w:rsidR="002A4AF2" w:rsidRDefault="002A4AF2">
            <w:pPr>
              <w:pStyle w:val="TableParagraph"/>
              <w:ind w:left="0"/>
              <w:rPr>
                <w:rFonts w:ascii="Times New Roman"/>
                <w:sz w:val="20"/>
              </w:rPr>
            </w:pPr>
          </w:p>
        </w:tc>
      </w:tr>
      <w:tr w:rsidR="002A4AF2" w14:paraId="22851D8D" w14:textId="77777777">
        <w:trPr>
          <w:trHeight w:val="390"/>
        </w:trPr>
        <w:tc>
          <w:tcPr>
            <w:tcW w:w="2117" w:type="dxa"/>
            <w:shd w:val="clear" w:color="auto" w:fill="C7C8CA"/>
          </w:tcPr>
          <w:p w14:paraId="48B43449" w14:textId="77777777" w:rsidR="002A4AF2" w:rsidRDefault="00B1410A">
            <w:pPr>
              <w:pStyle w:val="TableParagraph"/>
              <w:spacing w:line="194" w:lineRule="exact"/>
              <w:rPr>
                <w:b/>
                <w:sz w:val="16"/>
              </w:rPr>
            </w:pPr>
            <w:r>
              <w:rPr>
                <w:b/>
                <w:color w:val="231F20"/>
                <w:spacing w:val="-2"/>
                <w:sz w:val="16"/>
              </w:rPr>
              <w:t>Resource</w:t>
            </w:r>
          </w:p>
        </w:tc>
        <w:tc>
          <w:tcPr>
            <w:tcW w:w="778" w:type="dxa"/>
            <w:shd w:val="clear" w:color="auto" w:fill="C7C8CA"/>
          </w:tcPr>
          <w:p w14:paraId="4446C2F7" w14:textId="77777777" w:rsidR="002A4AF2" w:rsidRDefault="00B1410A">
            <w:pPr>
              <w:pStyle w:val="TableParagraph"/>
              <w:spacing w:line="194" w:lineRule="exact"/>
              <w:ind w:left="12"/>
              <w:jc w:val="center"/>
              <w:rPr>
                <w:b/>
                <w:sz w:val="16"/>
              </w:rPr>
            </w:pPr>
            <w:r>
              <w:rPr>
                <w:b/>
                <w:color w:val="231F20"/>
                <w:spacing w:val="-4"/>
                <w:sz w:val="16"/>
              </w:rPr>
              <w:t>None</w:t>
            </w:r>
          </w:p>
        </w:tc>
        <w:tc>
          <w:tcPr>
            <w:tcW w:w="780" w:type="dxa"/>
            <w:shd w:val="clear" w:color="auto" w:fill="C7C8CA"/>
          </w:tcPr>
          <w:p w14:paraId="69B24D87" w14:textId="77777777" w:rsidR="002A4AF2" w:rsidRDefault="00B1410A">
            <w:pPr>
              <w:pStyle w:val="TableParagraph"/>
              <w:spacing w:line="194" w:lineRule="exact"/>
              <w:ind w:left="184"/>
              <w:rPr>
                <w:b/>
                <w:sz w:val="16"/>
              </w:rPr>
            </w:pPr>
            <w:r>
              <w:rPr>
                <w:b/>
                <w:color w:val="231F20"/>
                <w:spacing w:val="-2"/>
                <w:sz w:val="16"/>
              </w:rPr>
              <w:t>Short-</w:t>
            </w:r>
          </w:p>
          <w:p w14:paraId="78551F0A" w14:textId="77777777" w:rsidR="002A4AF2" w:rsidRDefault="00B1410A">
            <w:pPr>
              <w:pStyle w:val="TableParagraph"/>
              <w:spacing w:before="1" w:line="175" w:lineRule="exact"/>
              <w:ind w:left="215"/>
              <w:rPr>
                <w:b/>
                <w:sz w:val="16"/>
              </w:rPr>
            </w:pPr>
            <w:r>
              <w:rPr>
                <w:b/>
                <w:color w:val="231F20"/>
                <w:spacing w:val="-4"/>
                <w:sz w:val="16"/>
              </w:rPr>
              <w:t>Term</w:t>
            </w:r>
          </w:p>
        </w:tc>
        <w:tc>
          <w:tcPr>
            <w:tcW w:w="742" w:type="dxa"/>
            <w:shd w:val="clear" w:color="auto" w:fill="C7C8CA"/>
          </w:tcPr>
          <w:p w14:paraId="7494AB28" w14:textId="77777777" w:rsidR="002A4AF2" w:rsidRDefault="00B1410A">
            <w:pPr>
              <w:pStyle w:val="TableParagraph"/>
              <w:spacing w:line="194" w:lineRule="exact"/>
              <w:ind w:left="188"/>
              <w:rPr>
                <w:b/>
                <w:sz w:val="16"/>
              </w:rPr>
            </w:pPr>
            <w:r>
              <w:rPr>
                <w:b/>
                <w:color w:val="231F20"/>
                <w:spacing w:val="-2"/>
                <w:sz w:val="16"/>
              </w:rPr>
              <w:t>Long-</w:t>
            </w:r>
          </w:p>
          <w:p w14:paraId="0677065C" w14:textId="77777777" w:rsidR="002A4AF2" w:rsidRDefault="00B1410A">
            <w:pPr>
              <w:pStyle w:val="TableParagraph"/>
              <w:spacing w:before="1" w:line="175" w:lineRule="exact"/>
              <w:ind w:left="196"/>
              <w:rPr>
                <w:b/>
                <w:sz w:val="16"/>
              </w:rPr>
            </w:pPr>
            <w:r>
              <w:rPr>
                <w:b/>
                <w:color w:val="231F20"/>
                <w:spacing w:val="-4"/>
                <w:sz w:val="16"/>
              </w:rPr>
              <w:t>Term</w:t>
            </w:r>
          </w:p>
        </w:tc>
        <w:tc>
          <w:tcPr>
            <w:tcW w:w="948" w:type="dxa"/>
            <w:shd w:val="clear" w:color="auto" w:fill="C7C8CA"/>
          </w:tcPr>
          <w:p w14:paraId="1F3BAF65" w14:textId="77777777" w:rsidR="002A4AF2" w:rsidRDefault="00B1410A">
            <w:pPr>
              <w:pStyle w:val="TableParagraph"/>
              <w:spacing w:line="194" w:lineRule="exact"/>
              <w:ind w:left="106"/>
              <w:rPr>
                <w:b/>
                <w:sz w:val="16"/>
              </w:rPr>
            </w:pPr>
            <w:r>
              <w:rPr>
                <w:b/>
                <w:color w:val="231F20"/>
                <w:spacing w:val="-4"/>
                <w:sz w:val="16"/>
              </w:rPr>
              <w:t>None</w:t>
            </w:r>
          </w:p>
        </w:tc>
        <w:tc>
          <w:tcPr>
            <w:tcW w:w="900" w:type="dxa"/>
            <w:shd w:val="clear" w:color="auto" w:fill="C7C8CA"/>
          </w:tcPr>
          <w:p w14:paraId="4FC48377" w14:textId="77777777" w:rsidR="002A4AF2" w:rsidRDefault="00B1410A">
            <w:pPr>
              <w:pStyle w:val="TableParagraph"/>
              <w:spacing w:line="194" w:lineRule="exact"/>
              <w:ind w:left="5" w:right="18"/>
              <w:jc w:val="center"/>
              <w:rPr>
                <w:b/>
                <w:sz w:val="16"/>
              </w:rPr>
            </w:pPr>
            <w:r>
              <w:rPr>
                <w:b/>
                <w:color w:val="231F20"/>
                <w:spacing w:val="-2"/>
                <w:sz w:val="16"/>
              </w:rPr>
              <w:t>Negligible</w:t>
            </w:r>
          </w:p>
        </w:tc>
        <w:tc>
          <w:tcPr>
            <w:tcW w:w="900" w:type="dxa"/>
            <w:shd w:val="clear" w:color="auto" w:fill="C7C8CA"/>
          </w:tcPr>
          <w:p w14:paraId="40F45AE6" w14:textId="77777777" w:rsidR="002A4AF2" w:rsidRDefault="00B1410A">
            <w:pPr>
              <w:pStyle w:val="TableParagraph"/>
              <w:spacing w:line="194" w:lineRule="exact"/>
              <w:ind w:left="0" w:right="370"/>
              <w:jc w:val="right"/>
              <w:rPr>
                <w:b/>
                <w:sz w:val="16"/>
              </w:rPr>
            </w:pPr>
            <w:r>
              <w:rPr>
                <w:b/>
                <w:color w:val="231F20"/>
                <w:spacing w:val="-2"/>
                <w:sz w:val="16"/>
              </w:rPr>
              <w:t>Minor</w:t>
            </w:r>
          </w:p>
        </w:tc>
        <w:tc>
          <w:tcPr>
            <w:tcW w:w="900" w:type="dxa"/>
            <w:shd w:val="clear" w:color="auto" w:fill="C7C8CA"/>
          </w:tcPr>
          <w:p w14:paraId="79500E41" w14:textId="77777777" w:rsidR="002A4AF2" w:rsidRDefault="00B1410A">
            <w:pPr>
              <w:pStyle w:val="TableParagraph"/>
              <w:spacing w:line="194" w:lineRule="exact"/>
              <w:ind w:left="6" w:right="13"/>
              <w:jc w:val="center"/>
              <w:rPr>
                <w:b/>
                <w:sz w:val="16"/>
              </w:rPr>
            </w:pPr>
            <w:r>
              <w:rPr>
                <w:b/>
                <w:color w:val="231F20"/>
                <w:spacing w:val="-2"/>
                <w:sz w:val="16"/>
              </w:rPr>
              <w:t>Moderate</w:t>
            </w:r>
          </w:p>
        </w:tc>
        <w:tc>
          <w:tcPr>
            <w:tcW w:w="869" w:type="dxa"/>
            <w:shd w:val="clear" w:color="auto" w:fill="C7C8CA"/>
          </w:tcPr>
          <w:p w14:paraId="0F3FD89D" w14:textId="77777777" w:rsidR="002A4AF2" w:rsidRDefault="00B1410A">
            <w:pPr>
              <w:pStyle w:val="TableParagraph"/>
              <w:spacing w:line="194" w:lineRule="exact"/>
              <w:ind w:left="0" w:right="345"/>
              <w:jc w:val="right"/>
              <w:rPr>
                <w:b/>
                <w:sz w:val="16"/>
              </w:rPr>
            </w:pPr>
            <w:r>
              <w:rPr>
                <w:b/>
                <w:color w:val="231F20"/>
                <w:spacing w:val="-2"/>
                <w:sz w:val="16"/>
              </w:rPr>
              <w:t>Major</w:t>
            </w:r>
          </w:p>
        </w:tc>
        <w:tc>
          <w:tcPr>
            <w:tcW w:w="5463" w:type="dxa"/>
            <w:shd w:val="clear" w:color="auto" w:fill="C7C8CA"/>
          </w:tcPr>
          <w:p w14:paraId="1F65C266" w14:textId="77777777" w:rsidR="002A4AF2" w:rsidRDefault="00B1410A">
            <w:pPr>
              <w:pStyle w:val="TableParagraph"/>
              <w:spacing w:line="194" w:lineRule="exact"/>
              <w:ind w:left="106"/>
              <w:rPr>
                <w:b/>
                <w:sz w:val="16"/>
              </w:rPr>
            </w:pPr>
            <w:r>
              <w:rPr>
                <w:b/>
                <w:color w:val="231F20"/>
                <w:sz w:val="16"/>
              </w:rPr>
              <w:t>Summary</w:t>
            </w:r>
            <w:r>
              <w:rPr>
                <w:b/>
                <w:color w:val="231F20"/>
                <w:spacing w:val="-8"/>
                <w:sz w:val="16"/>
              </w:rPr>
              <w:t xml:space="preserve"> </w:t>
            </w:r>
            <w:r>
              <w:rPr>
                <w:b/>
                <w:color w:val="231F20"/>
                <w:sz w:val="16"/>
              </w:rPr>
              <w:t>of</w:t>
            </w:r>
            <w:r>
              <w:rPr>
                <w:b/>
                <w:color w:val="231F20"/>
                <w:spacing w:val="-5"/>
                <w:sz w:val="16"/>
              </w:rPr>
              <w:t xml:space="preserve"> </w:t>
            </w:r>
            <w:r>
              <w:rPr>
                <w:b/>
                <w:color w:val="231F20"/>
                <w:sz w:val="16"/>
              </w:rPr>
              <w:t>Potential</w:t>
            </w:r>
            <w:r>
              <w:rPr>
                <w:b/>
                <w:color w:val="231F20"/>
                <w:spacing w:val="-6"/>
                <w:sz w:val="16"/>
              </w:rPr>
              <w:t xml:space="preserve"> </w:t>
            </w:r>
            <w:r>
              <w:rPr>
                <w:b/>
                <w:color w:val="231F20"/>
                <w:sz w:val="16"/>
              </w:rPr>
              <w:t>Direct,</w:t>
            </w:r>
            <w:r>
              <w:rPr>
                <w:b/>
                <w:color w:val="231F20"/>
                <w:spacing w:val="-6"/>
                <w:sz w:val="16"/>
              </w:rPr>
              <w:t xml:space="preserve"> </w:t>
            </w:r>
            <w:r>
              <w:rPr>
                <w:b/>
                <w:color w:val="231F20"/>
                <w:sz w:val="16"/>
              </w:rPr>
              <w:t>Secondary,</w:t>
            </w:r>
            <w:r>
              <w:rPr>
                <w:b/>
                <w:color w:val="231F20"/>
                <w:spacing w:val="-5"/>
                <w:sz w:val="16"/>
              </w:rPr>
              <w:t xml:space="preserve"> </w:t>
            </w:r>
            <w:r>
              <w:rPr>
                <w:b/>
                <w:color w:val="231F20"/>
                <w:sz w:val="16"/>
              </w:rPr>
              <w:t>and</w:t>
            </w:r>
            <w:r>
              <w:rPr>
                <w:b/>
                <w:color w:val="231F20"/>
                <w:spacing w:val="-7"/>
                <w:sz w:val="16"/>
              </w:rPr>
              <w:t xml:space="preserve"> </w:t>
            </w:r>
            <w:r>
              <w:rPr>
                <w:b/>
                <w:color w:val="231F20"/>
                <w:sz w:val="16"/>
              </w:rPr>
              <w:t>Cumulative</w:t>
            </w:r>
            <w:r>
              <w:rPr>
                <w:b/>
                <w:color w:val="231F20"/>
                <w:spacing w:val="-5"/>
                <w:sz w:val="16"/>
              </w:rPr>
              <w:t xml:space="preserve"> </w:t>
            </w:r>
            <w:r>
              <w:rPr>
                <w:b/>
                <w:color w:val="231F20"/>
                <w:sz w:val="16"/>
              </w:rPr>
              <w:t>Impacts</w:t>
            </w:r>
            <w:r>
              <w:rPr>
                <w:b/>
                <w:color w:val="231F20"/>
                <w:spacing w:val="-5"/>
                <w:sz w:val="16"/>
              </w:rPr>
              <w:t xml:space="preserve"> and</w:t>
            </w:r>
          </w:p>
          <w:p w14:paraId="1DDF81D9" w14:textId="77777777" w:rsidR="002A4AF2" w:rsidRDefault="00B1410A">
            <w:pPr>
              <w:pStyle w:val="TableParagraph"/>
              <w:spacing w:before="1" w:line="175" w:lineRule="exact"/>
              <w:ind w:left="106"/>
              <w:rPr>
                <w:b/>
                <w:sz w:val="16"/>
              </w:rPr>
            </w:pPr>
            <w:r>
              <w:rPr>
                <w:b/>
                <w:color w:val="231F20"/>
                <w:sz w:val="16"/>
              </w:rPr>
              <w:t>Mitigation</w:t>
            </w:r>
            <w:r>
              <w:rPr>
                <w:b/>
                <w:color w:val="231F20"/>
                <w:spacing w:val="-8"/>
                <w:sz w:val="16"/>
              </w:rPr>
              <w:t xml:space="preserve"> </w:t>
            </w:r>
            <w:r>
              <w:rPr>
                <w:b/>
                <w:color w:val="231F20"/>
                <w:spacing w:val="-2"/>
                <w:sz w:val="16"/>
              </w:rPr>
              <w:t>Measures</w:t>
            </w:r>
          </w:p>
        </w:tc>
      </w:tr>
      <w:tr w:rsidR="002A4AF2" w14:paraId="6A956CC7" w14:textId="77777777">
        <w:trPr>
          <w:trHeight w:val="805"/>
        </w:trPr>
        <w:tc>
          <w:tcPr>
            <w:tcW w:w="2117" w:type="dxa"/>
            <w:shd w:val="clear" w:color="auto" w:fill="C7C8CA"/>
          </w:tcPr>
          <w:p w14:paraId="67CB7B25" w14:textId="77777777" w:rsidR="002A4AF2" w:rsidRDefault="002A4AF2">
            <w:pPr>
              <w:pStyle w:val="TableParagraph"/>
              <w:ind w:left="0"/>
              <w:rPr>
                <w:rFonts w:ascii="Times New Roman"/>
                <w:sz w:val="20"/>
              </w:rPr>
            </w:pPr>
          </w:p>
        </w:tc>
        <w:tc>
          <w:tcPr>
            <w:tcW w:w="778" w:type="dxa"/>
          </w:tcPr>
          <w:p w14:paraId="04401AE1" w14:textId="77777777" w:rsidR="002A4AF2" w:rsidRDefault="002A4AF2">
            <w:pPr>
              <w:pStyle w:val="TableParagraph"/>
              <w:ind w:left="0"/>
              <w:rPr>
                <w:rFonts w:ascii="Times New Roman"/>
                <w:sz w:val="20"/>
              </w:rPr>
            </w:pPr>
          </w:p>
        </w:tc>
        <w:tc>
          <w:tcPr>
            <w:tcW w:w="780" w:type="dxa"/>
          </w:tcPr>
          <w:p w14:paraId="2A53D473" w14:textId="77777777" w:rsidR="002A4AF2" w:rsidRDefault="002A4AF2">
            <w:pPr>
              <w:pStyle w:val="TableParagraph"/>
              <w:ind w:left="0"/>
              <w:rPr>
                <w:rFonts w:ascii="Times New Roman"/>
                <w:sz w:val="20"/>
              </w:rPr>
            </w:pPr>
          </w:p>
        </w:tc>
        <w:tc>
          <w:tcPr>
            <w:tcW w:w="742" w:type="dxa"/>
          </w:tcPr>
          <w:p w14:paraId="6D0A07C8" w14:textId="77777777" w:rsidR="002A4AF2" w:rsidRDefault="002A4AF2">
            <w:pPr>
              <w:pStyle w:val="TableParagraph"/>
              <w:ind w:left="0"/>
              <w:rPr>
                <w:rFonts w:ascii="Times New Roman"/>
                <w:sz w:val="20"/>
              </w:rPr>
            </w:pPr>
          </w:p>
        </w:tc>
        <w:tc>
          <w:tcPr>
            <w:tcW w:w="948" w:type="dxa"/>
          </w:tcPr>
          <w:p w14:paraId="34D972DA" w14:textId="77777777" w:rsidR="002A4AF2" w:rsidRDefault="002A4AF2">
            <w:pPr>
              <w:pStyle w:val="TableParagraph"/>
              <w:ind w:left="0"/>
              <w:rPr>
                <w:rFonts w:ascii="Times New Roman"/>
                <w:sz w:val="20"/>
              </w:rPr>
            </w:pPr>
          </w:p>
        </w:tc>
        <w:tc>
          <w:tcPr>
            <w:tcW w:w="900" w:type="dxa"/>
          </w:tcPr>
          <w:p w14:paraId="1517DDF4" w14:textId="77777777" w:rsidR="002A4AF2" w:rsidRDefault="002A4AF2">
            <w:pPr>
              <w:pStyle w:val="TableParagraph"/>
              <w:ind w:left="0"/>
              <w:rPr>
                <w:rFonts w:ascii="Times New Roman"/>
                <w:sz w:val="20"/>
              </w:rPr>
            </w:pPr>
          </w:p>
        </w:tc>
        <w:tc>
          <w:tcPr>
            <w:tcW w:w="900" w:type="dxa"/>
          </w:tcPr>
          <w:p w14:paraId="4FAA9B6D" w14:textId="77777777" w:rsidR="002A4AF2" w:rsidRDefault="002A4AF2">
            <w:pPr>
              <w:pStyle w:val="TableParagraph"/>
              <w:ind w:left="0"/>
              <w:rPr>
                <w:rFonts w:ascii="Times New Roman"/>
                <w:sz w:val="20"/>
              </w:rPr>
            </w:pPr>
          </w:p>
        </w:tc>
        <w:tc>
          <w:tcPr>
            <w:tcW w:w="900" w:type="dxa"/>
          </w:tcPr>
          <w:p w14:paraId="5F1990DE" w14:textId="77777777" w:rsidR="002A4AF2" w:rsidRDefault="002A4AF2">
            <w:pPr>
              <w:pStyle w:val="TableParagraph"/>
              <w:ind w:left="0"/>
              <w:rPr>
                <w:rFonts w:ascii="Times New Roman"/>
                <w:sz w:val="20"/>
              </w:rPr>
            </w:pPr>
          </w:p>
        </w:tc>
        <w:tc>
          <w:tcPr>
            <w:tcW w:w="869" w:type="dxa"/>
          </w:tcPr>
          <w:p w14:paraId="72D7808B" w14:textId="77777777" w:rsidR="002A4AF2" w:rsidRDefault="002A4AF2">
            <w:pPr>
              <w:pStyle w:val="TableParagraph"/>
              <w:ind w:left="0"/>
              <w:rPr>
                <w:rFonts w:ascii="Times New Roman"/>
                <w:sz w:val="20"/>
              </w:rPr>
            </w:pPr>
          </w:p>
        </w:tc>
        <w:tc>
          <w:tcPr>
            <w:tcW w:w="5463" w:type="dxa"/>
          </w:tcPr>
          <w:p w14:paraId="506B43EA" w14:textId="77777777" w:rsidR="002A4AF2" w:rsidRDefault="00B1410A">
            <w:pPr>
              <w:pStyle w:val="TableParagraph"/>
              <w:spacing w:line="268" w:lineRule="exact"/>
              <w:ind w:left="106"/>
            </w:pPr>
            <w:r>
              <w:rPr>
                <w:color w:val="231F20"/>
              </w:rPr>
              <w:t>any</w:t>
            </w:r>
            <w:r>
              <w:rPr>
                <w:color w:val="231F20"/>
                <w:spacing w:val="-5"/>
              </w:rPr>
              <w:t xml:space="preserve"> </w:t>
            </w:r>
            <w:r>
              <w:rPr>
                <w:color w:val="231F20"/>
              </w:rPr>
              <w:t>aesthetic</w:t>
            </w:r>
            <w:r>
              <w:rPr>
                <w:color w:val="231F20"/>
                <w:spacing w:val="-4"/>
              </w:rPr>
              <w:t xml:space="preserve"> </w:t>
            </w:r>
            <w:r>
              <w:rPr>
                <w:color w:val="231F20"/>
              </w:rPr>
              <w:t>values</w:t>
            </w:r>
            <w:r>
              <w:rPr>
                <w:color w:val="231F20"/>
                <w:spacing w:val="-3"/>
              </w:rPr>
              <w:t xml:space="preserve"> </w:t>
            </w:r>
            <w:r>
              <w:rPr>
                <w:color w:val="231F20"/>
              </w:rPr>
              <w:t>in</w:t>
            </w:r>
            <w:r>
              <w:rPr>
                <w:color w:val="231F20"/>
                <w:spacing w:val="-3"/>
              </w:rPr>
              <w:t xml:space="preserve"> </w:t>
            </w:r>
            <w:r>
              <w:rPr>
                <w:color w:val="231F20"/>
              </w:rPr>
              <w:t>the</w:t>
            </w:r>
            <w:r>
              <w:rPr>
                <w:color w:val="231F20"/>
                <w:spacing w:val="-6"/>
              </w:rPr>
              <w:t xml:space="preserve"> </w:t>
            </w:r>
            <w:r>
              <w:rPr>
                <w:color w:val="231F20"/>
              </w:rPr>
              <w:t>affected</w:t>
            </w:r>
            <w:r>
              <w:rPr>
                <w:color w:val="231F20"/>
                <w:spacing w:val="-6"/>
              </w:rPr>
              <w:t xml:space="preserve"> </w:t>
            </w:r>
            <w:r>
              <w:rPr>
                <w:color w:val="231F20"/>
              </w:rPr>
              <w:t>area;</w:t>
            </w:r>
            <w:r>
              <w:rPr>
                <w:color w:val="231F20"/>
                <w:spacing w:val="-2"/>
              </w:rPr>
              <w:t xml:space="preserve"> </w:t>
            </w:r>
            <w:r>
              <w:rPr>
                <w:color w:val="231F20"/>
              </w:rPr>
              <w:t>therefore,</w:t>
            </w:r>
            <w:r>
              <w:rPr>
                <w:color w:val="231F20"/>
                <w:spacing w:val="-2"/>
              </w:rPr>
              <w:t xml:space="preserve"> </w:t>
            </w:r>
            <w:r>
              <w:rPr>
                <w:color w:val="231F20"/>
                <w:spacing w:val="-5"/>
              </w:rPr>
              <w:t>no</w:t>
            </w:r>
          </w:p>
          <w:p w14:paraId="3E1945BE" w14:textId="77777777" w:rsidR="002A4AF2" w:rsidRDefault="00B1410A">
            <w:pPr>
              <w:pStyle w:val="TableParagraph"/>
              <w:spacing w:line="270" w:lineRule="atLeast"/>
              <w:ind w:left="106" w:right="165"/>
            </w:pPr>
            <w:r>
              <w:rPr>
                <w:color w:val="231F20"/>
              </w:rPr>
              <w:t>impacts</w:t>
            </w:r>
            <w:r>
              <w:rPr>
                <w:color w:val="231F20"/>
                <w:spacing w:val="-6"/>
              </w:rPr>
              <w:t xml:space="preserve"> </w:t>
            </w:r>
            <w:r>
              <w:rPr>
                <w:color w:val="231F20"/>
              </w:rPr>
              <w:t>would</w:t>
            </w:r>
            <w:r>
              <w:rPr>
                <w:color w:val="231F20"/>
                <w:spacing w:val="-5"/>
              </w:rPr>
              <w:t xml:space="preserve"> </w:t>
            </w:r>
            <w:r>
              <w:rPr>
                <w:color w:val="231F20"/>
              </w:rPr>
              <w:t>be</w:t>
            </w:r>
            <w:r>
              <w:rPr>
                <w:color w:val="231F20"/>
                <w:spacing w:val="-6"/>
              </w:rPr>
              <w:t xml:space="preserve"> </w:t>
            </w:r>
            <w:r>
              <w:rPr>
                <w:color w:val="231F20"/>
              </w:rPr>
              <w:t>expected</w:t>
            </w:r>
            <w:r>
              <w:rPr>
                <w:color w:val="231F20"/>
                <w:spacing w:val="-7"/>
              </w:rPr>
              <w:t xml:space="preserve"> </w:t>
            </w:r>
            <w:r>
              <w:rPr>
                <w:color w:val="231F20"/>
              </w:rPr>
              <w:t>because</w:t>
            </w:r>
            <w:r>
              <w:rPr>
                <w:color w:val="231F20"/>
                <w:spacing w:val="-6"/>
              </w:rPr>
              <w:t xml:space="preserve"> </w:t>
            </w:r>
            <w:r>
              <w:rPr>
                <w:color w:val="231F20"/>
              </w:rPr>
              <w:t>of</w:t>
            </w:r>
            <w:r>
              <w:rPr>
                <w:color w:val="231F20"/>
                <w:spacing w:val="-6"/>
              </w:rPr>
              <w:t xml:space="preserve"> </w:t>
            </w:r>
            <w:r>
              <w:rPr>
                <w:color w:val="231F20"/>
              </w:rPr>
              <w:t>the</w:t>
            </w:r>
            <w:r>
              <w:rPr>
                <w:color w:val="231F20"/>
                <w:spacing w:val="-3"/>
              </w:rPr>
              <w:t xml:space="preserve"> </w:t>
            </w:r>
            <w:r>
              <w:rPr>
                <w:color w:val="231F20"/>
              </w:rPr>
              <w:t xml:space="preserve">proposed </w:t>
            </w:r>
            <w:r>
              <w:rPr>
                <w:color w:val="231F20"/>
                <w:spacing w:val="-2"/>
              </w:rPr>
              <w:t>project.</w:t>
            </w:r>
          </w:p>
        </w:tc>
      </w:tr>
      <w:tr w:rsidR="002A4AF2" w14:paraId="5A948D26" w14:textId="77777777">
        <w:trPr>
          <w:trHeight w:val="1072"/>
        </w:trPr>
        <w:tc>
          <w:tcPr>
            <w:tcW w:w="2117" w:type="dxa"/>
            <w:shd w:val="clear" w:color="auto" w:fill="C7C8CA"/>
          </w:tcPr>
          <w:p w14:paraId="017AF792" w14:textId="77777777" w:rsidR="002A4AF2" w:rsidRDefault="00B1410A">
            <w:pPr>
              <w:pStyle w:val="TableParagraph"/>
              <w:spacing w:line="266" w:lineRule="exact"/>
            </w:pPr>
            <w:r>
              <w:rPr>
                <w:color w:val="231F20"/>
              </w:rPr>
              <w:t>Air</w:t>
            </w:r>
            <w:r>
              <w:rPr>
                <w:color w:val="231F20"/>
                <w:spacing w:val="-4"/>
              </w:rPr>
              <w:t xml:space="preserve"> </w:t>
            </w:r>
            <w:r>
              <w:rPr>
                <w:color w:val="231F20"/>
                <w:spacing w:val="-2"/>
              </w:rPr>
              <w:t>quality</w:t>
            </w:r>
          </w:p>
        </w:tc>
        <w:tc>
          <w:tcPr>
            <w:tcW w:w="778" w:type="dxa"/>
          </w:tcPr>
          <w:p w14:paraId="65785761" w14:textId="77777777" w:rsidR="002A4AF2" w:rsidRDefault="00B1410A">
            <w:pPr>
              <w:pStyle w:val="TableParagraph"/>
              <w:spacing w:before="15"/>
              <w:ind w:left="12" w:right="4"/>
              <w:jc w:val="center"/>
              <w:rPr>
                <w:rFonts w:ascii="Arial"/>
              </w:rPr>
            </w:pPr>
            <w:r>
              <w:rPr>
                <w:rFonts w:ascii="Arial"/>
                <w:color w:val="231F20"/>
                <w:spacing w:val="-5"/>
                <w:w w:val="110"/>
              </w:rPr>
              <w:t>IZ</w:t>
            </w:r>
          </w:p>
        </w:tc>
        <w:tc>
          <w:tcPr>
            <w:tcW w:w="780" w:type="dxa"/>
          </w:tcPr>
          <w:p w14:paraId="54BD1F0C" w14:textId="77777777" w:rsidR="002A4AF2" w:rsidRDefault="00B1410A">
            <w:pPr>
              <w:pStyle w:val="TableParagraph"/>
              <w:spacing w:before="15"/>
              <w:ind w:left="6"/>
              <w:jc w:val="center"/>
              <w:rPr>
                <w:rFonts w:ascii="Arial" w:hAnsi="Arial"/>
              </w:rPr>
            </w:pPr>
            <w:r>
              <w:rPr>
                <w:rFonts w:ascii="Arial" w:hAnsi="Arial"/>
                <w:color w:val="231F20"/>
                <w:spacing w:val="-10"/>
                <w:w w:val="165"/>
              </w:rPr>
              <w:t>□</w:t>
            </w:r>
          </w:p>
        </w:tc>
        <w:tc>
          <w:tcPr>
            <w:tcW w:w="742" w:type="dxa"/>
          </w:tcPr>
          <w:p w14:paraId="765CE97F" w14:textId="77777777" w:rsidR="002A4AF2" w:rsidRDefault="00B1410A">
            <w:pPr>
              <w:pStyle w:val="TableParagraph"/>
              <w:spacing w:before="15"/>
              <w:ind w:left="10"/>
              <w:jc w:val="center"/>
              <w:rPr>
                <w:rFonts w:ascii="Arial" w:hAnsi="Arial"/>
              </w:rPr>
            </w:pPr>
            <w:r>
              <w:rPr>
                <w:rFonts w:ascii="Arial" w:hAnsi="Arial"/>
                <w:color w:val="231F20"/>
                <w:spacing w:val="-10"/>
                <w:w w:val="165"/>
              </w:rPr>
              <w:t>□</w:t>
            </w:r>
          </w:p>
        </w:tc>
        <w:tc>
          <w:tcPr>
            <w:tcW w:w="948" w:type="dxa"/>
          </w:tcPr>
          <w:p w14:paraId="65769AAE" w14:textId="77777777" w:rsidR="002A4AF2" w:rsidRDefault="00B1410A">
            <w:pPr>
              <w:pStyle w:val="TableParagraph"/>
              <w:spacing w:before="15"/>
              <w:ind w:left="0" w:right="353"/>
              <w:jc w:val="right"/>
              <w:rPr>
                <w:rFonts w:ascii="Arial"/>
              </w:rPr>
            </w:pPr>
            <w:r>
              <w:rPr>
                <w:rFonts w:ascii="Arial"/>
                <w:color w:val="231F20"/>
                <w:spacing w:val="-5"/>
                <w:w w:val="110"/>
              </w:rPr>
              <w:t>IZ</w:t>
            </w:r>
          </w:p>
        </w:tc>
        <w:tc>
          <w:tcPr>
            <w:tcW w:w="900" w:type="dxa"/>
          </w:tcPr>
          <w:p w14:paraId="1218F4A2" w14:textId="77777777" w:rsidR="002A4AF2" w:rsidRDefault="00B1410A">
            <w:pPr>
              <w:pStyle w:val="TableParagraph"/>
              <w:spacing w:before="15"/>
              <w:ind w:left="18" w:right="13"/>
              <w:jc w:val="center"/>
              <w:rPr>
                <w:rFonts w:ascii="Arial" w:hAnsi="Arial"/>
              </w:rPr>
            </w:pPr>
            <w:r>
              <w:rPr>
                <w:rFonts w:ascii="Arial" w:hAnsi="Arial"/>
                <w:color w:val="231F20"/>
                <w:spacing w:val="-10"/>
                <w:w w:val="165"/>
              </w:rPr>
              <w:t>□</w:t>
            </w:r>
          </w:p>
        </w:tc>
        <w:tc>
          <w:tcPr>
            <w:tcW w:w="900" w:type="dxa"/>
          </w:tcPr>
          <w:p w14:paraId="626DA226" w14:textId="77777777" w:rsidR="002A4AF2" w:rsidRDefault="00B1410A">
            <w:pPr>
              <w:pStyle w:val="TableParagraph"/>
              <w:spacing w:before="15"/>
              <w:ind w:left="0" w:right="329"/>
              <w:jc w:val="right"/>
              <w:rPr>
                <w:rFonts w:ascii="Arial" w:hAnsi="Arial"/>
              </w:rPr>
            </w:pPr>
            <w:r>
              <w:rPr>
                <w:rFonts w:ascii="Arial" w:hAnsi="Arial"/>
                <w:color w:val="231F20"/>
                <w:spacing w:val="-10"/>
                <w:w w:val="165"/>
              </w:rPr>
              <w:t>□</w:t>
            </w:r>
          </w:p>
        </w:tc>
        <w:tc>
          <w:tcPr>
            <w:tcW w:w="900" w:type="dxa"/>
          </w:tcPr>
          <w:p w14:paraId="22F26798" w14:textId="77777777" w:rsidR="002A4AF2" w:rsidRDefault="00B1410A">
            <w:pPr>
              <w:pStyle w:val="TableParagraph"/>
              <w:spacing w:before="15"/>
              <w:ind w:left="18" w:right="13"/>
              <w:jc w:val="center"/>
              <w:rPr>
                <w:rFonts w:ascii="Arial" w:hAnsi="Arial"/>
              </w:rPr>
            </w:pPr>
            <w:r>
              <w:rPr>
                <w:rFonts w:ascii="Arial" w:hAnsi="Arial"/>
                <w:color w:val="231F20"/>
                <w:spacing w:val="-10"/>
                <w:w w:val="165"/>
              </w:rPr>
              <w:t>□</w:t>
            </w:r>
          </w:p>
        </w:tc>
        <w:tc>
          <w:tcPr>
            <w:tcW w:w="869" w:type="dxa"/>
          </w:tcPr>
          <w:p w14:paraId="487CF940" w14:textId="77777777" w:rsidR="002A4AF2" w:rsidRDefault="00B1410A">
            <w:pPr>
              <w:pStyle w:val="TableParagraph"/>
              <w:spacing w:before="15"/>
              <w:ind w:left="0" w:right="313"/>
              <w:jc w:val="right"/>
              <w:rPr>
                <w:rFonts w:ascii="Arial" w:hAnsi="Arial"/>
              </w:rPr>
            </w:pPr>
            <w:r>
              <w:rPr>
                <w:rFonts w:ascii="Arial" w:hAnsi="Arial"/>
                <w:color w:val="231F20"/>
                <w:spacing w:val="-10"/>
                <w:w w:val="165"/>
              </w:rPr>
              <w:t>□</w:t>
            </w:r>
          </w:p>
        </w:tc>
        <w:tc>
          <w:tcPr>
            <w:tcW w:w="5463" w:type="dxa"/>
          </w:tcPr>
          <w:p w14:paraId="7D72ED94" w14:textId="77777777" w:rsidR="002A4AF2" w:rsidRDefault="00B1410A">
            <w:pPr>
              <w:pStyle w:val="TableParagraph"/>
              <w:ind w:left="106"/>
            </w:pPr>
            <w:r>
              <w:rPr>
                <w:color w:val="231F20"/>
              </w:rPr>
              <w:t>No significant adverse impacts to air quality would be expected</w:t>
            </w:r>
            <w:r>
              <w:rPr>
                <w:color w:val="231F20"/>
                <w:spacing w:val="-6"/>
              </w:rPr>
              <w:t xml:space="preserve"> </w:t>
            </w:r>
            <w:r>
              <w:rPr>
                <w:color w:val="231F20"/>
              </w:rPr>
              <w:t>because</w:t>
            </w:r>
            <w:r>
              <w:rPr>
                <w:color w:val="231F20"/>
                <w:spacing w:val="-7"/>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proposed</w:t>
            </w:r>
            <w:r>
              <w:rPr>
                <w:color w:val="231F20"/>
                <w:spacing w:val="-6"/>
              </w:rPr>
              <w:t xml:space="preserve"> </w:t>
            </w:r>
            <w:r>
              <w:rPr>
                <w:color w:val="231F20"/>
              </w:rPr>
              <w:t>project.</w:t>
            </w:r>
            <w:r>
              <w:rPr>
                <w:color w:val="231F20"/>
                <w:spacing w:val="-7"/>
              </w:rPr>
              <w:t xml:space="preserve"> </w:t>
            </w:r>
            <w:r>
              <w:rPr>
                <w:color w:val="231F20"/>
              </w:rPr>
              <w:t>The</w:t>
            </w:r>
            <w:r>
              <w:rPr>
                <w:color w:val="231F20"/>
                <w:spacing w:val="-4"/>
              </w:rPr>
              <w:t xml:space="preserve"> </w:t>
            </w:r>
            <w:r>
              <w:rPr>
                <w:color w:val="231F20"/>
              </w:rPr>
              <w:t>proposed project would not result in additional new air quality</w:t>
            </w:r>
          </w:p>
          <w:p w14:paraId="3D114518" w14:textId="77777777" w:rsidR="002A4AF2" w:rsidRDefault="00B1410A">
            <w:pPr>
              <w:pStyle w:val="TableParagraph"/>
              <w:spacing w:line="249" w:lineRule="exact"/>
              <w:ind w:left="106"/>
            </w:pPr>
            <w:r>
              <w:rPr>
                <w:color w:val="231F20"/>
              </w:rPr>
              <w:t>disturbance</w:t>
            </w:r>
            <w:r>
              <w:rPr>
                <w:color w:val="231F20"/>
                <w:spacing w:val="-4"/>
              </w:rPr>
              <w:t xml:space="preserve"> </w:t>
            </w:r>
            <w:r>
              <w:rPr>
                <w:color w:val="231F20"/>
              </w:rPr>
              <w:t>in</w:t>
            </w:r>
            <w:r>
              <w:rPr>
                <w:color w:val="231F20"/>
                <w:spacing w:val="-4"/>
              </w:rPr>
              <w:t xml:space="preserve"> </w:t>
            </w:r>
            <w:r>
              <w:rPr>
                <w:color w:val="231F20"/>
              </w:rPr>
              <w:t>the</w:t>
            </w:r>
            <w:r>
              <w:rPr>
                <w:color w:val="231F20"/>
                <w:spacing w:val="-4"/>
              </w:rPr>
              <w:t xml:space="preserve"> </w:t>
            </w:r>
            <w:r>
              <w:rPr>
                <w:color w:val="231F20"/>
              </w:rPr>
              <w:t>affected</w:t>
            </w:r>
            <w:r>
              <w:rPr>
                <w:color w:val="231F20"/>
                <w:spacing w:val="-7"/>
              </w:rPr>
              <w:t xml:space="preserve"> </w:t>
            </w:r>
            <w:r>
              <w:rPr>
                <w:color w:val="231F20"/>
                <w:spacing w:val="-4"/>
              </w:rPr>
              <w:t>area.</w:t>
            </w:r>
          </w:p>
        </w:tc>
      </w:tr>
      <w:tr w:rsidR="002A4AF2" w14:paraId="1E997AA3" w14:textId="77777777">
        <w:trPr>
          <w:trHeight w:val="1072"/>
        </w:trPr>
        <w:tc>
          <w:tcPr>
            <w:tcW w:w="2117" w:type="dxa"/>
            <w:shd w:val="clear" w:color="auto" w:fill="C7C8CA"/>
          </w:tcPr>
          <w:p w14:paraId="0FF7C612" w14:textId="77777777" w:rsidR="002A4AF2" w:rsidRDefault="00B1410A">
            <w:pPr>
              <w:pStyle w:val="TableParagraph"/>
            </w:pPr>
            <w:r>
              <w:rPr>
                <w:color w:val="231F20"/>
              </w:rPr>
              <w:t>Unique,</w:t>
            </w:r>
            <w:r>
              <w:rPr>
                <w:color w:val="231F20"/>
                <w:spacing w:val="-13"/>
              </w:rPr>
              <w:t xml:space="preserve"> </w:t>
            </w:r>
            <w:r>
              <w:rPr>
                <w:color w:val="231F20"/>
              </w:rPr>
              <w:t xml:space="preserve">endangered, fragile, or limited </w:t>
            </w:r>
            <w:r>
              <w:rPr>
                <w:color w:val="231F20"/>
                <w:spacing w:val="-2"/>
              </w:rPr>
              <w:t>environmental</w:t>
            </w:r>
          </w:p>
          <w:p w14:paraId="2F765D28" w14:textId="77777777" w:rsidR="002A4AF2" w:rsidRDefault="00B1410A">
            <w:pPr>
              <w:pStyle w:val="TableParagraph"/>
              <w:spacing w:line="248" w:lineRule="exact"/>
            </w:pPr>
            <w:r>
              <w:rPr>
                <w:color w:val="231F20"/>
                <w:spacing w:val="-2"/>
              </w:rPr>
              <w:t>resources</w:t>
            </w:r>
          </w:p>
        </w:tc>
        <w:tc>
          <w:tcPr>
            <w:tcW w:w="778" w:type="dxa"/>
          </w:tcPr>
          <w:p w14:paraId="6AE09F58"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464DEEAD"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2" w:type="dxa"/>
          </w:tcPr>
          <w:p w14:paraId="36CA387E" w14:textId="77777777" w:rsidR="002A4AF2" w:rsidRDefault="00B1410A">
            <w:pPr>
              <w:pStyle w:val="TableParagraph"/>
              <w:spacing w:before="16"/>
              <w:ind w:left="10"/>
              <w:jc w:val="center"/>
              <w:rPr>
                <w:rFonts w:ascii="Arial" w:hAnsi="Arial"/>
              </w:rPr>
            </w:pPr>
            <w:r>
              <w:rPr>
                <w:rFonts w:ascii="Arial" w:hAnsi="Arial"/>
                <w:color w:val="231F20"/>
                <w:spacing w:val="-10"/>
                <w:w w:val="165"/>
              </w:rPr>
              <w:t>□</w:t>
            </w:r>
          </w:p>
        </w:tc>
        <w:tc>
          <w:tcPr>
            <w:tcW w:w="948" w:type="dxa"/>
          </w:tcPr>
          <w:p w14:paraId="06E604DB" w14:textId="77777777" w:rsidR="002A4AF2" w:rsidRDefault="00B1410A">
            <w:pPr>
              <w:pStyle w:val="TableParagraph"/>
              <w:spacing w:before="16"/>
              <w:ind w:left="0" w:right="353"/>
              <w:jc w:val="right"/>
              <w:rPr>
                <w:rFonts w:ascii="Arial"/>
              </w:rPr>
            </w:pPr>
            <w:r>
              <w:rPr>
                <w:rFonts w:ascii="Arial"/>
                <w:color w:val="231F20"/>
                <w:spacing w:val="-5"/>
                <w:w w:val="110"/>
              </w:rPr>
              <w:t>IZ</w:t>
            </w:r>
          </w:p>
        </w:tc>
        <w:tc>
          <w:tcPr>
            <w:tcW w:w="900" w:type="dxa"/>
          </w:tcPr>
          <w:p w14:paraId="4154F92F"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73E85FAE"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34AB8DB9"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3468C142"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31CACCA8" w14:textId="77777777" w:rsidR="002A4AF2" w:rsidRDefault="00B1410A">
            <w:pPr>
              <w:pStyle w:val="TableParagraph"/>
              <w:ind w:left="106"/>
            </w:pPr>
            <w:r>
              <w:rPr>
                <w:color w:val="231F20"/>
              </w:rPr>
              <w:t>No</w:t>
            </w:r>
            <w:r>
              <w:rPr>
                <w:color w:val="231F20"/>
                <w:spacing w:val="-3"/>
              </w:rPr>
              <w:t xml:space="preserve"> </w:t>
            </w:r>
            <w:r>
              <w:rPr>
                <w:color w:val="231F20"/>
              </w:rPr>
              <w:t>significant</w:t>
            </w:r>
            <w:r>
              <w:rPr>
                <w:color w:val="231F20"/>
                <w:spacing w:val="-3"/>
              </w:rPr>
              <w:t xml:space="preserve"> </w:t>
            </w:r>
            <w:r>
              <w:rPr>
                <w:color w:val="231F20"/>
              </w:rPr>
              <w:t>adverse</w:t>
            </w:r>
            <w:r>
              <w:rPr>
                <w:color w:val="231F20"/>
                <w:spacing w:val="-3"/>
              </w:rPr>
              <w:t xml:space="preserve"> </w:t>
            </w:r>
            <w:r>
              <w:rPr>
                <w:color w:val="231F20"/>
              </w:rPr>
              <w:t>impacts</w:t>
            </w:r>
            <w:r>
              <w:rPr>
                <w:color w:val="231F20"/>
                <w:spacing w:val="-4"/>
              </w:rPr>
              <w:t xml:space="preserve"> </w:t>
            </w:r>
            <w:r>
              <w:rPr>
                <w:color w:val="231F20"/>
              </w:rPr>
              <w:t>to</w:t>
            </w:r>
            <w:r>
              <w:rPr>
                <w:color w:val="231F20"/>
                <w:spacing w:val="-3"/>
              </w:rPr>
              <w:t xml:space="preserve"> </w:t>
            </w:r>
            <w:r>
              <w:rPr>
                <w:color w:val="231F20"/>
              </w:rPr>
              <w:t>unique,</w:t>
            </w:r>
            <w:r>
              <w:rPr>
                <w:color w:val="231F20"/>
                <w:spacing w:val="-6"/>
              </w:rPr>
              <w:t xml:space="preserve"> </w:t>
            </w:r>
            <w:r>
              <w:rPr>
                <w:color w:val="231F20"/>
              </w:rPr>
              <w:t>endangered, fragile, or limited environmental resources would be expected</w:t>
            </w:r>
            <w:r>
              <w:rPr>
                <w:color w:val="231F20"/>
                <w:spacing w:val="-7"/>
              </w:rPr>
              <w:t xml:space="preserve"> </w:t>
            </w:r>
            <w:r>
              <w:rPr>
                <w:color w:val="231F20"/>
              </w:rPr>
              <w:t>because</w:t>
            </w:r>
            <w:r>
              <w:rPr>
                <w:color w:val="231F20"/>
                <w:spacing w:val="-8"/>
              </w:rPr>
              <w:t xml:space="preserve"> </w:t>
            </w:r>
            <w:r>
              <w:rPr>
                <w:color w:val="231F20"/>
              </w:rPr>
              <w:t>of</w:t>
            </w:r>
            <w:r>
              <w:rPr>
                <w:color w:val="231F20"/>
                <w:spacing w:val="-5"/>
              </w:rPr>
              <w:t xml:space="preserve"> </w:t>
            </w:r>
            <w:r>
              <w:rPr>
                <w:color w:val="231F20"/>
              </w:rPr>
              <w:t>the</w:t>
            </w:r>
            <w:r>
              <w:rPr>
                <w:color w:val="231F20"/>
                <w:spacing w:val="-5"/>
              </w:rPr>
              <w:t xml:space="preserve"> </w:t>
            </w:r>
            <w:r>
              <w:rPr>
                <w:color w:val="231F20"/>
              </w:rPr>
              <w:t>proposed</w:t>
            </w:r>
            <w:r>
              <w:rPr>
                <w:color w:val="231F20"/>
                <w:spacing w:val="-7"/>
              </w:rPr>
              <w:t xml:space="preserve"> </w:t>
            </w:r>
            <w:r>
              <w:rPr>
                <w:color w:val="231F20"/>
              </w:rPr>
              <w:t>project.</w:t>
            </w:r>
            <w:r>
              <w:rPr>
                <w:color w:val="231F20"/>
                <w:spacing w:val="-6"/>
              </w:rPr>
              <w:t xml:space="preserve"> </w:t>
            </w:r>
            <w:r>
              <w:rPr>
                <w:color w:val="231F20"/>
              </w:rPr>
              <w:t>No</w:t>
            </w:r>
            <w:r>
              <w:rPr>
                <w:color w:val="231F20"/>
                <w:spacing w:val="-5"/>
              </w:rPr>
              <w:t xml:space="preserve"> </w:t>
            </w:r>
            <w:r>
              <w:rPr>
                <w:color w:val="231F20"/>
              </w:rPr>
              <w:t>impacts</w:t>
            </w:r>
          </w:p>
          <w:p w14:paraId="4C1A0E0A" w14:textId="77777777" w:rsidR="002A4AF2" w:rsidRDefault="00B1410A">
            <w:pPr>
              <w:pStyle w:val="TableParagraph"/>
              <w:spacing w:line="248" w:lineRule="exact"/>
              <w:ind w:left="106"/>
            </w:pPr>
            <w:r>
              <w:rPr>
                <w:color w:val="231F20"/>
              </w:rPr>
              <w:t>would</w:t>
            </w:r>
            <w:r>
              <w:rPr>
                <w:color w:val="231F20"/>
                <w:spacing w:val="-4"/>
              </w:rPr>
              <w:t xml:space="preserve"> </w:t>
            </w:r>
            <w:r>
              <w:rPr>
                <w:color w:val="231F20"/>
              </w:rPr>
              <w:t>be</w:t>
            </w:r>
            <w:r>
              <w:rPr>
                <w:color w:val="231F20"/>
                <w:spacing w:val="-3"/>
              </w:rPr>
              <w:t xml:space="preserve"> </w:t>
            </w:r>
            <w:r>
              <w:rPr>
                <w:color w:val="231F20"/>
              </w:rPr>
              <w:t>expected</w:t>
            </w:r>
            <w:r>
              <w:rPr>
                <w:color w:val="231F20"/>
                <w:spacing w:val="-4"/>
              </w:rPr>
              <w:t xml:space="preserve"> </w:t>
            </w:r>
            <w:r>
              <w:rPr>
                <w:color w:val="231F20"/>
              </w:rPr>
              <w:t>because</w:t>
            </w:r>
            <w:r>
              <w:rPr>
                <w:color w:val="231F20"/>
                <w:spacing w:val="-3"/>
              </w:rPr>
              <w:t xml:space="preserve"> </w:t>
            </w:r>
            <w:r>
              <w:rPr>
                <w:color w:val="231F20"/>
              </w:rPr>
              <w:t>of</w:t>
            </w:r>
            <w:r>
              <w:rPr>
                <w:color w:val="231F20"/>
                <w:spacing w:val="-5"/>
              </w:rPr>
              <w:t xml:space="preserve"> </w:t>
            </w:r>
            <w:r>
              <w:rPr>
                <w:color w:val="231F20"/>
              </w:rPr>
              <w:t>the</w:t>
            </w:r>
            <w:r>
              <w:rPr>
                <w:color w:val="231F20"/>
                <w:spacing w:val="-3"/>
              </w:rPr>
              <w:t xml:space="preserve"> </w:t>
            </w:r>
            <w:r>
              <w:rPr>
                <w:color w:val="231F20"/>
              </w:rPr>
              <w:t>proposed</w:t>
            </w:r>
            <w:r>
              <w:rPr>
                <w:color w:val="231F20"/>
                <w:spacing w:val="-3"/>
              </w:rPr>
              <w:t xml:space="preserve"> </w:t>
            </w:r>
            <w:r>
              <w:rPr>
                <w:color w:val="231F20"/>
                <w:spacing w:val="-2"/>
              </w:rPr>
              <w:t>project.</w:t>
            </w:r>
          </w:p>
        </w:tc>
      </w:tr>
      <w:tr w:rsidR="002A4AF2" w14:paraId="1D02959D" w14:textId="77777777">
        <w:trPr>
          <w:trHeight w:val="806"/>
        </w:trPr>
        <w:tc>
          <w:tcPr>
            <w:tcW w:w="2117" w:type="dxa"/>
            <w:shd w:val="clear" w:color="auto" w:fill="C7C8CA"/>
          </w:tcPr>
          <w:p w14:paraId="0102935D" w14:textId="77777777" w:rsidR="002A4AF2" w:rsidRDefault="00B1410A">
            <w:pPr>
              <w:pStyle w:val="TableParagraph"/>
              <w:ind w:right="246"/>
            </w:pPr>
            <w:r>
              <w:rPr>
                <w:color w:val="231F20"/>
              </w:rPr>
              <w:t>Historical and archaeological</w:t>
            </w:r>
            <w:r>
              <w:rPr>
                <w:color w:val="231F20"/>
                <w:spacing w:val="-13"/>
              </w:rPr>
              <w:t xml:space="preserve"> </w:t>
            </w:r>
            <w:r>
              <w:rPr>
                <w:color w:val="231F20"/>
              </w:rPr>
              <w:t>sites</w:t>
            </w:r>
          </w:p>
        </w:tc>
        <w:tc>
          <w:tcPr>
            <w:tcW w:w="778" w:type="dxa"/>
          </w:tcPr>
          <w:p w14:paraId="5ADC0996"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46689F2D"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2" w:type="dxa"/>
          </w:tcPr>
          <w:p w14:paraId="36AF64EE" w14:textId="77777777" w:rsidR="002A4AF2" w:rsidRDefault="00B1410A">
            <w:pPr>
              <w:pStyle w:val="TableParagraph"/>
              <w:spacing w:before="16"/>
              <w:ind w:left="10"/>
              <w:jc w:val="center"/>
              <w:rPr>
                <w:rFonts w:ascii="Arial" w:hAnsi="Arial"/>
              </w:rPr>
            </w:pPr>
            <w:r>
              <w:rPr>
                <w:rFonts w:ascii="Arial" w:hAnsi="Arial"/>
                <w:color w:val="231F20"/>
                <w:spacing w:val="-10"/>
                <w:w w:val="165"/>
              </w:rPr>
              <w:t>□</w:t>
            </w:r>
          </w:p>
        </w:tc>
        <w:tc>
          <w:tcPr>
            <w:tcW w:w="948" w:type="dxa"/>
          </w:tcPr>
          <w:p w14:paraId="01BFC14D" w14:textId="77777777" w:rsidR="002A4AF2" w:rsidRDefault="00B1410A">
            <w:pPr>
              <w:pStyle w:val="TableParagraph"/>
              <w:spacing w:before="16"/>
              <w:ind w:left="0" w:right="353"/>
              <w:jc w:val="right"/>
              <w:rPr>
                <w:rFonts w:ascii="Arial"/>
              </w:rPr>
            </w:pPr>
            <w:r>
              <w:rPr>
                <w:rFonts w:ascii="Arial"/>
                <w:color w:val="231F20"/>
                <w:spacing w:val="-5"/>
                <w:w w:val="110"/>
              </w:rPr>
              <w:t>IZ</w:t>
            </w:r>
          </w:p>
        </w:tc>
        <w:tc>
          <w:tcPr>
            <w:tcW w:w="900" w:type="dxa"/>
          </w:tcPr>
          <w:p w14:paraId="34675B59"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7C283DE5"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2EDB85DC"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36AB1294"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5BF48072" w14:textId="77777777" w:rsidR="002A4AF2" w:rsidRDefault="00B1410A">
            <w:pPr>
              <w:pStyle w:val="TableParagraph"/>
              <w:ind w:left="106"/>
            </w:pPr>
            <w:r>
              <w:rPr>
                <w:color w:val="4A4A4C"/>
              </w:rPr>
              <w:t>No significant adverse impacts to historical and archaeological</w:t>
            </w:r>
            <w:r>
              <w:rPr>
                <w:color w:val="4A4A4C"/>
                <w:spacing w:val="-6"/>
              </w:rPr>
              <w:t xml:space="preserve"> </w:t>
            </w:r>
            <w:r>
              <w:rPr>
                <w:color w:val="4A4A4C"/>
              </w:rPr>
              <w:t>sites</w:t>
            </w:r>
            <w:r>
              <w:rPr>
                <w:color w:val="4A4A4C"/>
                <w:spacing w:val="-7"/>
              </w:rPr>
              <w:t xml:space="preserve"> </w:t>
            </w:r>
            <w:r>
              <w:rPr>
                <w:color w:val="4A4A4C"/>
              </w:rPr>
              <w:t>would</w:t>
            </w:r>
            <w:r>
              <w:rPr>
                <w:color w:val="4A4A4C"/>
                <w:spacing w:val="-8"/>
              </w:rPr>
              <w:t xml:space="preserve"> </w:t>
            </w:r>
            <w:r>
              <w:rPr>
                <w:color w:val="4A4A4C"/>
              </w:rPr>
              <w:t>be</w:t>
            </w:r>
            <w:r>
              <w:rPr>
                <w:color w:val="4A4A4C"/>
                <w:spacing w:val="-4"/>
              </w:rPr>
              <w:t xml:space="preserve"> </w:t>
            </w:r>
            <w:r>
              <w:rPr>
                <w:color w:val="4A4A4C"/>
              </w:rPr>
              <w:t>expected</w:t>
            </w:r>
            <w:r>
              <w:rPr>
                <w:color w:val="4A4A4C"/>
                <w:spacing w:val="-6"/>
              </w:rPr>
              <w:t xml:space="preserve"> </w:t>
            </w:r>
            <w:r>
              <w:rPr>
                <w:color w:val="4A4A4C"/>
              </w:rPr>
              <w:t>because</w:t>
            </w:r>
            <w:r>
              <w:rPr>
                <w:color w:val="4A4A4C"/>
                <w:spacing w:val="-5"/>
              </w:rPr>
              <w:t xml:space="preserve"> </w:t>
            </w:r>
            <w:r>
              <w:rPr>
                <w:color w:val="4A4A4C"/>
              </w:rPr>
              <w:t>of</w:t>
            </w:r>
            <w:r>
              <w:rPr>
                <w:color w:val="4A4A4C"/>
                <w:spacing w:val="-8"/>
              </w:rPr>
              <w:t xml:space="preserve"> </w:t>
            </w:r>
            <w:r>
              <w:rPr>
                <w:color w:val="4A4A4C"/>
              </w:rPr>
              <w:t>the</w:t>
            </w:r>
          </w:p>
          <w:p w14:paraId="4DF07698" w14:textId="77777777" w:rsidR="002A4AF2" w:rsidRDefault="00B1410A">
            <w:pPr>
              <w:pStyle w:val="TableParagraph"/>
              <w:spacing w:line="249" w:lineRule="exact"/>
              <w:ind w:left="106"/>
            </w:pPr>
            <w:r>
              <w:rPr>
                <w:color w:val="4A4A4C"/>
              </w:rPr>
              <w:t>proposed</w:t>
            </w:r>
            <w:r>
              <w:rPr>
                <w:color w:val="4A4A4C"/>
                <w:spacing w:val="-7"/>
              </w:rPr>
              <w:t xml:space="preserve"> </w:t>
            </w:r>
            <w:r>
              <w:rPr>
                <w:color w:val="4A4A4C"/>
                <w:spacing w:val="-2"/>
              </w:rPr>
              <w:t>project.</w:t>
            </w:r>
          </w:p>
        </w:tc>
      </w:tr>
      <w:tr w:rsidR="002A4AF2" w14:paraId="0B414D51" w14:textId="77777777">
        <w:trPr>
          <w:trHeight w:val="1343"/>
        </w:trPr>
        <w:tc>
          <w:tcPr>
            <w:tcW w:w="2117" w:type="dxa"/>
            <w:shd w:val="clear" w:color="auto" w:fill="C7C8CA"/>
          </w:tcPr>
          <w:p w14:paraId="07326D33" w14:textId="77777777" w:rsidR="002A4AF2" w:rsidRDefault="00B1410A">
            <w:pPr>
              <w:pStyle w:val="TableParagraph"/>
            </w:pPr>
            <w:r>
              <w:rPr>
                <w:color w:val="231F20"/>
              </w:rPr>
              <w:t xml:space="preserve">Demands on </w:t>
            </w:r>
            <w:r>
              <w:rPr>
                <w:color w:val="231F20"/>
                <w:spacing w:val="-2"/>
              </w:rPr>
              <w:t xml:space="preserve">environmental </w:t>
            </w:r>
            <w:r>
              <w:rPr>
                <w:color w:val="231F20"/>
              </w:rPr>
              <w:t>resources</w:t>
            </w:r>
            <w:r>
              <w:rPr>
                <w:color w:val="231F20"/>
                <w:spacing w:val="-13"/>
              </w:rPr>
              <w:t xml:space="preserve"> </w:t>
            </w:r>
            <w:r>
              <w:rPr>
                <w:color w:val="231F20"/>
              </w:rPr>
              <w:t>of</w:t>
            </w:r>
            <w:r>
              <w:rPr>
                <w:color w:val="231F20"/>
                <w:spacing w:val="-12"/>
              </w:rPr>
              <w:t xml:space="preserve"> </w:t>
            </w:r>
            <w:r>
              <w:rPr>
                <w:color w:val="231F20"/>
              </w:rPr>
              <w:t>land,</w:t>
            </w:r>
          </w:p>
          <w:p w14:paraId="3493E3BE" w14:textId="77777777" w:rsidR="002A4AF2" w:rsidRDefault="00B1410A">
            <w:pPr>
              <w:pStyle w:val="TableParagraph"/>
              <w:spacing w:line="270" w:lineRule="atLeast"/>
              <w:ind w:right="218"/>
            </w:pPr>
            <w:r>
              <w:rPr>
                <w:color w:val="231F20"/>
              </w:rPr>
              <w:t>water,</w:t>
            </w:r>
            <w:r>
              <w:rPr>
                <w:color w:val="231F20"/>
                <w:spacing w:val="-13"/>
              </w:rPr>
              <w:t xml:space="preserve"> </w:t>
            </w:r>
            <w:r>
              <w:rPr>
                <w:color w:val="231F20"/>
              </w:rPr>
              <w:t>air,</w:t>
            </w:r>
            <w:r>
              <w:rPr>
                <w:color w:val="231F20"/>
                <w:spacing w:val="-12"/>
              </w:rPr>
              <w:t xml:space="preserve"> </w:t>
            </w:r>
            <w:r>
              <w:rPr>
                <w:color w:val="231F20"/>
              </w:rPr>
              <w:t xml:space="preserve">and </w:t>
            </w:r>
            <w:r>
              <w:rPr>
                <w:color w:val="231F20"/>
                <w:spacing w:val="-2"/>
              </w:rPr>
              <w:t>energy</w:t>
            </w:r>
          </w:p>
        </w:tc>
        <w:tc>
          <w:tcPr>
            <w:tcW w:w="778" w:type="dxa"/>
          </w:tcPr>
          <w:p w14:paraId="2894BBED"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6CFA4D02"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2" w:type="dxa"/>
          </w:tcPr>
          <w:p w14:paraId="596944BB" w14:textId="77777777" w:rsidR="002A4AF2" w:rsidRDefault="00B1410A">
            <w:pPr>
              <w:pStyle w:val="TableParagraph"/>
              <w:spacing w:before="16"/>
              <w:ind w:left="10"/>
              <w:jc w:val="center"/>
              <w:rPr>
                <w:rFonts w:ascii="Arial" w:hAnsi="Arial"/>
              </w:rPr>
            </w:pPr>
            <w:r>
              <w:rPr>
                <w:rFonts w:ascii="Arial" w:hAnsi="Arial"/>
                <w:color w:val="231F20"/>
                <w:spacing w:val="-10"/>
                <w:w w:val="165"/>
              </w:rPr>
              <w:t>□</w:t>
            </w:r>
          </w:p>
        </w:tc>
        <w:tc>
          <w:tcPr>
            <w:tcW w:w="948" w:type="dxa"/>
          </w:tcPr>
          <w:p w14:paraId="367E8F47" w14:textId="77777777" w:rsidR="002A4AF2" w:rsidRDefault="00B1410A">
            <w:pPr>
              <w:pStyle w:val="TableParagraph"/>
              <w:spacing w:before="16"/>
              <w:ind w:left="0" w:right="353"/>
              <w:jc w:val="right"/>
              <w:rPr>
                <w:rFonts w:ascii="Arial"/>
              </w:rPr>
            </w:pPr>
            <w:r>
              <w:rPr>
                <w:rFonts w:ascii="Arial"/>
                <w:color w:val="231F20"/>
                <w:spacing w:val="-5"/>
                <w:w w:val="110"/>
              </w:rPr>
              <w:t>IZ</w:t>
            </w:r>
          </w:p>
        </w:tc>
        <w:tc>
          <w:tcPr>
            <w:tcW w:w="900" w:type="dxa"/>
          </w:tcPr>
          <w:p w14:paraId="304B6C5D"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5888EFE5"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1868024E"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692D2334"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03AC7CED" w14:textId="77777777" w:rsidR="002A4AF2" w:rsidRDefault="00B1410A">
            <w:pPr>
              <w:pStyle w:val="TableParagraph"/>
              <w:ind w:left="106"/>
            </w:pPr>
            <w:r>
              <w:rPr>
                <w:color w:val="231F20"/>
              </w:rPr>
              <w:t>No significant adverse impacts to demands on the environmental</w:t>
            </w:r>
            <w:r>
              <w:rPr>
                <w:color w:val="231F20"/>
                <w:spacing w:val="-5"/>
              </w:rPr>
              <w:t xml:space="preserve"> </w:t>
            </w:r>
            <w:r>
              <w:rPr>
                <w:color w:val="231F20"/>
              </w:rPr>
              <w:t>resources</w:t>
            </w:r>
            <w:r>
              <w:rPr>
                <w:color w:val="231F20"/>
                <w:spacing w:val="-7"/>
              </w:rPr>
              <w:t xml:space="preserve"> </w:t>
            </w:r>
            <w:r>
              <w:rPr>
                <w:color w:val="231F20"/>
              </w:rPr>
              <w:t>of</w:t>
            </w:r>
            <w:r>
              <w:rPr>
                <w:color w:val="231F20"/>
                <w:spacing w:val="-5"/>
              </w:rPr>
              <w:t xml:space="preserve"> </w:t>
            </w:r>
            <w:r>
              <w:rPr>
                <w:color w:val="231F20"/>
              </w:rPr>
              <w:t>land,</w:t>
            </w:r>
            <w:r>
              <w:rPr>
                <w:color w:val="231F20"/>
                <w:spacing w:val="-5"/>
              </w:rPr>
              <w:t xml:space="preserve"> </w:t>
            </w:r>
            <w:r>
              <w:rPr>
                <w:color w:val="231F20"/>
              </w:rPr>
              <w:t>water,</w:t>
            </w:r>
            <w:r>
              <w:rPr>
                <w:color w:val="231F20"/>
                <w:spacing w:val="-5"/>
              </w:rPr>
              <w:t xml:space="preserve"> </w:t>
            </w:r>
            <w:r>
              <w:rPr>
                <w:color w:val="231F20"/>
              </w:rPr>
              <w:t>air,</w:t>
            </w:r>
            <w:r>
              <w:rPr>
                <w:color w:val="231F20"/>
                <w:spacing w:val="-7"/>
              </w:rPr>
              <w:t xml:space="preserve"> </w:t>
            </w:r>
            <w:r>
              <w:rPr>
                <w:color w:val="231F20"/>
              </w:rPr>
              <w:t>and</w:t>
            </w:r>
            <w:r>
              <w:rPr>
                <w:color w:val="231F20"/>
                <w:spacing w:val="-5"/>
              </w:rPr>
              <w:t xml:space="preserve"> </w:t>
            </w:r>
            <w:r>
              <w:rPr>
                <w:color w:val="231F20"/>
              </w:rPr>
              <w:t>energy would be expected because of the proposed project.</w:t>
            </w:r>
          </w:p>
        </w:tc>
      </w:tr>
    </w:tbl>
    <w:p w14:paraId="633FDF43" w14:textId="77777777" w:rsidR="002A4AF2" w:rsidRDefault="002A4AF2">
      <w:pPr>
        <w:sectPr w:rsidR="002A4AF2">
          <w:type w:val="continuous"/>
          <w:pgSz w:w="15840" w:h="12240" w:orient="landscape"/>
          <w:pgMar w:top="700" w:right="600" w:bottom="1200" w:left="600" w:header="0" w:footer="1014" w:gutter="0"/>
          <w:cols w:space="720"/>
        </w:sectPr>
      </w:pPr>
    </w:p>
    <w:p w14:paraId="2464E814" w14:textId="77777777" w:rsidR="002A4AF2" w:rsidRDefault="00B1410A">
      <w:pPr>
        <w:pStyle w:val="Heading2"/>
        <w:ind w:left="0" w:right="1"/>
      </w:pPr>
      <w:r>
        <w:rPr>
          <w:color w:val="231F20"/>
        </w:rPr>
        <w:lastRenderedPageBreak/>
        <w:t>Table</w:t>
      </w:r>
      <w:r>
        <w:rPr>
          <w:color w:val="231F20"/>
          <w:spacing w:val="-6"/>
        </w:rPr>
        <w:t xml:space="preserve"> </w:t>
      </w:r>
      <w:r>
        <w:rPr>
          <w:color w:val="231F20"/>
        </w:rPr>
        <w:t>4</w:t>
      </w:r>
      <w:r>
        <w:rPr>
          <w:color w:val="231F20"/>
          <w:spacing w:val="-4"/>
        </w:rPr>
        <w:t xml:space="preserve"> </w:t>
      </w:r>
      <w:r>
        <w:rPr>
          <w:color w:val="231F20"/>
        </w:rPr>
        <w:t>-</w:t>
      </w:r>
      <w:r>
        <w:rPr>
          <w:color w:val="231F20"/>
          <w:spacing w:val="-3"/>
        </w:rPr>
        <w:t xml:space="preserve"> </w:t>
      </w:r>
      <w:r>
        <w:rPr>
          <w:color w:val="231F20"/>
        </w:rPr>
        <w:t>Potential</w:t>
      </w:r>
      <w:r>
        <w:rPr>
          <w:color w:val="231F20"/>
          <w:spacing w:val="-2"/>
        </w:rPr>
        <w:t xml:space="preserve"> </w:t>
      </w:r>
      <w:r>
        <w:rPr>
          <w:color w:val="231F20"/>
        </w:rPr>
        <w:t>Impacts</w:t>
      </w:r>
      <w:r>
        <w:rPr>
          <w:color w:val="231F20"/>
          <w:spacing w:val="-4"/>
        </w:rPr>
        <w:t xml:space="preserve"> </w:t>
      </w:r>
      <w:r>
        <w:rPr>
          <w:color w:val="231F20"/>
        </w:rPr>
        <w:t>of</w:t>
      </w:r>
      <w:r>
        <w:rPr>
          <w:color w:val="231F20"/>
          <w:spacing w:val="-3"/>
        </w:rPr>
        <w:t xml:space="preserve"> </w:t>
      </w:r>
      <w:r>
        <w:rPr>
          <w:color w:val="231F20"/>
        </w:rPr>
        <w:t>Proposed</w:t>
      </w:r>
      <w:r>
        <w:rPr>
          <w:color w:val="231F20"/>
          <w:spacing w:val="-4"/>
        </w:rPr>
        <w:t xml:space="preserve"> </w:t>
      </w:r>
      <w:r>
        <w:rPr>
          <w:color w:val="231F20"/>
        </w:rPr>
        <w:t>Project</w:t>
      </w:r>
      <w:r>
        <w:rPr>
          <w:color w:val="231F20"/>
          <w:spacing w:val="-3"/>
        </w:rPr>
        <w:t xml:space="preserve"> </w:t>
      </w:r>
      <w:r>
        <w:rPr>
          <w:color w:val="231F20"/>
        </w:rPr>
        <w:t>on</w:t>
      </w:r>
      <w:r>
        <w:rPr>
          <w:color w:val="231F20"/>
          <w:spacing w:val="-3"/>
        </w:rPr>
        <w:t xml:space="preserve"> </w:t>
      </w:r>
      <w:r>
        <w:rPr>
          <w:color w:val="231F20"/>
        </w:rPr>
        <w:t>the</w:t>
      </w:r>
      <w:r>
        <w:rPr>
          <w:color w:val="231F20"/>
          <w:spacing w:val="-4"/>
        </w:rPr>
        <w:t xml:space="preserve"> </w:t>
      </w:r>
      <w:r>
        <w:rPr>
          <w:color w:val="231F20"/>
        </w:rPr>
        <w:t>Human</w:t>
      </w:r>
      <w:r>
        <w:rPr>
          <w:color w:val="231F20"/>
          <w:spacing w:val="-3"/>
        </w:rPr>
        <w:t xml:space="preserve"> </w:t>
      </w:r>
      <w:r>
        <w:rPr>
          <w:color w:val="231F20"/>
          <w:spacing w:val="-2"/>
        </w:rPr>
        <w:t>Population</w:t>
      </w:r>
    </w:p>
    <w:p w14:paraId="4E281FD5" w14:textId="77777777" w:rsidR="002A4AF2" w:rsidRDefault="002A4AF2">
      <w:pPr>
        <w:spacing w:before="10"/>
        <w:rPr>
          <w:b/>
          <w:sz w:val="14"/>
        </w:rPr>
      </w:pPr>
    </w:p>
    <w:tbl>
      <w:tblPr>
        <w:tblW w:w="0" w:type="auto"/>
        <w:tblInd w:w="12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117"/>
        <w:gridCol w:w="778"/>
        <w:gridCol w:w="780"/>
        <w:gridCol w:w="744"/>
        <w:gridCol w:w="946"/>
        <w:gridCol w:w="900"/>
        <w:gridCol w:w="900"/>
        <w:gridCol w:w="900"/>
        <w:gridCol w:w="869"/>
        <w:gridCol w:w="5463"/>
      </w:tblGrid>
      <w:tr w:rsidR="002A4AF2" w14:paraId="734A7141" w14:textId="77777777">
        <w:trPr>
          <w:trHeight w:val="537"/>
        </w:trPr>
        <w:tc>
          <w:tcPr>
            <w:tcW w:w="2117" w:type="dxa"/>
            <w:shd w:val="clear" w:color="auto" w:fill="C7C8CA"/>
          </w:tcPr>
          <w:p w14:paraId="7459FCAD" w14:textId="77777777" w:rsidR="002A4AF2" w:rsidRDefault="00B1410A">
            <w:pPr>
              <w:pStyle w:val="TableParagraph"/>
              <w:spacing w:line="268" w:lineRule="exact"/>
              <w:rPr>
                <w:b/>
              </w:rPr>
            </w:pPr>
            <w:r>
              <w:rPr>
                <w:b/>
                <w:color w:val="231F20"/>
                <w:spacing w:val="-2"/>
              </w:rPr>
              <w:t>HUMAN</w:t>
            </w:r>
          </w:p>
          <w:p w14:paraId="3B3F71EF" w14:textId="77777777" w:rsidR="002A4AF2" w:rsidRDefault="00B1410A">
            <w:pPr>
              <w:pStyle w:val="TableParagraph"/>
              <w:spacing w:line="249" w:lineRule="exact"/>
              <w:rPr>
                <w:b/>
              </w:rPr>
            </w:pPr>
            <w:r>
              <w:rPr>
                <w:b/>
                <w:color w:val="231F20"/>
                <w:spacing w:val="-2"/>
              </w:rPr>
              <w:t>POPULATION</w:t>
            </w:r>
          </w:p>
        </w:tc>
        <w:tc>
          <w:tcPr>
            <w:tcW w:w="2302" w:type="dxa"/>
            <w:gridSpan w:val="3"/>
            <w:shd w:val="clear" w:color="auto" w:fill="C7C8CA"/>
          </w:tcPr>
          <w:p w14:paraId="0C02A5AF" w14:textId="77777777" w:rsidR="002A4AF2" w:rsidRDefault="00B1410A">
            <w:pPr>
              <w:pStyle w:val="TableParagraph"/>
              <w:spacing w:line="268" w:lineRule="exact"/>
              <w:ind w:left="282"/>
              <w:rPr>
                <w:b/>
              </w:rPr>
            </w:pPr>
            <w:r>
              <w:rPr>
                <w:b/>
                <w:color w:val="231F20"/>
              </w:rPr>
              <w:t>Duration</w:t>
            </w:r>
            <w:r>
              <w:rPr>
                <w:b/>
                <w:color w:val="231F20"/>
                <w:spacing w:val="-4"/>
              </w:rPr>
              <w:t xml:space="preserve"> </w:t>
            </w:r>
            <w:r>
              <w:rPr>
                <w:b/>
                <w:color w:val="231F20"/>
              </w:rPr>
              <w:t>of</w:t>
            </w:r>
            <w:r>
              <w:rPr>
                <w:b/>
                <w:color w:val="231F20"/>
                <w:spacing w:val="-4"/>
              </w:rPr>
              <w:t xml:space="preserve"> </w:t>
            </w:r>
            <w:r>
              <w:rPr>
                <w:b/>
                <w:color w:val="231F20"/>
                <w:spacing w:val="-2"/>
              </w:rPr>
              <w:t>Impact</w:t>
            </w:r>
          </w:p>
        </w:tc>
        <w:tc>
          <w:tcPr>
            <w:tcW w:w="4515" w:type="dxa"/>
            <w:gridSpan w:val="5"/>
            <w:shd w:val="clear" w:color="auto" w:fill="C7C8CA"/>
          </w:tcPr>
          <w:p w14:paraId="5C9AE577" w14:textId="77777777" w:rsidR="002A4AF2" w:rsidRDefault="00B1410A">
            <w:pPr>
              <w:pStyle w:val="TableParagraph"/>
              <w:spacing w:line="268" w:lineRule="exact"/>
              <w:ind w:left="1424"/>
              <w:rPr>
                <w:b/>
              </w:rPr>
            </w:pPr>
            <w:r>
              <w:rPr>
                <w:b/>
                <w:color w:val="231F20"/>
              </w:rPr>
              <w:t>Severity</w:t>
            </w:r>
            <w:r>
              <w:rPr>
                <w:b/>
                <w:color w:val="231F20"/>
                <w:spacing w:val="-6"/>
              </w:rPr>
              <w:t xml:space="preserve"> </w:t>
            </w:r>
            <w:r>
              <w:rPr>
                <w:b/>
                <w:color w:val="231F20"/>
              </w:rPr>
              <w:t>of</w:t>
            </w:r>
            <w:r>
              <w:rPr>
                <w:b/>
                <w:color w:val="231F20"/>
                <w:spacing w:val="-6"/>
              </w:rPr>
              <w:t xml:space="preserve"> </w:t>
            </w:r>
            <w:r>
              <w:rPr>
                <w:b/>
                <w:color w:val="231F20"/>
                <w:spacing w:val="-2"/>
              </w:rPr>
              <w:t>Impact</w:t>
            </w:r>
          </w:p>
        </w:tc>
        <w:tc>
          <w:tcPr>
            <w:tcW w:w="5463" w:type="dxa"/>
            <w:tcBorders>
              <w:top w:val="nil"/>
              <w:right w:val="nil"/>
            </w:tcBorders>
          </w:tcPr>
          <w:p w14:paraId="3D61FD97" w14:textId="77777777" w:rsidR="002A4AF2" w:rsidRDefault="002A4AF2">
            <w:pPr>
              <w:pStyle w:val="TableParagraph"/>
              <w:ind w:left="0"/>
              <w:rPr>
                <w:rFonts w:ascii="Times New Roman"/>
                <w:sz w:val="20"/>
              </w:rPr>
            </w:pPr>
          </w:p>
        </w:tc>
      </w:tr>
      <w:tr w:rsidR="002A4AF2" w14:paraId="0A0DA078" w14:textId="77777777">
        <w:trPr>
          <w:trHeight w:val="390"/>
        </w:trPr>
        <w:tc>
          <w:tcPr>
            <w:tcW w:w="2117" w:type="dxa"/>
            <w:shd w:val="clear" w:color="auto" w:fill="C7C8CA"/>
          </w:tcPr>
          <w:p w14:paraId="09E7BDEE" w14:textId="77777777" w:rsidR="002A4AF2" w:rsidRDefault="00B1410A">
            <w:pPr>
              <w:pStyle w:val="TableParagraph"/>
              <w:spacing w:before="1"/>
              <w:rPr>
                <w:b/>
                <w:sz w:val="16"/>
              </w:rPr>
            </w:pPr>
            <w:r>
              <w:rPr>
                <w:b/>
                <w:color w:val="231F20"/>
                <w:spacing w:val="-2"/>
                <w:sz w:val="16"/>
              </w:rPr>
              <w:t>Resource</w:t>
            </w:r>
          </w:p>
        </w:tc>
        <w:tc>
          <w:tcPr>
            <w:tcW w:w="778" w:type="dxa"/>
            <w:shd w:val="clear" w:color="auto" w:fill="C7C8CA"/>
          </w:tcPr>
          <w:p w14:paraId="1A6E1BEB" w14:textId="77777777" w:rsidR="002A4AF2" w:rsidRDefault="00B1410A">
            <w:pPr>
              <w:pStyle w:val="TableParagraph"/>
              <w:spacing w:before="1"/>
              <w:ind w:left="12"/>
              <w:jc w:val="center"/>
              <w:rPr>
                <w:b/>
                <w:sz w:val="16"/>
              </w:rPr>
            </w:pPr>
            <w:r>
              <w:rPr>
                <w:b/>
                <w:color w:val="231F20"/>
                <w:spacing w:val="-4"/>
                <w:sz w:val="16"/>
              </w:rPr>
              <w:t>None</w:t>
            </w:r>
          </w:p>
        </w:tc>
        <w:tc>
          <w:tcPr>
            <w:tcW w:w="780" w:type="dxa"/>
            <w:shd w:val="clear" w:color="auto" w:fill="C7C8CA"/>
          </w:tcPr>
          <w:p w14:paraId="0D31D2A7" w14:textId="77777777" w:rsidR="002A4AF2" w:rsidRDefault="00B1410A">
            <w:pPr>
              <w:pStyle w:val="TableParagraph"/>
              <w:spacing w:before="1" w:line="195" w:lineRule="exact"/>
              <w:ind w:left="184"/>
              <w:rPr>
                <w:b/>
                <w:sz w:val="16"/>
              </w:rPr>
            </w:pPr>
            <w:r>
              <w:rPr>
                <w:b/>
                <w:color w:val="231F20"/>
                <w:spacing w:val="-2"/>
                <w:sz w:val="16"/>
              </w:rPr>
              <w:t>Short-</w:t>
            </w:r>
          </w:p>
          <w:p w14:paraId="4B6B00B2" w14:textId="77777777" w:rsidR="002A4AF2" w:rsidRDefault="00B1410A">
            <w:pPr>
              <w:pStyle w:val="TableParagraph"/>
              <w:spacing w:line="175" w:lineRule="exact"/>
              <w:ind w:left="215"/>
              <w:rPr>
                <w:b/>
                <w:sz w:val="16"/>
              </w:rPr>
            </w:pPr>
            <w:r>
              <w:rPr>
                <w:b/>
                <w:color w:val="231F20"/>
                <w:spacing w:val="-4"/>
                <w:sz w:val="16"/>
              </w:rPr>
              <w:t>Term</w:t>
            </w:r>
          </w:p>
        </w:tc>
        <w:tc>
          <w:tcPr>
            <w:tcW w:w="744" w:type="dxa"/>
            <w:shd w:val="clear" w:color="auto" w:fill="C7C8CA"/>
          </w:tcPr>
          <w:p w14:paraId="6306970F" w14:textId="77777777" w:rsidR="002A4AF2" w:rsidRDefault="00B1410A">
            <w:pPr>
              <w:pStyle w:val="TableParagraph"/>
              <w:spacing w:before="1" w:line="195" w:lineRule="exact"/>
              <w:ind w:left="188"/>
              <w:rPr>
                <w:b/>
                <w:sz w:val="16"/>
              </w:rPr>
            </w:pPr>
            <w:r>
              <w:rPr>
                <w:b/>
                <w:color w:val="231F20"/>
                <w:spacing w:val="-2"/>
                <w:sz w:val="16"/>
              </w:rPr>
              <w:t>Long-</w:t>
            </w:r>
          </w:p>
          <w:p w14:paraId="0EDE17F5" w14:textId="77777777" w:rsidR="002A4AF2" w:rsidRDefault="00B1410A">
            <w:pPr>
              <w:pStyle w:val="TableParagraph"/>
              <w:spacing w:line="175" w:lineRule="exact"/>
              <w:ind w:left="196"/>
              <w:rPr>
                <w:b/>
                <w:sz w:val="16"/>
              </w:rPr>
            </w:pPr>
            <w:r>
              <w:rPr>
                <w:b/>
                <w:color w:val="231F20"/>
                <w:spacing w:val="-4"/>
                <w:sz w:val="16"/>
              </w:rPr>
              <w:t>Term</w:t>
            </w:r>
          </w:p>
        </w:tc>
        <w:tc>
          <w:tcPr>
            <w:tcW w:w="946" w:type="dxa"/>
            <w:shd w:val="clear" w:color="auto" w:fill="C7C8CA"/>
          </w:tcPr>
          <w:p w14:paraId="7949CEFE" w14:textId="77777777" w:rsidR="002A4AF2" w:rsidRDefault="00B1410A">
            <w:pPr>
              <w:pStyle w:val="TableParagraph"/>
              <w:spacing w:before="1"/>
              <w:rPr>
                <w:b/>
                <w:sz w:val="16"/>
              </w:rPr>
            </w:pPr>
            <w:r>
              <w:rPr>
                <w:b/>
                <w:color w:val="231F20"/>
                <w:spacing w:val="-4"/>
                <w:sz w:val="16"/>
              </w:rPr>
              <w:t>None</w:t>
            </w:r>
          </w:p>
        </w:tc>
        <w:tc>
          <w:tcPr>
            <w:tcW w:w="900" w:type="dxa"/>
            <w:shd w:val="clear" w:color="auto" w:fill="C7C8CA"/>
          </w:tcPr>
          <w:p w14:paraId="1F96E0EF" w14:textId="77777777" w:rsidR="002A4AF2" w:rsidRDefault="00B1410A">
            <w:pPr>
              <w:pStyle w:val="TableParagraph"/>
              <w:spacing w:before="1"/>
              <w:ind w:left="5" w:right="18"/>
              <w:jc w:val="center"/>
              <w:rPr>
                <w:b/>
                <w:sz w:val="16"/>
              </w:rPr>
            </w:pPr>
            <w:r>
              <w:rPr>
                <w:b/>
                <w:color w:val="231F20"/>
                <w:spacing w:val="-2"/>
                <w:sz w:val="16"/>
              </w:rPr>
              <w:t>Negligible</w:t>
            </w:r>
          </w:p>
        </w:tc>
        <w:tc>
          <w:tcPr>
            <w:tcW w:w="900" w:type="dxa"/>
            <w:shd w:val="clear" w:color="auto" w:fill="C7C8CA"/>
          </w:tcPr>
          <w:p w14:paraId="7A3FF1A2" w14:textId="77777777" w:rsidR="002A4AF2" w:rsidRDefault="00B1410A">
            <w:pPr>
              <w:pStyle w:val="TableParagraph"/>
              <w:spacing w:before="1"/>
              <w:ind w:left="0" w:right="370"/>
              <w:jc w:val="right"/>
              <w:rPr>
                <w:b/>
                <w:sz w:val="16"/>
              </w:rPr>
            </w:pPr>
            <w:r>
              <w:rPr>
                <w:b/>
                <w:color w:val="231F20"/>
                <w:spacing w:val="-2"/>
                <w:sz w:val="16"/>
              </w:rPr>
              <w:t>Minor</w:t>
            </w:r>
          </w:p>
        </w:tc>
        <w:tc>
          <w:tcPr>
            <w:tcW w:w="900" w:type="dxa"/>
            <w:shd w:val="clear" w:color="auto" w:fill="C7C8CA"/>
          </w:tcPr>
          <w:p w14:paraId="0225D8A1" w14:textId="77777777" w:rsidR="002A4AF2" w:rsidRDefault="00B1410A">
            <w:pPr>
              <w:pStyle w:val="TableParagraph"/>
              <w:spacing w:before="1"/>
              <w:ind w:left="6" w:right="13"/>
              <w:jc w:val="center"/>
              <w:rPr>
                <w:b/>
                <w:sz w:val="16"/>
              </w:rPr>
            </w:pPr>
            <w:r>
              <w:rPr>
                <w:b/>
                <w:color w:val="231F20"/>
                <w:spacing w:val="-2"/>
                <w:sz w:val="16"/>
              </w:rPr>
              <w:t>Moderate</w:t>
            </w:r>
          </w:p>
        </w:tc>
        <w:tc>
          <w:tcPr>
            <w:tcW w:w="869" w:type="dxa"/>
            <w:shd w:val="clear" w:color="auto" w:fill="C7C8CA"/>
          </w:tcPr>
          <w:p w14:paraId="00F446E0" w14:textId="77777777" w:rsidR="002A4AF2" w:rsidRDefault="00B1410A">
            <w:pPr>
              <w:pStyle w:val="TableParagraph"/>
              <w:spacing w:before="1"/>
              <w:ind w:left="0" w:right="346"/>
              <w:jc w:val="right"/>
              <w:rPr>
                <w:b/>
                <w:sz w:val="16"/>
              </w:rPr>
            </w:pPr>
            <w:r>
              <w:rPr>
                <w:b/>
                <w:color w:val="231F20"/>
                <w:spacing w:val="-2"/>
                <w:sz w:val="16"/>
              </w:rPr>
              <w:t>Major</w:t>
            </w:r>
          </w:p>
        </w:tc>
        <w:tc>
          <w:tcPr>
            <w:tcW w:w="5463" w:type="dxa"/>
            <w:shd w:val="clear" w:color="auto" w:fill="C7C8CA"/>
          </w:tcPr>
          <w:p w14:paraId="364F9D33" w14:textId="77777777" w:rsidR="002A4AF2" w:rsidRDefault="00B1410A">
            <w:pPr>
              <w:pStyle w:val="TableParagraph"/>
              <w:spacing w:before="1" w:line="195" w:lineRule="exact"/>
              <w:ind w:left="106"/>
              <w:rPr>
                <w:b/>
                <w:sz w:val="16"/>
              </w:rPr>
            </w:pPr>
            <w:r>
              <w:rPr>
                <w:b/>
                <w:color w:val="231F20"/>
                <w:sz w:val="16"/>
              </w:rPr>
              <w:t>Summary</w:t>
            </w:r>
            <w:r>
              <w:rPr>
                <w:b/>
                <w:color w:val="231F20"/>
                <w:spacing w:val="-8"/>
                <w:sz w:val="16"/>
              </w:rPr>
              <w:t xml:space="preserve"> </w:t>
            </w:r>
            <w:r>
              <w:rPr>
                <w:b/>
                <w:color w:val="231F20"/>
                <w:sz w:val="16"/>
              </w:rPr>
              <w:t>of</w:t>
            </w:r>
            <w:r>
              <w:rPr>
                <w:b/>
                <w:color w:val="231F20"/>
                <w:spacing w:val="-5"/>
                <w:sz w:val="16"/>
              </w:rPr>
              <w:t xml:space="preserve"> </w:t>
            </w:r>
            <w:r>
              <w:rPr>
                <w:b/>
                <w:color w:val="231F20"/>
                <w:sz w:val="16"/>
              </w:rPr>
              <w:t>Potential</w:t>
            </w:r>
            <w:r>
              <w:rPr>
                <w:b/>
                <w:color w:val="231F20"/>
                <w:spacing w:val="-6"/>
                <w:sz w:val="16"/>
              </w:rPr>
              <w:t xml:space="preserve"> </w:t>
            </w:r>
            <w:r>
              <w:rPr>
                <w:b/>
                <w:color w:val="231F20"/>
                <w:sz w:val="16"/>
              </w:rPr>
              <w:t>Direct,</w:t>
            </w:r>
            <w:r>
              <w:rPr>
                <w:b/>
                <w:color w:val="231F20"/>
                <w:spacing w:val="-6"/>
                <w:sz w:val="16"/>
              </w:rPr>
              <w:t xml:space="preserve"> </w:t>
            </w:r>
            <w:r>
              <w:rPr>
                <w:b/>
                <w:color w:val="231F20"/>
                <w:sz w:val="16"/>
              </w:rPr>
              <w:t>Secondary,</w:t>
            </w:r>
            <w:r>
              <w:rPr>
                <w:b/>
                <w:color w:val="231F20"/>
                <w:spacing w:val="-5"/>
                <w:sz w:val="16"/>
              </w:rPr>
              <w:t xml:space="preserve"> </w:t>
            </w:r>
            <w:r>
              <w:rPr>
                <w:b/>
                <w:color w:val="231F20"/>
                <w:sz w:val="16"/>
              </w:rPr>
              <w:t>and</w:t>
            </w:r>
            <w:r>
              <w:rPr>
                <w:b/>
                <w:color w:val="231F20"/>
                <w:spacing w:val="-7"/>
                <w:sz w:val="16"/>
              </w:rPr>
              <w:t xml:space="preserve"> </w:t>
            </w:r>
            <w:r>
              <w:rPr>
                <w:b/>
                <w:color w:val="231F20"/>
                <w:sz w:val="16"/>
              </w:rPr>
              <w:t>Cumulative</w:t>
            </w:r>
            <w:r>
              <w:rPr>
                <w:b/>
                <w:color w:val="231F20"/>
                <w:spacing w:val="-5"/>
                <w:sz w:val="16"/>
              </w:rPr>
              <w:t xml:space="preserve"> </w:t>
            </w:r>
            <w:r>
              <w:rPr>
                <w:b/>
                <w:color w:val="231F20"/>
                <w:sz w:val="16"/>
              </w:rPr>
              <w:t>Impacts</w:t>
            </w:r>
            <w:r>
              <w:rPr>
                <w:b/>
                <w:color w:val="231F20"/>
                <w:spacing w:val="-5"/>
                <w:sz w:val="16"/>
              </w:rPr>
              <w:t xml:space="preserve"> and</w:t>
            </w:r>
          </w:p>
          <w:p w14:paraId="274E833E" w14:textId="77777777" w:rsidR="002A4AF2" w:rsidRDefault="00B1410A">
            <w:pPr>
              <w:pStyle w:val="TableParagraph"/>
              <w:spacing w:line="175" w:lineRule="exact"/>
              <w:ind w:left="106"/>
              <w:rPr>
                <w:b/>
                <w:sz w:val="16"/>
              </w:rPr>
            </w:pPr>
            <w:r>
              <w:rPr>
                <w:b/>
                <w:color w:val="231F20"/>
                <w:sz w:val="16"/>
              </w:rPr>
              <w:t>Mitigation</w:t>
            </w:r>
            <w:r>
              <w:rPr>
                <w:b/>
                <w:color w:val="231F20"/>
                <w:spacing w:val="-9"/>
                <w:sz w:val="16"/>
              </w:rPr>
              <w:t xml:space="preserve"> </w:t>
            </w:r>
            <w:r>
              <w:rPr>
                <w:b/>
                <w:color w:val="231F20"/>
                <w:spacing w:val="-2"/>
                <w:sz w:val="16"/>
              </w:rPr>
              <w:t>Measures</w:t>
            </w:r>
          </w:p>
        </w:tc>
      </w:tr>
      <w:tr w:rsidR="002A4AF2" w14:paraId="21CC5A6D" w14:textId="77777777">
        <w:trPr>
          <w:trHeight w:val="1343"/>
        </w:trPr>
        <w:tc>
          <w:tcPr>
            <w:tcW w:w="2117" w:type="dxa"/>
            <w:shd w:val="clear" w:color="auto" w:fill="C7C8CA"/>
          </w:tcPr>
          <w:p w14:paraId="47D1BEE3" w14:textId="77777777" w:rsidR="002A4AF2" w:rsidRDefault="00B1410A">
            <w:pPr>
              <w:pStyle w:val="TableParagraph"/>
            </w:pPr>
            <w:r>
              <w:rPr>
                <w:color w:val="231F20"/>
              </w:rPr>
              <w:t>Social</w:t>
            </w:r>
            <w:r>
              <w:rPr>
                <w:color w:val="231F20"/>
                <w:spacing w:val="-13"/>
              </w:rPr>
              <w:t xml:space="preserve"> </w:t>
            </w:r>
            <w:r>
              <w:rPr>
                <w:color w:val="231F20"/>
              </w:rPr>
              <w:t>structures</w:t>
            </w:r>
            <w:r>
              <w:rPr>
                <w:color w:val="231F20"/>
                <w:spacing w:val="-12"/>
              </w:rPr>
              <w:t xml:space="preserve"> </w:t>
            </w:r>
            <w:r>
              <w:rPr>
                <w:color w:val="231F20"/>
              </w:rPr>
              <w:t xml:space="preserve">and </w:t>
            </w:r>
            <w:r>
              <w:rPr>
                <w:color w:val="231F20"/>
                <w:spacing w:val="-2"/>
              </w:rPr>
              <w:t>mores</w:t>
            </w:r>
          </w:p>
        </w:tc>
        <w:tc>
          <w:tcPr>
            <w:tcW w:w="778" w:type="dxa"/>
          </w:tcPr>
          <w:p w14:paraId="5494D325"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6C75139F"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627EAB27" w14:textId="77777777" w:rsidR="002A4AF2" w:rsidRDefault="00B1410A">
            <w:pPr>
              <w:pStyle w:val="TableParagraph"/>
              <w:spacing w:before="16"/>
              <w:ind w:left="8"/>
              <w:jc w:val="center"/>
              <w:rPr>
                <w:rFonts w:ascii="Arial" w:hAnsi="Arial"/>
              </w:rPr>
            </w:pPr>
            <w:r>
              <w:rPr>
                <w:rFonts w:ascii="Arial" w:hAnsi="Arial"/>
                <w:color w:val="231F20"/>
                <w:spacing w:val="-10"/>
                <w:w w:val="165"/>
              </w:rPr>
              <w:t>□</w:t>
            </w:r>
          </w:p>
        </w:tc>
        <w:tc>
          <w:tcPr>
            <w:tcW w:w="946" w:type="dxa"/>
          </w:tcPr>
          <w:p w14:paraId="3078E2B1" w14:textId="77777777" w:rsidR="002A4AF2" w:rsidRDefault="00B1410A">
            <w:pPr>
              <w:pStyle w:val="TableParagraph"/>
              <w:spacing w:before="16"/>
              <w:ind w:left="0" w:right="351"/>
              <w:jc w:val="right"/>
              <w:rPr>
                <w:rFonts w:ascii="Arial"/>
              </w:rPr>
            </w:pPr>
            <w:r>
              <w:rPr>
                <w:rFonts w:ascii="Arial"/>
                <w:color w:val="231F20"/>
                <w:spacing w:val="-5"/>
                <w:w w:val="110"/>
              </w:rPr>
              <w:t>IZ</w:t>
            </w:r>
          </w:p>
        </w:tc>
        <w:tc>
          <w:tcPr>
            <w:tcW w:w="900" w:type="dxa"/>
          </w:tcPr>
          <w:p w14:paraId="289D6CE1"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3A66BFA4"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12D2D07F"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3C954A6A"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465499C7" w14:textId="77777777" w:rsidR="002A4AF2" w:rsidRDefault="00B1410A">
            <w:pPr>
              <w:pStyle w:val="TableParagraph"/>
              <w:ind w:left="106"/>
            </w:pPr>
            <w:r>
              <w:rPr>
                <w:color w:val="231F20"/>
              </w:rPr>
              <w:t>No significant adverse impacts to social structures and mores</w:t>
            </w:r>
            <w:r>
              <w:rPr>
                <w:color w:val="231F20"/>
                <w:spacing w:val="-3"/>
              </w:rPr>
              <w:t xml:space="preserve"> </w:t>
            </w:r>
            <w:r>
              <w:rPr>
                <w:color w:val="231F20"/>
              </w:rPr>
              <w:t>in</w:t>
            </w:r>
            <w:r>
              <w:rPr>
                <w:color w:val="231F20"/>
                <w:spacing w:val="-6"/>
              </w:rPr>
              <w:t xml:space="preserve"> </w:t>
            </w:r>
            <w:r>
              <w:rPr>
                <w:color w:val="231F20"/>
              </w:rPr>
              <w:t>the</w:t>
            </w:r>
            <w:r>
              <w:rPr>
                <w:color w:val="231F20"/>
                <w:spacing w:val="-2"/>
              </w:rPr>
              <w:t xml:space="preserve"> </w:t>
            </w:r>
            <w:r>
              <w:rPr>
                <w:color w:val="231F20"/>
              </w:rPr>
              <w:t>affected</w:t>
            </w:r>
            <w:r>
              <w:rPr>
                <w:color w:val="231F20"/>
                <w:spacing w:val="-4"/>
              </w:rPr>
              <w:t xml:space="preserve"> </w:t>
            </w:r>
            <w:r>
              <w:rPr>
                <w:color w:val="231F20"/>
              </w:rPr>
              <w:t>area</w:t>
            </w:r>
            <w:r>
              <w:rPr>
                <w:color w:val="231F20"/>
                <w:spacing w:val="-8"/>
              </w:rPr>
              <w:t xml:space="preserve"> </w:t>
            </w:r>
            <w:r>
              <w:rPr>
                <w:color w:val="231F20"/>
              </w:rPr>
              <w:t>would</w:t>
            </w:r>
            <w:r>
              <w:rPr>
                <w:color w:val="231F20"/>
                <w:spacing w:val="-4"/>
              </w:rPr>
              <w:t xml:space="preserve"> </w:t>
            </w:r>
            <w:r>
              <w:rPr>
                <w:color w:val="231F20"/>
              </w:rPr>
              <w:t>be</w:t>
            </w:r>
            <w:r>
              <w:rPr>
                <w:color w:val="231F20"/>
                <w:spacing w:val="-5"/>
              </w:rPr>
              <w:t xml:space="preserve"> </w:t>
            </w:r>
            <w:r>
              <w:rPr>
                <w:color w:val="231F20"/>
              </w:rPr>
              <w:t>expected</w:t>
            </w:r>
            <w:r>
              <w:rPr>
                <w:color w:val="231F20"/>
                <w:spacing w:val="-4"/>
              </w:rPr>
              <w:t xml:space="preserve"> </w:t>
            </w:r>
            <w:r>
              <w:rPr>
                <w:color w:val="231F20"/>
              </w:rPr>
              <w:t>because</w:t>
            </w:r>
            <w:r>
              <w:rPr>
                <w:color w:val="231F20"/>
                <w:spacing w:val="-2"/>
              </w:rPr>
              <w:t xml:space="preserve"> </w:t>
            </w:r>
            <w:r>
              <w:rPr>
                <w:color w:val="231F20"/>
              </w:rPr>
              <w:t>of the proposed project. The proposed project would not impact</w:t>
            </w:r>
            <w:r>
              <w:rPr>
                <w:color w:val="231F20"/>
                <w:spacing w:val="-6"/>
              </w:rPr>
              <w:t xml:space="preserve"> </w:t>
            </w:r>
            <w:r>
              <w:rPr>
                <w:color w:val="231F20"/>
              </w:rPr>
              <w:t>any</w:t>
            </w:r>
            <w:r>
              <w:rPr>
                <w:color w:val="231F20"/>
                <w:spacing w:val="-4"/>
              </w:rPr>
              <w:t xml:space="preserve"> </w:t>
            </w:r>
            <w:r>
              <w:rPr>
                <w:color w:val="231F20"/>
              </w:rPr>
              <w:t>pre-project</w:t>
            </w:r>
            <w:r>
              <w:rPr>
                <w:color w:val="231F20"/>
                <w:spacing w:val="-4"/>
              </w:rPr>
              <w:t xml:space="preserve"> </w:t>
            </w:r>
            <w:r>
              <w:rPr>
                <w:color w:val="231F20"/>
              </w:rPr>
              <w:t>social</w:t>
            </w:r>
            <w:r>
              <w:rPr>
                <w:color w:val="231F20"/>
                <w:spacing w:val="-4"/>
              </w:rPr>
              <w:t xml:space="preserve"> </w:t>
            </w:r>
            <w:r>
              <w:rPr>
                <w:color w:val="231F20"/>
              </w:rPr>
              <w:t>structures,</w:t>
            </w:r>
            <w:r>
              <w:rPr>
                <w:color w:val="231F20"/>
                <w:spacing w:val="-4"/>
              </w:rPr>
              <w:t xml:space="preserve"> </w:t>
            </w:r>
            <w:r>
              <w:rPr>
                <w:color w:val="231F20"/>
              </w:rPr>
              <w:t>customs,</w:t>
            </w:r>
            <w:r>
              <w:rPr>
                <w:color w:val="231F20"/>
                <w:spacing w:val="-6"/>
              </w:rPr>
              <w:t xml:space="preserve"> </w:t>
            </w:r>
            <w:r>
              <w:rPr>
                <w:color w:val="231F20"/>
              </w:rPr>
              <w:t>values,</w:t>
            </w:r>
          </w:p>
          <w:p w14:paraId="369C35E5" w14:textId="77777777" w:rsidR="002A4AF2" w:rsidRDefault="00B1410A">
            <w:pPr>
              <w:pStyle w:val="TableParagraph"/>
              <w:spacing w:line="249" w:lineRule="exact"/>
              <w:ind w:left="106"/>
            </w:pPr>
            <w:r>
              <w:rPr>
                <w:color w:val="231F20"/>
              </w:rPr>
              <w:t>and</w:t>
            </w:r>
            <w:r>
              <w:rPr>
                <w:color w:val="231F20"/>
                <w:spacing w:val="-3"/>
              </w:rPr>
              <w:t xml:space="preserve"> </w:t>
            </w:r>
            <w:r>
              <w:rPr>
                <w:color w:val="231F20"/>
              </w:rPr>
              <w:t>conventions</w:t>
            </w:r>
            <w:r>
              <w:rPr>
                <w:color w:val="231F20"/>
                <w:spacing w:val="-4"/>
              </w:rPr>
              <w:t xml:space="preserve"> </w:t>
            </w:r>
            <w:r>
              <w:rPr>
                <w:color w:val="231F20"/>
              </w:rPr>
              <w:t>in</w:t>
            </w:r>
            <w:r>
              <w:rPr>
                <w:color w:val="231F20"/>
                <w:spacing w:val="-3"/>
              </w:rPr>
              <w:t xml:space="preserve"> </w:t>
            </w:r>
            <w:r>
              <w:rPr>
                <w:color w:val="231F20"/>
              </w:rPr>
              <w:t>the</w:t>
            </w:r>
            <w:r>
              <w:rPr>
                <w:color w:val="231F20"/>
                <w:spacing w:val="-4"/>
              </w:rPr>
              <w:t xml:space="preserve"> </w:t>
            </w:r>
            <w:r>
              <w:rPr>
                <w:color w:val="231F20"/>
              </w:rPr>
              <w:t>affected</w:t>
            </w:r>
            <w:r>
              <w:rPr>
                <w:color w:val="231F20"/>
                <w:spacing w:val="-2"/>
              </w:rPr>
              <w:t xml:space="preserve"> area.</w:t>
            </w:r>
          </w:p>
        </w:tc>
      </w:tr>
      <w:tr w:rsidR="002A4AF2" w14:paraId="30279A99" w14:textId="77777777">
        <w:trPr>
          <w:trHeight w:val="1343"/>
        </w:trPr>
        <w:tc>
          <w:tcPr>
            <w:tcW w:w="2117" w:type="dxa"/>
            <w:shd w:val="clear" w:color="auto" w:fill="C7C8CA"/>
          </w:tcPr>
          <w:p w14:paraId="37B5BEF8" w14:textId="77777777" w:rsidR="002A4AF2" w:rsidRDefault="00B1410A">
            <w:pPr>
              <w:pStyle w:val="TableParagraph"/>
              <w:ind w:right="218"/>
            </w:pPr>
            <w:r>
              <w:rPr>
                <w:color w:val="231F20"/>
              </w:rPr>
              <w:t>Cultural</w:t>
            </w:r>
            <w:r>
              <w:rPr>
                <w:color w:val="231F20"/>
                <w:spacing w:val="-13"/>
              </w:rPr>
              <w:t xml:space="preserve"> </w:t>
            </w:r>
            <w:r>
              <w:rPr>
                <w:color w:val="231F20"/>
              </w:rPr>
              <w:t>uniqueness and diversity</w:t>
            </w:r>
          </w:p>
        </w:tc>
        <w:tc>
          <w:tcPr>
            <w:tcW w:w="778" w:type="dxa"/>
          </w:tcPr>
          <w:p w14:paraId="526C12D9"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171BF81C"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270A0584" w14:textId="77777777" w:rsidR="002A4AF2" w:rsidRDefault="00B1410A">
            <w:pPr>
              <w:pStyle w:val="TableParagraph"/>
              <w:spacing w:before="16"/>
              <w:ind w:left="8"/>
              <w:jc w:val="center"/>
              <w:rPr>
                <w:rFonts w:ascii="Arial" w:hAnsi="Arial"/>
              </w:rPr>
            </w:pPr>
            <w:r>
              <w:rPr>
                <w:rFonts w:ascii="Arial" w:hAnsi="Arial"/>
                <w:color w:val="231F20"/>
                <w:spacing w:val="-10"/>
                <w:w w:val="165"/>
              </w:rPr>
              <w:t>□</w:t>
            </w:r>
          </w:p>
        </w:tc>
        <w:tc>
          <w:tcPr>
            <w:tcW w:w="946" w:type="dxa"/>
          </w:tcPr>
          <w:p w14:paraId="46826D66" w14:textId="77777777" w:rsidR="002A4AF2" w:rsidRDefault="00B1410A">
            <w:pPr>
              <w:pStyle w:val="TableParagraph"/>
              <w:spacing w:before="16"/>
              <w:ind w:left="0" w:right="351"/>
              <w:jc w:val="right"/>
              <w:rPr>
                <w:rFonts w:ascii="Arial"/>
              </w:rPr>
            </w:pPr>
            <w:r>
              <w:rPr>
                <w:rFonts w:ascii="Arial"/>
                <w:color w:val="231F20"/>
                <w:spacing w:val="-5"/>
                <w:w w:val="110"/>
              </w:rPr>
              <w:t>IZ</w:t>
            </w:r>
          </w:p>
        </w:tc>
        <w:tc>
          <w:tcPr>
            <w:tcW w:w="900" w:type="dxa"/>
          </w:tcPr>
          <w:p w14:paraId="14ABB0BB"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19A7C523"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544282F7"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16A720DD"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24A47DAD" w14:textId="77777777" w:rsidR="002A4AF2" w:rsidRDefault="00B1410A">
            <w:pPr>
              <w:pStyle w:val="TableParagraph"/>
              <w:ind w:left="106" w:right="36"/>
            </w:pPr>
            <w:r>
              <w:rPr>
                <w:color w:val="231F20"/>
              </w:rPr>
              <w:t>No</w:t>
            </w:r>
            <w:r>
              <w:rPr>
                <w:color w:val="231F20"/>
                <w:spacing w:val="-5"/>
              </w:rPr>
              <w:t xml:space="preserve"> </w:t>
            </w:r>
            <w:r>
              <w:rPr>
                <w:color w:val="231F20"/>
              </w:rPr>
              <w:t>significant</w:t>
            </w:r>
            <w:r>
              <w:rPr>
                <w:color w:val="231F20"/>
                <w:spacing w:val="-5"/>
              </w:rPr>
              <w:t xml:space="preserve"> </w:t>
            </w:r>
            <w:r>
              <w:rPr>
                <w:color w:val="231F20"/>
              </w:rPr>
              <w:t>impacts</w:t>
            </w:r>
            <w:r>
              <w:rPr>
                <w:color w:val="231F20"/>
                <w:spacing w:val="-6"/>
              </w:rPr>
              <w:t xml:space="preserve"> </w:t>
            </w:r>
            <w:r>
              <w:rPr>
                <w:color w:val="231F20"/>
              </w:rPr>
              <w:t>to</w:t>
            </w:r>
            <w:r>
              <w:rPr>
                <w:color w:val="231F20"/>
                <w:spacing w:val="-5"/>
              </w:rPr>
              <w:t xml:space="preserve"> </w:t>
            </w:r>
            <w:r>
              <w:rPr>
                <w:color w:val="231F20"/>
              </w:rPr>
              <w:t>cultural</w:t>
            </w:r>
            <w:r>
              <w:rPr>
                <w:color w:val="231F20"/>
                <w:spacing w:val="-7"/>
              </w:rPr>
              <w:t xml:space="preserve"> </w:t>
            </w:r>
            <w:r>
              <w:rPr>
                <w:color w:val="231F20"/>
              </w:rPr>
              <w:t>uniqueness</w:t>
            </w:r>
            <w:r>
              <w:rPr>
                <w:color w:val="231F20"/>
                <w:spacing w:val="-6"/>
              </w:rPr>
              <w:t xml:space="preserve"> </w:t>
            </w:r>
            <w:r>
              <w:rPr>
                <w:color w:val="231F20"/>
              </w:rPr>
              <w:t>and</w:t>
            </w:r>
            <w:r>
              <w:rPr>
                <w:color w:val="231F20"/>
                <w:spacing w:val="-6"/>
              </w:rPr>
              <w:t xml:space="preserve"> </w:t>
            </w:r>
            <w:r>
              <w:rPr>
                <w:color w:val="231F20"/>
              </w:rPr>
              <w:t>diversity in the affected area would be expected because of the proposed project. No impacts to the existing cultural uniqueness and diversity of the affected area would be</w:t>
            </w:r>
          </w:p>
          <w:p w14:paraId="557622F3" w14:textId="77777777" w:rsidR="002A4AF2" w:rsidRDefault="00B1410A">
            <w:pPr>
              <w:pStyle w:val="TableParagraph"/>
              <w:spacing w:line="249" w:lineRule="exact"/>
              <w:ind w:left="106"/>
            </w:pPr>
            <w:r>
              <w:rPr>
                <w:color w:val="231F20"/>
              </w:rPr>
              <w:t>expected</w:t>
            </w:r>
            <w:r>
              <w:rPr>
                <w:color w:val="231F20"/>
                <w:spacing w:val="-7"/>
              </w:rPr>
              <w:t xml:space="preserve"> </w:t>
            </w:r>
            <w:r>
              <w:rPr>
                <w:color w:val="231F20"/>
              </w:rPr>
              <w:t>because</w:t>
            </w:r>
            <w:r>
              <w:rPr>
                <w:color w:val="231F20"/>
                <w:spacing w:val="-6"/>
              </w:rPr>
              <w:t xml:space="preserve"> </w:t>
            </w:r>
            <w:r>
              <w:rPr>
                <w:color w:val="231F20"/>
              </w:rPr>
              <w:t>of</w:t>
            </w:r>
            <w:r>
              <w:rPr>
                <w:color w:val="231F20"/>
                <w:spacing w:val="-3"/>
              </w:rPr>
              <w:t xml:space="preserve"> </w:t>
            </w:r>
            <w:r>
              <w:rPr>
                <w:color w:val="231F20"/>
              </w:rPr>
              <w:t>the</w:t>
            </w:r>
            <w:r>
              <w:rPr>
                <w:color w:val="231F20"/>
                <w:spacing w:val="-4"/>
              </w:rPr>
              <w:t xml:space="preserve"> </w:t>
            </w:r>
            <w:r>
              <w:rPr>
                <w:color w:val="231F20"/>
              </w:rPr>
              <w:t>proposed</w:t>
            </w:r>
            <w:r>
              <w:rPr>
                <w:color w:val="231F20"/>
                <w:spacing w:val="-4"/>
              </w:rPr>
              <w:t xml:space="preserve"> </w:t>
            </w:r>
            <w:r>
              <w:rPr>
                <w:color w:val="231F20"/>
                <w:spacing w:val="-2"/>
              </w:rPr>
              <w:t>project.</w:t>
            </w:r>
          </w:p>
        </w:tc>
      </w:tr>
      <w:tr w:rsidR="002A4AF2" w14:paraId="48618328" w14:textId="77777777">
        <w:trPr>
          <w:trHeight w:val="1341"/>
        </w:trPr>
        <w:tc>
          <w:tcPr>
            <w:tcW w:w="2117" w:type="dxa"/>
            <w:shd w:val="clear" w:color="auto" w:fill="C7C8CA"/>
          </w:tcPr>
          <w:p w14:paraId="7A629CA5" w14:textId="77777777" w:rsidR="002A4AF2" w:rsidRDefault="00B1410A">
            <w:pPr>
              <w:pStyle w:val="TableParagraph"/>
            </w:pPr>
            <w:r>
              <w:rPr>
                <w:color w:val="231F20"/>
              </w:rPr>
              <w:t>Access</w:t>
            </w:r>
            <w:r>
              <w:rPr>
                <w:color w:val="231F20"/>
                <w:spacing w:val="-13"/>
              </w:rPr>
              <w:t xml:space="preserve"> </w:t>
            </w:r>
            <w:r>
              <w:rPr>
                <w:color w:val="231F20"/>
              </w:rPr>
              <w:t>to</w:t>
            </w:r>
            <w:r>
              <w:rPr>
                <w:color w:val="231F20"/>
                <w:spacing w:val="-11"/>
              </w:rPr>
              <w:t xml:space="preserve"> </w:t>
            </w:r>
            <w:r>
              <w:rPr>
                <w:color w:val="231F20"/>
              </w:rPr>
              <w:t>and</w:t>
            </w:r>
            <w:r>
              <w:rPr>
                <w:color w:val="231F20"/>
                <w:spacing w:val="-11"/>
              </w:rPr>
              <w:t xml:space="preserve"> </w:t>
            </w:r>
            <w:r>
              <w:rPr>
                <w:color w:val="231F20"/>
              </w:rPr>
              <w:t>quality of recreational and wilderness activities</w:t>
            </w:r>
          </w:p>
        </w:tc>
        <w:tc>
          <w:tcPr>
            <w:tcW w:w="778" w:type="dxa"/>
          </w:tcPr>
          <w:p w14:paraId="34206792" w14:textId="77777777" w:rsidR="002A4AF2" w:rsidRDefault="00B1410A">
            <w:pPr>
              <w:pStyle w:val="TableParagraph"/>
              <w:spacing w:before="16"/>
              <w:ind w:left="12" w:right="4"/>
              <w:jc w:val="center"/>
              <w:rPr>
                <w:rFonts w:ascii="Arial" w:hAnsi="Arial"/>
              </w:rPr>
            </w:pPr>
            <w:r>
              <w:rPr>
                <w:rFonts w:ascii="Arial" w:hAnsi="Arial"/>
                <w:color w:val="231F20"/>
                <w:spacing w:val="-10"/>
                <w:w w:val="165"/>
              </w:rPr>
              <w:t>□</w:t>
            </w:r>
          </w:p>
        </w:tc>
        <w:tc>
          <w:tcPr>
            <w:tcW w:w="780" w:type="dxa"/>
          </w:tcPr>
          <w:p w14:paraId="5A3208CE"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4C88AC97" w14:textId="77777777" w:rsidR="002A4AF2" w:rsidRDefault="00B1410A">
            <w:pPr>
              <w:pStyle w:val="TableParagraph"/>
              <w:spacing w:before="16"/>
              <w:ind w:left="8"/>
              <w:jc w:val="center"/>
              <w:rPr>
                <w:rFonts w:ascii="Arial"/>
              </w:rPr>
            </w:pPr>
            <w:r>
              <w:rPr>
                <w:rFonts w:ascii="Arial"/>
                <w:color w:val="231F20"/>
                <w:spacing w:val="-5"/>
                <w:w w:val="110"/>
              </w:rPr>
              <w:t>IZ</w:t>
            </w:r>
          </w:p>
        </w:tc>
        <w:tc>
          <w:tcPr>
            <w:tcW w:w="946" w:type="dxa"/>
          </w:tcPr>
          <w:p w14:paraId="3251E9F5" w14:textId="77777777" w:rsidR="002A4AF2" w:rsidRDefault="00B1410A">
            <w:pPr>
              <w:pStyle w:val="TableParagraph"/>
              <w:spacing w:before="16"/>
              <w:ind w:left="0" w:right="351"/>
              <w:jc w:val="right"/>
              <w:rPr>
                <w:rFonts w:ascii="Arial" w:hAnsi="Arial"/>
              </w:rPr>
            </w:pPr>
            <w:r>
              <w:rPr>
                <w:rFonts w:ascii="Arial" w:hAnsi="Arial"/>
                <w:color w:val="231F20"/>
                <w:spacing w:val="-10"/>
                <w:w w:val="165"/>
              </w:rPr>
              <w:t>□</w:t>
            </w:r>
          </w:p>
        </w:tc>
        <w:tc>
          <w:tcPr>
            <w:tcW w:w="900" w:type="dxa"/>
          </w:tcPr>
          <w:p w14:paraId="0B893253" w14:textId="77777777" w:rsidR="002A4AF2" w:rsidRDefault="00B1410A">
            <w:pPr>
              <w:pStyle w:val="TableParagraph"/>
              <w:spacing w:before="16"/>
              <w:ind w:left="18" w:right="13"/>
              <w:jc w:val="center"/>
              <w:rPr>
                <w:rFonts w:ascii="Arial"/>
              </w:rPr>
            </w:pPr>
            <w:r>
              <w:rPr>
                <w:rFonts w:ascii="Arial"/>
                <w:color w:val="231F20"/>
                <w:spacing w:val="-5"/>
                <w:w w:val="110"/>
              </w:rPr>
              <w:t>IZ</w:t>
            </w:r>
          </w:p>
        </w:tc>
        <w:tc>
          <w:tcPr>
            <w:tcW w:w="900" w:type="dxa"/>
          </w:tcPr>
          <w:p w14:paraId="295C5738"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568ADA9B"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27F14F4A"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6F7BA1B2" w14:textId="77777777" w:rsidR="002A4AF2" w:rsidRDefault="00B1410A">
            <w:pPr>
              <w:pStyle w:val="TableParagraph"/>
              <w:ind w:left="106" w:right="165"/>
            </w:pPr>
            <w:r>
              <w:rPr>
                <w:color w:val="231F20"/>
              </w:rPr>
              <w:t>Stocking</w:t>
            </w:r>
            <w:r>
              <w:rPr>
                <w:color w:val="231F20"/>
                <w:spacing w:val="-8"/>
              </w:rPr>
              <w:t xml:space="preserve"> </w:t>
            </w:r>
            <w:r>
              <w:rPr>
                <w:color w:val="231F20"/>
              </w:rPr>
              <w:t>Rainbow</w:t>
            </w:r>
            <w:r>
              <w:rPr>
                <w:color w:val="231F20"/>
                <w:spacing w:val="-7"/>
              </w:rPr>
              <w:t xml:space="preserve"> </w:t>
            </w:r>
            <w:r>
              <w:rPr>
                <w:color w:val="231F20"/>
              </w:rPr>
              <w:t>Trout</w:t>
            </w:r>
            <w:r>
              <w:rPr>
                <w:color w:val="231F20"/>
                <w:spacing w:val="-4"/>
              </w:rPr>
              <w:t xml:space="preserve"> </w:t>
            </w:r>
            <w:r>
              <w:rPr>
                <w:color w:val="231F20"/>
              </w:rPr>
              <w:t>in</w:t>
            </w:r>
            <w:r>
              <w:rPr>
                <w:color w:val="231F20"/>
                <w:spacing w:val="-8"/>
              </w:rPr>
              <w:t xml:space="preserve"> </w:t>
            </w:r>
            <w:r>
              <w:rPr>
                <w:color w:val="231F20"/>
              </w:rPr>
              <w:t>this</w:t>
            </w:r>
            <w:r>
              <w:rPr>
                <w:color w:val="231F20"/>
                <w:spacing w:val="-5"/>
              </w:rPr>
              <w:t xml:space="preserve"> </w:t>
            </w:r>
            <w:r>
              <w:rPr>
                <w:color w:val="231F20"/>
              </w:rPr>
              <w:t>waterbody</w:t>
            </w:r>
            <w:r>
              <w:rPr>
                <w:color w:val="231F20"/>
                <w:spacing w:val="-4"/>
              </w:rPr>
              <w:t xml:space="preserve"> </w:t>
            </w:r>
            <w:r>
              <w:rPr>
                <w:color w:val="231F20"/>
              </w:rPr>
              <w:t>would</w:t>
            </w:r>
            <w:r>
              <w:rPr>
                <w:color w:val="231F20"/>
                <w:spacing w:val="-6"/>
              </w:rPr>
              <w:t xml:space="preserve"> </w:t>
            </w:r>
            <w:r>
              <w:rPr>
                <w:color w:val="231F20"/>
              </w:rPr>
              <w:t>improve the recreation value for the landowner and anyone they choose</w:t>
            </w:r>
            <w:r>
              <w:rPr>
                <w:color w:val="231F20"/>
                <w:spacing w:val="-4"/>
              </w:rPr>
              <w:t xml:space="preserve"> </w:t>
            </w:r>
            <w:r>
              <w:rPr>
                <w:color w:val="231F20"/>
              </w:rPr>
              <w:t>to</w:t>
            </w:r>
            <w:r>
              <w:rPr>
                <w:color w:val="231F20"/>
                <w:spacing w:val="-3"/>
              </w:rPr>
              <w:t xml:space="preserve"> </w:t>
            </w:r>
            <w:r>
              <w:rPr>
                <w:color w:val="231F20"/>
              </w:rPr>
              <w:t>provide</w:t>
            </w:r>
            <w:r>
              <w:rPr>
                <w:color w:val="231F20"/>
                <w:spacing w:val="-4"/>
              </w:rPr>
              <w:t xml:space="preserve"> </w:t>
            </w:r>
            <w:r>
              <w:rPr>
                <w:color w:val="231F20"/>
              </w:rPr>
              <w:t>access</w:t>
            </w:r>
            <w:r>
              <w:rPr>
                <w:color w:val="231F20"/>
                <w:spacing w:val="-6"/>
              </w:rPr>
              <w:t xml:space="preserve"> </w:t>
            </w:r>
            <w:r>
              <w:rPr>
                <w:color w:val="231F20"/>
              </w:rPr>
              <w:t>to.</w:t>
            </w:r>
            <w:r>
              <w:rPr>
                <w:color w:val="231F20"/>
                <w:spacing w:val="-4"/>
              </w:rPr>
              <w:t xml:space="preserve"> </w:t>
            </w:r>
            <w:r>
              <w:rPr>
                <w:color w:val="231F20"/>
              </w:rPr>
              <w:t>That</w:t>
            </w:r>
            <w:r>
              <w:rPr>
                <w:color w:val="231F20"/>
                <w:spacing w:val="-6"/>
              </w:rPr>
              <w:t xml:space="preserve"> </w:t>
            </w:r>
            <w:r>
              <w:rPr>
                <w:color w:val="231F20"/>
              </w:rPr>
              <w:t>impact</w:t>
            </w:r>
            <w:r>
              <w:rPr>
                <w:color w:val="231F20"/>
                <w:spacing w:val="-3"/>
              </w:rPr>
              <w:t xml:space="preserve"> </w:t>
            </w:r>
            <w:r>
              <w:rPr>
                <w:color w:val="231F20"/>
              </w:rPr>
              <w:t>is</w:t>
            </w:r>
            <w:r>
              <w:rPr>
                <w:color w:val="231F20"/>
                <w:spacing w:val="-6"/>
              </w:rPr>
              <w:t xml:space="preserve"> </w:t>
            </w:r>
            <w:r>
              <w:rPr>
                <w:color w:val="231F20"/>
              </w:rPr>
              <w:t>anticipated</w:t>
            </w:r>
            <w:r>
              <w:rPr>
                <w:color w:val="231F20"/>
                <w:spacing w:val="-4"/>
              </w:rPr>
              <w:t xml:space="preserve"> </w:t>
            </w:r>
            <w:r>
              <w:rPr>
                <w:color w:val="231F20"/>
              </w:rPr>
              <w:t>to be negligible and short-term, lasting only while the fish</w:t>
            </w:r>
          </w:p>
          <w:p w14:paraId="74F7255E" w14:textId="77777777" w:rsidR="002A4AF2" w:rsidRDefault="00B1410A">
            <w:pPr>
              <w:pStyle w:val="TableParagraph"/>
              <w:spacing w:line="248" w:lineRule="exact"/>
              <w:ind w:left="106"/>
            </w:pPr>
            <w:r>
              <w:rPr>
                <w:color w:val="231F20"/>
              </w:rPr>
              <w:t>are</w:t>
            </w:r>
            <w:r>
              <w:rPr>
                <w:color w:val="231F20"/>
                <w:spacing w:val="1"/>
              </w:rPr>
              <w:t xml:space="preserve"> </w:t>
            </w:r>
            <w:r>
              <w:rPr>
                <w:color w:val="231F20"/>
                <w:spacing w:val="-2"/>
              </w:rPr>
              <w:t>present.</w:t>
            </w:r>
          </w:p>
        </w:tc>
      </w:tr>
      <w:tr w:rsidR="002A4AF2" w14:paraId="6218C6E5" w14:textId="77777777">
        <w:trPr>
          <w:trHeight w:val="2150"/>
        </w:trPr>
        <w:tc>
          <w:tcPr>
            <w:tcW w:w="2117" w:type="dxa"/>
            <w:shd w:val="clear" w:color="auto" w:fill="C7C8CA"/>
          </w:tcPr>
          <w:p w14:paraId="5FF160AF" w14:textId="77777777" w:rsidR="002A4AF2" w:rsidRDefault="00B1410A">
            <w:pPr>
              <w:pStyle w:val="TableParagraph"/>
              <w:ind w:right="218"/>
            </w:pPr>
            <w:r>
              <w:rPr>
                <w:color w:val="231F20"/>
              </w:rPr>
              <w:t>Local</w:t>
            </w:r>
            <w:r>
              <w:rPr>
                <w:color w:val="231F20"/>
                <w:spacing w:val="-13"/>
              </w:rPr>
              <w:t xml:space="preserve"> </w:t>
            </w:r>
            <w:r>
              <w:rPr>
                <w:color w:val="231F20"/>
              </w:rPr>
              <w:t>and</w:t>
            </w:r>
            <w:r>
              <w:rPr>
                <w:color w:val="231F20"/>
                <w:spacing w:val="-12"/>
              </w:rPr>
              <w:t xml:space="preserve"> </w:t>
            </w:r>
            <w:r>
              <w:rPr>
                <w:color w:val="231F20"/>
              </w:rPr>
              <w:t>state</w:t>
            </w:r>
            <w:r>
              <w:rPr>
                <w:color w:val="231F20"/>
                <w:spacing w:val="-11"/>
              </w:rPr>
              <w:t xml:space="preserve"> </w:t>
            </w:r>
            <w:r>
              <w:rPr>
                <w:color w:val="231F20"/>
              </w:rPr>
              <w:t xml:space="preserve">tax base and tax </w:t>
            </w:r>
            <w:r>
              <w:rPr>
                <w:color w:val="231F20"/>
                <w:spacing w:val="-2"/>
              </w:rPr>
              <w:t>revenues</w:t>
            </w:r>
          </w:p>
        </w:tc>
        <w:tc>
          <w:tcPr>
            <w:tcW w:w="778" w:type="dxa"/>
          </w:tcPr>
          <w:p w14:paraId="4A16FA88" w14:textId="77777777" w:rsidR="002A4AF2" w:rsidRDefault="00B1410A">
            <w:pPr>
              <w:pStyle w:val="TableParagraph"/>
              <w:spacing w:before="16"/>
              <w:ind w:left="12" w:right="4"/>
              <w:jc w:val="center"/>
              <w:rPr>
                <w:rFonts w:ascii="Arial" w:hAnsi="Arial"/>
              </w:rPr>
            </w:pPr>
            <w:r>
              <w:rPr>
                <w:rFonts w:ascii="Arial" w:hAnsi="Arial"/>
                <w:color w:val="231F20"/>
                <w:spacing w:val="-10"/>
                <w:w w:val="165"/>
              </w:rPr>
              <w:t>□</w:t>
            </w:r>
          </w:p>
        </w:tc>
        <w:tc>
          <w:tcPr>
            <w:tcW w:w="780" w:type="dxa"/>
          </w:tcPr>
          <w:p w14:paraId="6E960EE4"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0DC638B7" w14:textId="77777777" w:rsidR="002A4AF2" w:rsidRDefault="00B1410A">
            <w:pPr>
              <w:pStyle w:val="TableParagraph"/>
              <w:spacing w:before="16"/>
              <w:ind w:left="8"/>
              <w:jc w:val="center"/>
              <w:rPr>
                <w:rFonts w:ascii="Arial"/>
              </w:rPr>
            </w:pPr>
            <w:r>
              <w:rPr>
                <w:rFonts w:ascii="Arial"/>
                <w:color w:val="231F20"/>
                <w:spacing w:val="-5"/>
                <w:w w:val="110"/>
              </w:rPr>
              <w:t>IZ</w:t>
            </w:r>
          </w:p>
        </w:tc>
        <w:tc>
          <w:tcPr>
            <w:tcW w:w="946" w:type="dxa"/>
          </w:tcPr>
          <w:p w14:paraId="087A8FF0" w14:textId="77777777" w:rsidR="002A4AF2" w:rsidRDefault="00B1410A">
            <w:pPr>
              <w:pStyle w:val="TableParagraph"/>
              <w:spacing w:before="16"/>
              <w:ind w:left="0" w:right="351"/>
              <w:jc w:val="right"/>
              <w:rPr>
                <w:rFonts w:ascii="Arial" w:hAnsi="Arial"/>
              </w:rPr>
            </w:pPr>
            <w:r>
              <w:rPr>
                <w:rFonts w:ascii="Arial" w:hAnsi="Arial"/>
                <w:color w:val="231F20"/>
                <w:spacing w:val="-10"/>
                <w:w w:val="165"/>
              </w:rPr>
              <w:t>□</w:t>
            </w:r>
          </w:p>
        </w:tc>
        <w:tc>
          <w:tcPr>
            <w:tcW w:w="900" w:type="dxa"/>
          </w:tcPr>
          <w:p w14:paraId="60F09A4A" w14:textId="77777777" w:rsidR="002A4AF2" w:rsidRDefault="00B1410A">
            <w:pPr>
              <w:pStyle w:val="TableParagraph"/>
              <w:spacing w:before="16"/>
              <w:ind w:left="18" w:right="13"/>
              <w:jc w:val="center"/>
              <w:rPr>
                <w:rFonts w:ascii="Arial"/>
              </w:rPr>
            </w:pPr>
            <w:r>
              <w:rPr>
                <w:rFonts w:ascii="Arial"/>
                <w:color w:val="231F20"/>
                <w:spacing w:val="-5"/>
                <w:w w:val="110"/>
              </w:rPr>
              <w:t>IZ</w:t>
            </w:r>
          </w:p>
        </w:tc>
        <w:tc>
          <w:tcPr>
            <w:tcW w:w="900" w:type="dxa"/>
          </w:tcPr>
          <w:p w14:paraId="095BFA41"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289C3C46"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0CC106CD"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642E90E1" w14:textId="77777777" w:rsidR="002A4AF2" w:rsidRDefault="00B1410A">
            <w:pPr>
              <w:pStyle w:val="TableParagraph"/>
              <w:ind w:left="106" w:right="36"/>
            </w:pPr>
            <w:r>
              <w:rPr>
                <w:color w:val="231F20"/>
              </w:rPr>
              <w:t>No significant impacts to the local and state tax base and tax revenue would be expected because of the proposed project.</w:t>
            </w:r>
            <w:r>
              <w:rPr>
                <w:color w:val="231F20"/>
                <w:spacing w:val="-5"/>
              </w:rPr>
              <w:t xml:space="preserve"> </w:t>
            </w:r>
            <w:r>
              <w:rPr>
                <w:color w:val="231F20"/>
              </w:rPr>
              <w:t>The</w:t>
            </w:r>
            <w:r>
              <w:rPr>
                <w:color w:val="231F20"/>
                <w:spacing w:val="-4"/>
              </w:rPr>
              <w:t xml:space="preserve"> </w:t>
            </w:r>
            <w:r>
              <w:rPr>
                <w:color w:val="231F20"/>
              </w:rPr>
              <w:t>proposed</w:t>
            </w:r>
            <w:r>
              <w:rPr>
                <w:color w:val="231F20"/>
                <w:spacing w:val="-6"/>
              </w:rPr>
              <w:t xml:space="preserve"> </w:t>
            </w:r>
            <w:r>
              <w:rPr>
                <w:color w:val="231F20"/>
              </w:rPr>
              <w:t>project</w:t>
            </w:r>
            <w:r>
              <w:rPr>
                <w:color w:val="231F20"/>
                <w:spacing w:val="-7"/>
              </w:rPr>
              <w:t xml:space="preserve"> </w:t>
            </w:r>
            <w:r>
              <w:rPr>
                <w:color w:val="231F20"/>
              </w:rPr>
              <w:t>would</w:t>
            </w:r>
            <w:r>
              <w:rPr>
                <w:color w:val="231F20"/>
                <w:spacing w:val="-6"/>
              </w:rPr>
              <w:t xml:space="preserve"> </w:t>
            </w:r>
            <w:r>
              <w:rPr>
                <w:color w:val="231F20"/>
              </w:rPr>
              <w:t>require</w:t>
            </w:r>
            <w:r>
              <w:rPr>
                <w:color w:val="231F20"/>
                <w:spacing w:val="-4"/>
              </w:rPr>
              <w:t xml:space="preserve"> </w:t>
            </w:r>
            <w:r>
              <w:rPr>
                <w:color w:val="231F20"/>
              </w:rPr>
              <w:t>the</w:t>
            </w:r>
            <w:r>
              <w:rPr>
                <w:color w:val="231F20"/>
                <w:spacing w:val="-7"/>
              </w:rPr>
              <w:t xml:space="preserve"> </w:t>
            </w:r>
            <w:r>
              <w:rPr>
                <w:color w:val="231F20"/>
              </w:rPr>
              <w:t>purchase of stocking Rainbow Trout for stocking but impact to the state and local tax revenues from the sale of the fish is anticipated to be negligible. Any impacts to the local and state tax base and tax revenue would be short -term and</w:t>
            </w:r>
          </w:p>
          <w:p w14:paraId="69790098" w14:textId="77777777" w:rsidR="002A4AF2" w:rsidRDefault="00B1410A">
            <w:pPr>
              <w:pStyle w:val="TableParagraph"/>
              <w:spacing w:line="249" w:lineRule="exact"/>
              <w:ind w:left="106"/>
            </w:pPr>
            <w:r>
              <w:rPr>
                <w:color w:val="231F20"/>
              </w:rPr>
              <w:t>negligible,</w:t>
            </w:r>
            <w:r>
              <w:rPr>
                <w:color w:val="231F20"/>
                <w:spacing w:val="-6"/>
              </w:rPr>
              <w:t xml:space="preserve"> </w:t>
            </w:r>
            <w:r>
              <w:rPr>
                <w:color w:val="231F20"/>
              </w:rPr>
              <w:t>lasting</w:t>
            </w:r>
            <w:r>
              <w:rPr>
                <w:color w:val="231F20"/>
                <w:spacing w:val="-4"/>
              </w:rPr>
              <w:t xml:space="preserve"> </w:t>
            </w:r>
            <w:r>
              <w:rPr>
                <w:color w:val="231F20"/>
              </w:rPr>
              <w:t>only</w:t>
            </w:r>
            <w:r>
              <w:rPr>
                <w:color w:val="231F20"/>
                <w:spacing w:val="-2"/>
              </w:rPr>
              <w:t xml:space="preserve"> </w:t>
            </w:r>
            <w:r>
              <w:rPr>
                <w:color w:val="231F20"/>
              </w:rPr>
              <w:t>as</w:t>
            </w:r>
            <w:r>
              <w:rPr>
                <w:color w:val="231F20"/>
                <w:spacing w:val="-5"/>
              </w:rPr>
              <w:t xml:space="preserve"> </w:t>
            </w:r>
            <w:r>
              <w:rPr>
                <w:color w:val="231F20"/>
              </w:rPr>
              <w:t>long</w:t>
            </w:r>
            <w:r>
              <w:rPr>
                <w:color w:val="231F20"/>
                <w:spacing w:val="-4"/>
              </w:rPr>
              <w:t xml:space="preserve"> </w:t>
            </w:r>
            <w:r>
              <w:rPr>
                <w:color w:val="231F20"/>
              </w:rPr>
              <w:t>as</w:t>
            </w:r>
            <w:r>
              <w:rPr>
                <w:color w:val="231F20"/>
                <w:spacing w:val="-3"/>
              </w:rPr>
              <w:t xml:space="preserve"> </w:t>
            </w:r>
            <w:r>
              <w:rPr>
                <w:color w:val="231F20"/>
              </w:rPr>
              <w:t>the</w:t>
            </w:r>
            <w:r>
              <w:rPr>
                <w:color w:val="231F20"/>
                <w:spacing w:val="-3"/>
              </w:rPr>
              <w:t xml:space="preserve"> </w:t>
            </w:r>
            <w:r>
              <w:rPr>
                <w:color w:val="231F20"/>
              </w:rPr>
              <w:t>proposed</w:t>
            </w:r>
            <w:r>
              <w:rPr>
                <w:color w:val="231F20"/>
                <w:spacing w:val="-4"/>
              </w:rPr>
              <w:t xml:space="preserve"> </w:t>
            </w:r>
            <w:r>
              <w:rPr>
                <w:color w:val="231F20"/>
                <w:spacing w:val="-2"/>
              </w:rPr>
              <w:t>project.</w:t>
            </w:r>
          </w:p>
        </w:tc>
      </w:tr>
      <w:tr w:rsidR="002A4AF2" w14:paraId="7EED6F10" w14:textId="77777777">
        <w:trPr>
          <w:trHeight w:val="1072"/>
        </w:trPr>
        <w:tc>
          <w:tcPr>
            <w:tcW w:w="2117" w:type="dxa"/>
            <w:shd w:val="clear" w:color="auto" w:fill="C7C8CA"/>
          </w:tcPr>
          <w:p w14:paraId="6B932CCF" w14:textId="77777777" w:rsidR="002A4AF2" w:rsidRDefault="00B1410A">
            <w:pPr>
              <w:pStyle w:val="TableParagraph"/>
              <w:ind w:right="110"/>
            </w:pPr>
            <w:r>
              <w:rPr>
                <w:color w:val="231F20"/>
              </w:rPr>
              <w:t>Agricultural or Industrial</w:t>
            </w:r>
            <w:r>
              <w:rPr>
                <w:color w:val="231F20"/>
                <w:spacing w:val="-13"/>
              </w:rPr>
              <w:t xml:space="preserve"> </w:t>
            </w:r>
            <w:r>
              <w:rPr>
                <w:color w:val="231F20"/>
              </w:rPr>
              <w:t>production</w:t>
            </w:r>
          </w:p>
        </w:tc>
        <w:tc>
          <w:tcPr>
            <w:tcW w:w="778" w:type="dxa"/>
          </w:tcPr>
          <w:p w14:paraId="082AF771"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73634F70"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43EB6E07" w14:textId="77777777" w:rsidR="002A4AF2" w:rsidRDefault="00B1410A">
            <w:pPr>
              <w:pStyle w:val="TableParagraph"/>
              <w:spacing w:before="16"/>
              <w:ind w:left="8"/>
              <w:jc w:val="center"/>
              <w:rPr>
                <w:rFonts w:ascii="Arial" w:hAnsi="Arial"/>
              </w:rPr>
            </w:pPr>
            <w:r>
              <w:rPr>
                <w:rFonts w:ascii="Arial" w:hAnsi="Arial"/>
                <w:color w:val="231F20"/>
                <w:spacing w:val="-10"/>
                <w:w w:val="165"/>
              </w:rPr>
              <w:t>□</w:t>
            </w:r>
          </w:p>
        </w:tc>
        <w:tc>
          <w:tcPr>
            <w:tcW w:w="946" w:type="dxa"/>
          </w:tcPr>
          <w:p w14:paraId="39E8E393" w14:textId="77777777" w:rsidR="002A4AF2" w:rsidRDefault="00B1410A">
            <w:pPr>
              <w:pStyle w:val="TableParagraph"/>
              <w:spacing w:before="16"/>
              <w:ind w:left="0" w:right="351"/>
              <w:jc w:val="right"/>
              <w:rPr>
                <w:rFonts w:ascii="Arial"/>
              </w:rPr>
            </w:pPr>
            <w:r>
              <w:rPr>
                <w:rFonts w:ascii="Arial"/>
                <w:color w:val="231F20"/>
                <w:spacing w:val="-5"/>
                <w:w w:val="110"/>
              </w:rPr>
              <w:t>IZ</w:t>
            </w:r>
          </w:p>
        </w:tc>
        <w:tc>
          <w:tcPr>
            <w:tcW w:w="900" w:type="dxa"/>
          </w:tcPr>
          <w:p w14:paraId="366F60DC"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69E3A552"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5D4A2CFA"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01AC6C22"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4EBD0AC0" w14:textId="77777777" w:rsidR="002A4AF2" w:rsidRDefault="00B1410A">
            <w:pPr>
              <w:pStyle w:val="TableParagraph"/>
              <w:ind w:left="106" w:right="165"/>
            </w:pPr>
            <w:r>
              <w:rPr>
                <w:color w:val="231F20"/>
              </w:rPr>
              <w:t>No significant impacts to agricultural or industrial production in the affected area would be expected because</w:t>
            </w:r>
            <w:r>
              <w:rPr>
                <w:color w:val="231F20"/>
                <w:spacing w:val="-6"/>
              </w:rPr>
              <w:t xml:space="preserve"> </w:t>
            </w:r>
            <w:r>
              <w:rPr>
                <w:color w:val="231F20"/>
              </w:rPr>
              <w:t>of</w:t>
            </w:r>
            <w:r>
              <w:rPr>
                <w:color w:val="231F20"/>
                <w:spacing w:val="-4"/>
              </w:rPr>
              <w:t xml:space="preserve"> </w:t>
            </w:r>
            <w:r>
              <w:rPr>
                <w:color w:val="231F20"/>
              </w:rPr>
              <w:t>the</w:t>
            </w:r>
            <w:r>
              <w:rPr>
                <w:color w:val="231F20"/>
                <w:spacing w:val="-3"/>
              </w:rPr>
              <w:t xml:space="preserve"> </w:t>
            </w:r>
            <w:r>
              <w:rPr>
                <w:color w:val="231F20"/>
              </w:rPr>
              <w:t>proposed</w:t>
            </w:r>
            <w:r>
              <w:rPr>
                <w:color w:val="231F20"/>
                <w:spacing w:val="-7"/>
              </w:rPr>
              <w:t xml:space="preserve"> </w:t>
            </w:r>
            <w:r>
              <w:rPr>
                <w:color w:val="231F20"/>
              </w:rPr>
              <w:t>project.</w:t>
            </w:r>
            <w:r>
              <w:rPr>
                <w:color w:val="231F20"/>
                <w:spacing w:val="-4"/>
              </w:rPr>
              <w:t xml:space="preserve"> </w:t>
            </w:r>
            <w:r>
              <w:rPr>
                <w:color w:val="231F20"/>
              </w:rPr>
              <w:t>No</w:t>
            </w:r>
            <w:r>
              <w:rPr>
                <w:color w:val="231F20"/>
                <w:spacing w:val="-4"/>
              </w:rPr>
              <w:t xml:space="preserve"> </w:t>
            </w:r>
            <w:r>
              <w:rPr>
                <w:color w:val="231F20"/>
              </w:rPr>
              <w:t>impacts</w:t>
            </w:r>
            <w:r>
              <w:rPr>
                <w:color w:val="231F20"/>
                <w:spacing w:val="-7"/>
              </w:rPr>
              <w:t xml:space="preserve"> </w:t>
            </w:r>
            <w:r>
              <w:rPr>
                <w:color w:val="231F20"/>
              </w:rPr>
              <w:t>would</w:t>
            </w:r>
            <w:r>
              <w:rPr>
                <w:color w:val="231F20"/>
                <w:spacing w:val="-4"/>
              </w:rPr>
              <w:t xml:space="preserve"> </w:t>
            </w:r>
            <w:r>
              <w:rPr>
                <w:color w:val="231F20"/>
              </w:rPr>
              <w:t>be</w:t>
            </w:r>
          </w:p>
          <w:p w14:paraId="45523CA5" w14:textId="77777777" w:rsidR="002A4AF2" w:rsidRDefault="00B1410A">
            <w:pPr>
              <w:pStyle w:val="TableParagraph"/>
              <w:spacing w:line="248" w:lineRule="exact"/>
              <w:ind w:left="106"/>
            </w:pPr>
            <w:r>
              <w:rPr>
                <w:color w:val="231F20"/>
              </w:rPr>
              <w:t>expected</w:t>
            </w:r>
            <w:r>
              <w:rPr>
                <w:color w:val="231F20"/>
                <w:spacing w:val="-7"/>
              </w:rPr>
              <w:t xml:space="preserve"> </w:t>
            </w:r>
            <w:r>
              <w:rPr>
                <w:color w:val="231F20"/>
              </w:rPr>
              <w:t>because</w:t>
            </w:r>
            <w:r>
              <w:rPr>
                <w:color w:val="231F20"/>
                <w:spacing w:val="-6"/>
              </w:rPr>
              <w:t xml:space="preserve"> </w:t>
            </w:r>
            <w:r>
              <w:rPr>
                <w:color w:val="231F20"/>
              </w:rPr>
              <w:t>of</w:t>
            </w:r>
            <w:r>
              <w:rPr>
                <w:color w:val="231F20"/>
                <w:spacing w:val="-3"/>
              </w:rPr>
              <w:t xml:space="preserve"> </w:t>
            </w:r>
            <w:r>
              <w:rPr>
                <w:color w:val="231F20"/>
              </w:rPr>
              <w:t>the</w:t>
            </w:r>
            <w:r>
              <w:rPr>
                <w:color w:val="231F20"/>
                <w:spacing w:val="-4"/>
              </w:rPr>
              <w:t xml:space="preserve"> </w:t>
            </w:r>
            <w:r>
              <w:rPr>
                <w:color w:val="231F20"/>
              </w:rPr>
              <w:t>proposed</w:t>
            </w:r>
            <w:r>
              <w:rPr>
                <w:color w:val="231F20"/>
                <w:spacing w:val="-4"/>
              </w:rPr>
              <w:t xml:space="preserve"> </w:t>
            </w:r>
            <w:r>
              <w:rPr>
                <w:color w:val="231F20"/>
                <w:spacing w:val="-2"/>
              </w:rPr>
              <w:t>project.</w:t>
            </w:r>
          </w:p>
        </w:tc>
      </w:tr>
      <w:tr w:rsidR="002A4AF2" w14:paraId="4B3F11FB" w14:textId="77777777">
        <w:trPr>
          <w:trHeight w:val="1074"/>
        </w:trPr>
        <w:tc>
          <w:tcPr>
            <w:tcW w:w="2117" w:type="dxa"/>
            <w:shd w:val="clear" w:color="auto" w:fill="C7C8CA"/>
          </w:tcPr>
          <w:p w14:paraId="75CAB2F1" w14:textId="77777777" w:rsidR="002A4AF2" w:rsidRDefault="00B1410A">
            <w:pPr>
              <w:pStyle w:val="TableParagraph"/>
            </w:pPr>
            <w:r>
              <w:rPr>
                <w:color w:val="231F20"/>
              </w:rPr>
              <w:t>Human</w:t>
            </w:r>
            <w:r>
              <w:rPr>
                <w:color w:val="231F20"/>
                <w:spacing w:val="-13"/>
              </w:rPr>
              <w:t xml:space="preserve"> </w:t>
            </w:r>
            <w:r>
              <w:rPr>
                <w:color w:val="231F20"/>
              </w:rPr>
              <w:t>health</w:t>
            </w:r>
            <w:r>
              <w:rPr>
                <w:color w:val="231F20"/>
                <w:spacing w:val="-12"/>
              </w:rPr>
              <w:t xml:space="preserve"> </w:t>
            </w:r>
            <w:r>
              <w:rPr>
                <w:color w:val="231F20"/>
              </w:rPr>
              <w:t xml:space="preserve">and </w:t>
            </w:r>
            <w:r>
              <w:rPr>
                <w:color w:val="231F20"/>
                <w:spacing w:val="-2"/>
              </w:rPr>
              <w:t>safety</w:t>
            </w:r>
          </w:p>
        </w:tc>
        <w:tc>
          <w:tcPr>
            <w:tcW w:w="778" w:type="dxa"/>
          </w:tcPr>
          <w:p w14:paraId="7C3FCABF"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365203B0"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03644BFC" w14:textId="77777777" w:rsidR="002A4AF2" w:rsidRDefault="00B1410A">
            <w:pPr>
              <w:pStyle w:val="TableParagraph"/>
              <w:spacing w:before="16"/>
              <w:ind w:left="8"/>
              <w:jc w:val="center"/>
              <w:rPr>
                <w:rFonts w:ascii="Arial" w:hAnsi="Arial"/>
              </w:rPr>
            </w:pPr>
            <w:r>
              <w:rPr>
                <w:rFonts w:ascii="Arial" w:hAnsi="Arial"/>
                <w:color w:val="231F20"/>
                <w:spacing w:val="-10"/>
                <w:w w:val="165"/>
              </w:rPr>
              <w:t>□</w:t>
            </w:r>
          </w:p>
        </w:tc>
        <w:tc>
          <w:tcPr>
            <w:tcW w:w="946" w:type="dxa"/>
          </w:tcPr>
          <w:p w14:paraId="39C3BC3E" w14:textId="77777777" w:rsidR="002A4AF2" w:rsidRDefault="00B1410A">
            <w:pPr>
              <w:pStyle w:val="TableParagraph"/>
              <w:spacing w:before="16"/>
              <w:ind w:left="0" w:right="351"/>
              <w:jc w:val="right"/>
              <w:rPr>
                <w:rFonts w:ascii="Arial"/>
              </w:rPr>
            </w:pPr>
            <w:r>
              <w:rPr>
                <w:rFonts w:ascii="Arial"/>
                <w:color w:val="231F20"/>
                <w:spacing w:val="-5"/>
                <w:w w:val="110"/>
              </w:rPr>
              <w:t>IZ</w:t>
            </w:r>
          </w:p>
        </w:tc>
        <w:tc>
          <w:tcPr>
            <w:tcW w:w="900" w:type="dxa"/>
          </w:tcPr>
          <w:p w14:paraId="25196B1F"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5B2F3A82"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3DE47A8C"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013E273A"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487391CB" w14:textId="77777777" w:rsidR="002A4AF2" w:rsidRDefault="00B1410A">
            <w:pPr>
              <w:pStyle w:val="TableParagraph"/>
              <w:ind w:left="106"/>
            </w:pPr>
            <w:r>
              <w:rPr>
                <w:color w:val="231F20"/>
              </w:rPr>
              <w:t>No</w:t>
            </w:r>
            <w:r>
              <w:rPr>
                <w:color w:val="231F20"/>
                <w:spacing w:val="-4"/>
              </w:rPr>
              <w:t xml:space="preserve"> </w:t>
            </w:r>
            <w:r>
              <w:rPr>
                <w:color w:val="231F20"/>
              </w:rPr>
              <w:t>significant</w:t>
            </w:r>
            <w:r>
              <w:rPr>
                <w:color w:val="231F20"/>
                <w:spacing w:val="-5"/>
              </w:rPr>
              <w:t xml:space="preserve"> </w:t>
            </w:r>
            <w:r>
              <w:rPr>
                <w:color w:val="231F20"/>
              </w:rPr>
              <w:t>adverse</w:t>
            </w:r>
            <w:r>
              <w:rPr>
                <w:color w:val="231F20"/>
                <w:spacing w:val="-5"/>
              </w:rPr>
              <w:t xml:space="preserve"> </w:t>
            </w:r>
            <w:r>
              <w:rPr>
                <w:color w:val="231F20"/>
              </w:rPr>
              <w:t>impacts</w:t>
            </w:r>
            <w:r>
              <w:rPr>
                <w:color w:val="231F20"/>
                <w:spacing w:val="-5"/>
              </w:rPr>
              <w:t xml:space="preserve"> </w:t>
            </w:r>
            <w:r>
              <w:rPr>
                <w:color w:val="231F20"/>
              </w:rPr>
              <w:t>to</w:t>
            </w:r>
            <w:r>
              <w:rPr>
                <w:color w:val="231F20"/>
                <w:spacing w:val="-4"/>
              </w:rPr>
              <w:t xml:space="preserve"> </w:t>
            </w:r>
            <w:r>
              <w:rPr>
                <w:color w:val="231F20"/>
              </w:rPr>
              <w:t>human</w:t>
            </w:r>
            <w:r>
              <w:rPr>
                <w:color w:val="231F20"/>
                <w:spacing w:val="-5"/>
              </w:rPr>
              <w:t xml:space="preserve"> </w:t>
            </w:r>
            <w:r>
              <w:rPr>
                <w:color w:val="231F20"/>
              </w:rPr>
              <w:t>health</w:t>
            </w:r>
            <w:r>
              <w:rPr>
                <w:color w:val="231F20"/>
                <w:spacing w:val="-8"/>
              </w:rPr>
              <w:t xml:space="preserve"> </w:t>
            </w:r>
            <w:r>
              <w:rPr>
                <w:color w:val="231F20"/>
              </w:rPr>
              <w:t>and</w:t>
            </w:r>
            <w:r>
              <w:rPr>
                <w:color w:val="231F20"/>
                <w:spacing w:val="-5"/>
              </w:rPr>
              <w:t xml:space="preserve"> </w:t>
            </w:r>
            <w:r>
              <w:rPr>
                <w:color w:val="231F20"/>
              </w:rPr>
              <w:t>safety would be expected because of the proposed project. No impacts would be expected because of the proposed</w:t>
            </w:r>
          </w:p>
          <w:p w14:paraId="14ACFBA8" w14:textId="77777777" w:rsidR="002A4AF2" w:rsidRDefault="00B1410A">
            <w:pPr>
              <w:pStyle w:val="TableParagraph"/>
              <w:spacing w:line="249" w:lineRule="exact"/>
              <w:ind w:left="106"/>
            </w:pPr>
            <w:r>
              <w:rPr>
                <w:color w:val="231F20"/>
                <w:spacing w:val="-2"/>
              </w:rPr>
              <w:t>project.</w:t>
            </w:r>
          </w:p>
        </w:tc>
      </w:tr>
    </w:tbl>
    <w:p w14:paraId="4DA19BA1" w14:textId="77777777" w:rsidR="002A4AF2" w:rsidRDefault="002A4AF2">
      <w:pPr>
        <w:spacing w:line="249" w:lineRule="exact"/>
        <w:sectPr w:rsidR="002A4AF2">
          <w:pgSz w:w="15840" w:h="12240" w:orient="landscape"/>
          <w:pgMar w:top="680" w:right="600" w:bottom="1463" w:left="600" w:header="0" w:footer="1014" w:gutter="0"/>
          <w:cols w:space="720"/>
        </w:sectPr>
      </w:pPr>
    </w:p>
    <w:tbl>
      <w:tblPr>
        <w:tblW w:w="0" w:type="auto"/>
        <w:tblInd w:w="12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117"/>
        <w:gridCol w:w="778"/>
        <w:gridCol w:w="780"/>
        <w:gridCol w:w="744"/>
        <w:gridCol w:w="946"/>
        <w:gridCol w:w="900"/>
        <w:gridCol w:w="900"/>
        <w:gridCol w:w="900"/>
        <w:gridCol w:w="869"/>
        <w:gridCol w:w="5463"/>
      </w:tblGrid>
      <w:tr w:rsidR="002A4AF2" w14:paraId="3BEADB88" w14:textId="77777777">
        <w:trPr>
          <w:trHeight w:val="537"/>
        </w:trPr>
        <w:tc>
          <w:tcPr>
            <w:tcW w:w="2117" w:type="dxa"/>
            <w:shd w:val="clear" w:color="auto" w:fill="C7C8CA"/>
          </w:tcPr>
          <w:p w14:paraId="4BDC5A56" w14:textId="77777777" w:rsidR="002A4AF2" w:rsidRDefault="00B1410A">
            <w:pPr>
              <w:pStyle w:val="TableParagraph"/>
              <w:spacing w:line="268" w:lineRule="exact"/>
              <w:rPr>
                <w:b/>
              </w:rPr>
            </w:pPr>
            <w:r>
              <w:rPr>
                <w:b/>
                <w:color w:val="231F20"/>
                <w:spacing w:val="-2"/>
              </w:rPr>
              <w:lastRenderedPageBreak/>
              <w:t>HUMAN</w:t>
            </w:r>
          </w:p>
          <w:p w14:paraId="5F826FD4" w14:textId="77777777" w:rsidR="002A4AF2" w:rsidRDefault="00B1410A">
            <w:pPr>
              <w:pStyle w:val="TableParagraph"/>
              <w:spacing w:line="249" w:lineRule="exact"/>
              <w:rPr>
                <w:b/>
              </w:rPr>
            </w:pPr>
            <w:r>
              <w:rPr>
                <w:b/>
                <w:color w:val="231F20"/>
                <w:spacing w:val="-2"/>
              </w:rPr>
              <w:t>POPULATION</w:t>
            </w:r>
          </w:p>
        </w:tc>
        <w:tc>
          <w:tcPr>
            <w:tcW w:w="2302" w:type="dxa"/>
            <w:gridSpan w:val="3"/>
            <w:shd w:val="clear" w:color="auto" w:fill="C7C8CA"/>
          </w:tcPr>
          <w:p w14:paraId="2A090902" w14:textId="77777777" w:rsidR="002A4AF2" w:rsidRDefault="00B1410A">
            <w:pPr>
              <w:pStyle w:val="TableParagraph"/>
              <w:spacing w:line="268" w:lineRule="exact"/>
              <w:ind w:left="282"/>
              <w:rPr>
                <w:b/>
              </w:rPr>
            </w:pPr>
            <w:r>
              <w:rPr>
                <w:b/>
                <w:color w:val="231F20"/>
              </w:rPr>
              <w:t>Duration</w:t>
            </w:r>
            <w:r>
              <w:rPr>
                <w:b/>
                <w:color w:val="231F20"/>
                <w:spacing w:val="-4"/>
              </w:rPr>
              <w:t xml:space="preserve"> </w:t>
            </w:r>
            <w:r>
              <w:rPr>
                <w:b/>
                <w:color w:val="231F20"/>
              </w:rPr>
              <w:t>of</w:t>
            </w:r>
            <w:r>
              <w:rPr>
                <w:b/>
                <w:color w:val="231F20"/>
                <w:spacing w:val="-4"/>
              </w:rPr>
              <w:t xml:space="preserve"> </w:t>
            </w:r>
            <w:r>
              <w:rPr>
                <w:b/>
                <w:color w:val="231F20"/>
                <w:spacing w:val="-2"/>
              </w:rPr>
              <w:t>Impact</w:t>
            </w:r>
          </w:p>
        </w:tc>
        <w:tc>
          <w:tcPr>
            <w:tcW w:w="4515" w:type="dxa"/>
            <w:gridSpan w:val="5"/>
            <w:shd w:val="clear" w:color="auto" w:fill="C7C8CA"/>
          </w:tcPr>
          <w:p w14:paraId="37AB6845" w14:textId="77777777" w:rsidR="002A4AF2" w:rsidRDefault="00B1410A">
            <w:pPr>
              <w:pStyle w:val="TableParagraph"/>
              <w:spacing w:line="268" w:lineRule="exact"/>
              <w:ind w:left="1424"/>
              <w:rPr>
                <w:b/>
              </w:rPr>
            </w:pPr>
            <w:r>
              <w:rPr>
                <w:b/>
                <w:color w:val="231F20"/>
              </w:rPr>
              <w:t>Severity</w:t>
            </w:r>
            <w:r>
              <w:rPr>
                <w:b/>
                <w:color w:val="231F20"/>
                <w:spacing w:val="-6"/>
              </w:rPr>
              <w:t xml:space="preserve"> </w:t>
            </w:r>
            <w:r>
              <w:rPr>
                <w:b/>
                <w:color w:val="231F20"/>
              </w:rPr>
              <w:t>of</w:t>
            </w:r>
            <w:r>
              <w:rPr>
                <w:b/>
                <w:color w:val="231F20"/>
                <w:spacing w:val="-6"/>
              </w:rPr>
              <w:t xml:space="preserve"> </w:t>
            </w:r>
            <w:r>
              <w:rPr>
                <w:b/>
                <w:color w:val="231F20"/>
                <w:spacing w:val="-2"/>
              </w:rPr>
              <w:t>Impact</w:t>
            </w:r>
          </w:p>
        </w:tc>
        <w:tc>
          <w:tcPr>
            <w:tcW w:w="5463" w:type="dxa"/>
            <w:tcBorders>
              <w:top w:val="nil"/>
              <w:right w:val="nil"/>
            </w:tcBorders>
          </w:tcPr>
          <w:p w14:paraId="45CBF10A" w14:textId="77777777" w:rsidR="002A4AF2" w:rsidRDefault="002A4AF2">
            <w:pPr>
              <w:pStyle w:val="TableParagraph"/>
              <w:ind w:left="0"/>
              <w:rPr>
                <w:rFonts w:ascii="Times New Roman"/>
                <w:sz w:val="20"/>
              </w:rPr>
            </w:pPr>
          </w:p>
        </w:tc>
      </w:tr>
      <w:tr w:rsidR="002A4AF2" w14:paraId="06AAE719" w14:textId="77777777">
        <w:trPr>
          <w:trHeight w:val="390"/>
        </w:trPr>
        <w:tc>
          <w:tcPr>
            <w:tcW w:w="2117" w:type="dxa"/>
            <w:shd w:val="clear" w:color="auto" w:fill="C7C8CA"/>
          </w:tcPr>
          <w:p w14:paraId="3BF4D483" w14:textId="77777777" w:rsidR="002A4AF2" w:rsidRDefault="00B1410A">
            <w:pPr>
              <w:pStyle w:val="TableParagraph"/>
              <w:spacing w:line="194" w:lineRule="exact"/>
              <w:rPr>
                <w:b/>
                <w:sz w:val="16"/>
              </w:rPr>
            </w:pPr>
            <w:r>
              <w:rPr>
                <w:b/>
                <w:color w:val="231F20"/>
                <w:spacing w:val="-2"/>
                <w:sz w:val="16"/>
              </w:rPr>
              <w:t>Resource</w:t>
            </w:r>
          </w:p>
        </w:tc>
        <w:tc>
          <w:tcPr>
            <w:tcW w:w="778" w:type="dxa"/>
            <w:shd w:val="clear" w:color="auto" w:fill="C7C8CA"/>
          </w:tcPr>
          <w:p w14:paraId="3A8972D7" w14:textId="77777777" w:rsidR="002A4AF2" w:rsidRDefault="00B1410A">
            <w:pPr>
              <w:pStyle w:val="TableParagraph"/>
              <w:spacing w:line="194" w:lineRule="exact"/>
              <w:ind w:left="12"/>
              <w:jc w:val="center"/>
              <w:rPr>
                <w:b/>
                <w:sz w:val="16"/>
              </w:rPr>
            </w:pPr>
            <w:r>
              <w:rPr>
                <w:b/>
                <w:color w:val="231F20"/>
                <w:spacing w:val="-4"/>
                <w:sz w:val="16"/>
              </w:rPr>
              <w:t>None</w:t>
            </w:r>
          </w:p>
        </w:tc>
        <w:tc>
          <w:tcPr>
            <w:tcW w:w="780" w:type="dxa"/>
            <w:shd w:val="clear" w:color="auto" w:fill="C7C8CA"/>
          </w:tcPr>
          <w:p w14:paraId="4607865C" w14:textId="77777777" w:rsidR="002A4AF2" w:rsidRDefault="00B1410A">
            <w:pPr>
              <w:pStyle w:val="TableParagraph"/>
              <w:spacing w:line="194" w:lineRule="exact"/>
              <w:ind w:left="184"/>
              <w:rPr>
                <w:b/>
                <w:sz w:val="16"/>
              </w:rPr>
            </w:pPr>
            <w:r>
              <w:rPr>
                <w:b/>
                <w:color w:val="231F20"/>
                <w:spacing w:val="-2"/>
                <w:sz w:val="16"/>
              </w:rPr>
              <w:t>Short-</w:t>
            </w:r>
          </w:p>
          <w:p w14:paraId="29BA529C" w14:textId="77777777" w:rsidR="002A4AF2" w:rsidRDefault="00B1410A">
            <w:pPr>
              <w:pStyle w:val="TableParagraph"/>
              <w:spacing w:before="1" w:line="175" w:lineRule="exact"/>
              <w:ind w:left="215"/>
              <w:rPr>
                <w:b/>
                <w:sz w:val="16"/>
              </w:rPr>
            </w:pPr>
            <w:r>
              <w:rPr>
                <w:b/>
                <w:color w:val="231F20"/>
                <w:spacing w:val="-4"/>
                <w:sz w:val="16"/>
              </w:rPr>
              <w:t>Term</w:t>
            </w:r>
          </w:p>
        </w:tc>
        <w:tc>
          <w:tcPr>
            <w:tcW w:w="744" w:type="dxa"/>
            <w:shd w:val="clear" w:color="auto" w:fill="C7C8CA"/>
          </w:tcPr>
          <w:p w14:paraId="6C0006AE" w14:textId="77777777" w:rsidR="002A4AF2" w:rsidRDefault="00B1410A">
            <w:pPr>
              <w:pStyle w:val="TableParagraph"/>
              <w:spacing w:line="194" w:lineRule="exact"/>
              <w:ind w:left="188"/>
              <w:rPr>
                <w:b/>
                <w:sz w:val="16"/>
              </w:rPr>
            </w:pPr>
            <w:r>
              <w:rPr>
                <w:b/>
                <w:color w:val="231F20"/>
                <w:spacing w:val="-2"/>
                <w:sz w:val="16"/>
              </w:rPr>
              <w:t>Long-</w:t>
            </w:r>
          </w:p>
          <w:p w14:paraId="580D4383" w14:textId="77777777" w:rsidR="002A4AF2" w:rsidRDefault="00B1410A">
            <w:pPr>
              <w:pStyle w:val="TableParagraph"/>
              <w:spacing w:before="1" w:line="175" w:lineRule="exact"/>
              <w:ind w:left="196"/>
              <w:rPr>
                <w:b/>
                <w:sz w:val="16"/>
              </w:rPr>
            </w:pPr>
            <w:r>
              <w:rPr>
                <w:b/>
                <w:color w:val="231F20"/>
                <w:spacing w:val="-4"/>
                <w:sz w:val="16"/>
              </w:rPr>
              <w:t>Term</w:t>
            </w:r>
          </w:p>
        </w:tc>
        <w:tc>
          <w:tcPr>
            <w:tcW w:w="946" w:type="dxa"/>
            <w:shd w:val="clear" w:color="auto" w:fill="C7C8CA"/>
          </w:tcPr>
          <w:p w14:paraId="0FE3CDA3" w14:textId="77777777" w:rsidR="002A4AF2" w:rsidRDefault="00B1410A">
            <w:pPr>
              <w:pStyle w:val="TableParagraph"/>
              <w:spacing w:line="194" w:lineRule="exact"/>
              <w:rPr>
                <w:b/>
                <w:sz w:val="16"/>
              </w:rPr>
            </w:pPr>
            <w:r>
              <w:rPr>
                <w:b/>
                <w:color w:val="231F20"/>
                <w:spacing w:val="-4"/>
                <w:sz w:val="16"/>
              </w:rPr>
              <w:t>None</w:t>
            </w:r>
          </w:p>
        </w:tc>
        <w:tc>
          <w:tcPr>
            <w:tcW w:w="900" w:type="dxa"/>
            <w:shd w:val="clear" w:color="auto" w:fill="C7C8CA"/>
          </w:tcPr>
          <w:p w14:paraId="31549FE9" w14:textId="77777777" w:rsidR="002A4AF2" w:rsidRDefault="00B1410A">
            <w:pPr>
              <w:pStyle w:val="TableParagraph"/>
              <w:spacing w:line="194" w:lineRule="exact"/>
              <w:ind w:left="5" w:right="18"/>
              <w:jc w:val="center"/>
              <w:rPr>
                <w:b/>
                <w:sz w:val="16"/>
              </w:rPr>
            </w:pPr>
            <w:r>
              <w:rPr>
                <w:b/>
                <w:color w:val="231F20"/>
                <w:spacing w:val="-2"/>
                <w:sz w:val="16"/>
              </w:rPr>
              <w:t>Negligible</w:t>
            </w:r>
          </w:p>
        </w:tc>
        <w:tc>
          <w:tcPr>
            <w:tcW w:w="900" w:type="dxa"/>
            <w:shd w:val="clear" w:color="auto" w:fill="C7C8CA"/>
          </w:tcPr>
          <w:p w14:paraId="1687823E" w14:textId="77777777" w:rsidR="002A4AF2" w:rsidRDefault="00B1410A">
            <w:pPr>
              <w:pStyle w:val="TableParagraph"/>
              <w:spacing w:line="194" w:lineRule="exact"/>
              <w:ind w:left="0" w:right="370"/>
              <w:jc w:val="right"/>
              <w:rPr>
                <w:b/>
                <w:sz w:val="16"/>
              </w:rPr>
            </w:pPr>
            <w:r>
              <w:rPr>
                <w:b/>
                <w:color w:val="231F20"/>
                <w:spacing w:val="-2"/>
                <w:sz w:val="16"/>
              </w:rPr>
              <w:t>Minor</w:t>
            </w:r>
          </w:p>
        </w:tc>
        <w:tc>
          <w:tcPr>
            <w:tcW w:w="900" w:type="dxa"/>
            <w:shd w:val="clear" w:color="auto" w:fill="C7C8CA"/>
          </w:tcPr>
          <w:p w14:paraId="679C3AC5" w14:textId="77777777" w:rsidR="002A4AF2" w:rsidRDefault="00B1410A">
            <w:pPr>
              <w:pStyle w:val="TableParagraph"/>
              <w:spacing w:line="194" w:lineRule="exact"/>
              <w:ind w:left="6" w:right="13"/>
              <w:jc w:val="center"/>
              <w:rPr>
                <w:b/>
                <w:sz w:val="16"/>
              </w:rPr>
            </w:pPr>
            <w:r>
              <w:rPr>
                <w:b/>
                <w:color w:val="231F20"/>
                <w:spacing w:val="-2"/>
                <w:sz w:val="16"/>
              </w:rPr>
              <w:t>Moderate</w:t>
            </w:r>
          </w:p>
        </w:tc>
        <w:tc>
          <w:tcPr>
            <w:tcW w:w="869" w:type="dxa"/>
            <w:shd w:val="clear" w:color="auto" w:fill="C7C8CA"/>
          </w:tcPr>
          <w:p w14:paraId="6F8784E2" w14:textId="77777777" w:rsidR="002A4AF2" w:rsidRDefault="00B1410A">
            <w:pPr>
              <w:pStyle w:val="TableParagraph"/>
              <w:spacing w:line="194" w:lineRule="exact"/>
              <w:ind w:left="0" w:right="346"/>
              <w:jc w:val="right"/>
              <w:rPr>
                <w:b/>
                <w:sz w:val="16"/>
              </w:rPr>
            </w:pPr>
            <w:r>
              <w:rPr>
                <w:b/>
                <w:color w:val="231F20"/>
                <w:spacing w:val="-2"/>
                <w:sz w:val="16"/>
              </w:rPr>
              <w:t>Major</w:t>
            </w:r>
          </w:p>
        </w:tc>
        <w:tc>
          <w:tcPr>
            <w:tcW w:w="5463" w:type="dxa"/>
            <w:shd w:val="clear" w:color="auto" w:fill="C7C8CA"/>
          </w:tcPr>
          <w:p w14:paraId="3D01D2D4" w14:textId="77777777" w:rsidR="002A4AF2" w:rsidRDefault="00B1410A">
            <w:pPr>
              <w:pStyle w:val="TableParagraph"/>
              <w:spacing w:line="194" w:lineRule="exact"/>
              <w:ind w:left="106"/>
              <w:rPr>
                <w:b/>
                <w:sz w:val="16"/>
              </w:rPr>
            </w:pPr>
            <w:r>
              <w:rPr>
                <w:b/>
                <w:color w:val="231F20"/>
                <w:sz w:val="16"/>
              </w:rPr>
              <w:t>Summary</w:t>
            </w:r>
            <w:r>
              <w:rPr>
                <w:b/>
                <w:color w:val="231F20"/>
                <w:spacing w:val="-8"/>
                <w:sz w:val="16"/>
              </w:rPr>
              <w:t xml:space="preserve"> </w:t>
            </w:r>
            <w:r>
              <w:rPr>
                <w:b/>
                <w:color w:val="231F20"/>
                <w:sz w:val="16"/>
              </w:rPr>
              <w:t>of</w:t>
            </w:r>
            <w:r>
              <w:rPr>
                <w:b/>
                <w:color w:val="231F20"/>
                <w:spacing w:val="-5"/>
                <w:sz w:val="16"/>
              </w:rPr>
              <w:t xml:space="preserve"> </w:t>
            </w:r>
            <w:r>
              <w:rPr>
                <w:b/>
                <w:color w:val="231F20"/>
                <w:sz w:val="16"/>
              </w:rPr>
              <w:t>Potential</w:t>
            </w:r>
            <w:r>
              <w:rPr>
                <w:b/>
                <w:color w:val="231F20"/>
                <w:spacing w:val="-6"/>
                <w:sz w:val="16"/>
              </w:rPr>
              <w:t xml:space="preserve"> </w:t>
            </w:r>
            <w:r>
              <w:rPr>
                <w:b/>
                <w:color w:val="231F20"/>
                <w:sz w:val="16"/>
              </w:rPr>
              <w:t>Direct,</w:t>
            </w:r>
            <w:r>
              <w:rPr>
                <w:b/>
                <w:color w:val="231F20"/>
                <w:spacing w:val="-6"/>
                <w:sz w:val="16"/>
              </w:rPr>
              <w:t xml:space="preserve"> </w:t>
            </w:r>
            <w:r>
              <w:rPr>
                <w:b/>
                <w:color w:val="231F20"/>
                <w:sz w:val="16"/>
              </w:rPr>
              <w:t>Secondary,</w:t>
            </w:r>
            <w:r>
              <w:rPr>
                <w:b/>
                <w:color w:val="231F20"/>
                <w:spacing w:val="-5"/>
                <w:sz w:val="16"/>
              </w:rPr>
              <w:t xml:space="preserve"> </w:t>
            </w:r>
            <w:r>
              <w:rPr>
                <w:b/>
                <w:color w:val="231F20"/>
                <w:sz w:val="16"/>
              </w:rPr>
              <w:t>and</w:t>
            </w:r>
            <w:r>
              <w:rPr>
                <w:b/>
                <w:color w:val="231F20"/>
                <w:spacing w:val="-7"/>
                <w:sz w:val="16"/>
              </w:rPr>
              <w:t xml:space="preserve"> </w:t>
            </w:r>
            <w:r>
              <w:rPr>
                <w:b/>
                <w:color w:val="231F20"/>
                <w:sz w:val="16"/>
              </w:rPr>
              <w:t>Cumulative</w:t>
            </w:r>
            <w:r>
              <w:rPr>
                <w:b/>
                <w:color w:val="231F20"/>
                <w:spacing w:val="-5"/>
                <w:sz w:val="16"/>
              </w:rPr>
              <w:t xml:space="preserve"> </w:t>
            </w:r>
            <w:r>
              <w:rPr>
                <w:b/>
                <w:color w:val="231F20"/>
                <w:sz w:val="16"/>
              </w:rPr>
              <w:t>Impacts</w:t>
            </w:r>
            <w:r>
              <w:rPr>
                <w:b/>
                <w:color w:val="231F20"/>
                <w:spacing w:val="-5"/>
                <w:sz w:val="16"/>
              </w:rPr>
              <w:t xml:space="preserve"> and</w:t>
            </w:r>
          </w:p>
          <w:p w14:paraId="0A01EB42" w14:textId="77777777" w:rsidR="002A4AF2" w:rsidRDefault="00B1410A">
            <w:pPr>
              <w:pStyle w:val="TableParagraph"/>
              <w:spacing w:before="1" w:line="175" w:lineRule="exact"/>
              <w:ind w:left="106"/>
              <w:rPr>
                <w:b/>
                <w:sz w:val="16"/>
              </w:rPr>
            </w:pPr>
            <w:r>
              <w:rPr>
                <w:b/>
                <w:color w:val="231F20"/>
                <w:sz w:val="16"/>
              </w:rPr>
              <w:t>Mitigation</w:t>
            </w:r>
            <w:r>
              <w:rPr>
                <w:b/>
                <w:color w:val="231F20"/>
                <w:spacing w:val="-9"/>
                <w:sz w:val="16"/>
              </w:rPr>
              <w:t xml:space="preserve"> </w:t>
            </w:r>
            <w:r>
              <w:rPr>
                <w:b/>
                <w:color w:val="231F20"/>
                <w:spacing w:val="-2"/>
                <w:sz w:val="16"/>
              </w:rPr>
              <w:t>Measures</w:t>
            </w:r>
          </w:p>
        </w:tc>
      </w:tr>
      <w:tr w:rsidR="002A4AF2" w14:paraId="2362910D" w14:textId="77777777">
        <w:trPr>
          <w:trHeight w:val="1074"/>
        </w:trPr>
        <w:tc>
          <w:tcPr>
            <w:tcW w:w="2117" w:type="dxa"/>
            <w:shd w:val="clear" w:color="auto" w:fill="C7C8CA"/>
          </w:tcPr>
          <w:p w14:paraId="65704C53" w14:textId="77777777" w:rsidR="002A4AF2" w:rsidRDefault="00B1410A">
            <w:pPr>
              <w:pStyle w:val="TableParagraph"/>
              <w:ind w:right="720"/>
            </w:pPr>
            <w:r>
              <w:rPr>
                <w:color w:val="231F20"/>
              </w:rPr>
              <w:t>Quantity and distribution</w:t>
            </w:r>
            <w:r>
              <w:rPr>
                <w:color w:val="231F20"/>
                <w:spacing w:val="-13"/>
              </w:rPr>
              <w:t xml:space="preserve"> </w:t>
            </w:r>
            <w:r>
              <w:rPr>
                <w:color w:val="231F20"/>
              </w:rPr>
              <w:t xml:space="preserve">of </w:t>
            </w:r>
            <w:r>
              <w:rPr>
                <w:color w:val="231F20"/>
                <w:spacing w:val="-2"/>
              </w:rPr>
              <w:t>employment</w:t>
            </w:r>
          </w:p>
        </w:tc>
        <w:tc>
          <w:tcPr>
            <w:tcW w:w="778" w:type="dxa"/>
          </w:tcPr>
          <w:p w14:paraId="202CE65E"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758E724C"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74C3B8C1" w14:textId="77777777" w:rsidR="002A4AF2" w:rsidRDefault="00B1410A">
            <w:pPr>
              <w:pStyle w:val="TableParagraph"/>
              <w:spacing w:before="16"/>
              <w:ind w:left="8"/>
              <w:jc w:val="center"/>
              <w:rPr>
                <w:rFonts w:ascii="Arial" w:hAnsi="Arial"/>
              </w:rPr>
            </w:pPr>
            <w:r>
              <w:rPr>
                <w:rFonts w:ascii="Arial" w:hAnsi="Arial"/>
                <w:color w:val="231F20"/>
                <w:spacing w:val="-10"/>
                <w:w w:val="165"/>
              </w:rPr>
              <w:t>□</w:t>
            </w:r>
          </w:p>
        </w:tc>
        <w:tc>
          <w:tcPr>
            <w:tcW w:w="946" w:type="dxa"/>
          </w:tcPr>
          <w:p w14:paraId="1393BABA" w14:textId="77777777" w:rsidR="002A4AF2" w:rsidRDefault="00B1410A">
            <w:pPr>
              <w:pStyle w:val="TableParagraph"/>
              <w:spacing w:before="16"/>
              <w:ind w:left="0" w:right="351"/>
              <w:jc w:val="right"/>
              <w:rPr>
                <w:rFonts w:ascii="Arial"/>
              </w:rPr>
            </w:pPr>
            <w:r>
              <w:rPr>
                <w:rFonts w:ascii="Arial"/>
                <w:color w:val="231F20"/>
                <w:spacing w:val="-5"/>
                <w:w w:val="110"/>
              </w:rPr>
              <w:t>IZ</w:t>
            </w:r>
          </w:p>
        </w:tc>
        <w:tc>
          <w:tcPr>
            <w:tcW w:w="900" w:type="dxa"/>
          </w:tcPr>
          <w:p w14:paraId="256F39BA"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37066B57"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0C50A91F"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0D74CCCD"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54E19356" w14:textId="77777777" w:rsidR="002A4AF2" w:rsidRDefault="00B1410A">
            <w:pPr>
              <w:pStyle w:val="TableParagraph"/>
              <w:ind w:left="106"/>
            </w:pPr>
            <w:r>
              <w:rPr>
                <w:color w:val="231F20"/>
              </w:rPr>
              <w:t>No significant adverse impacts to the quantity and distribution</w:t>
            </w:r>
            <w:r>
              <w:rPr>
                <w:color w:val="231F20"/>
                <w:spacing w:val="-7"/>
              </w:rPr>
              <w:t xml:space="preserve"> </w:t>
            </w:r>
            <w:r>
              <w:rPr>
                <w:color w:val="231F20"/>
              </w:rPr>
              <w:t>of</w:t>
            </w:r>
            <w:r>
              <w:rPr>
                <w:color w:val="231F20"/>
                <w:spacing w:val="-4"/>
              </w:rPr>
              <w:t xml:space="preserve"> </w:t>
            </w:r>
            <w:r>
              <w:rPr>
                <w:color w:val="231F20"/>
              </w:rPr>
              <w:t>employment</w:t>
            </w:r>
            <w:r>
              <w:rPr>
                <w:color w:val="231F20"/>
                <w:spacing w:val="-4"/>
              </w:rPr>
              <w:t xml:space="preserve"> </w:t>
            </w:r>
            <w:r>
              <w:rPr>
                <w:color w:val="231F20"/>
              </w:rPr>
              <w:t>in</w:t>
            </w:r>
            <w:r>
              <w:rPr>
                <w:color w:val="231F20"/>
                <w:spacing w:val="-5"/>
              </w:rPr>
              <w:t xml:space="preserve"> </w:t>
            </w:r>
            <w:r>
              <w:rPr>
                <w:color w:val="231F20"/>
              </w:rPr>
              <w:t>the</w:t>
            </w:r>
            <w:r>
              <w:rPr>
                <w:color w:val="231F20"/>
                <w:spacing w:val="-6"/>
              </w:rPr>
              <w:t xml:space="preserve"> </w:t>
            </w:r>
            <w:r>
              <w:rPr>
                <w:color w:val="231F20"/>
              </w:rPr>
              <w:t>affected</w:t>
            </w:r>
            <w:r>
              <w:rPr>
                <w:color w:val="231F20"/>
                <w:spacing w:val="-5"/>
              </w:rPr>
              <w:t xml:space="preserve"> </w:t>
            </w:r>
            <w:r>
              <w:rPr>
                <w:color w:val="231F20"/>
              </w:rPr>
              <w:t>area</w:t>
            </w:r>
            <w:r>
              <w:rPr>
                <w:color w:val="231F20"/>
                <w:spacing w:val="-4"/>
              </w:rPr>
              <w:t xml:space="preserve"> </w:t>
            </w:r>
            <w:r>
              <w:rPr>
                <w:color w:val="231F20"/>
              </w:rPr>
              <w:t>would</w:t>
            </w:r>
            <w:r>
              <w:rPr>
                <w:color w:val="231F20"/>
                <w:spacing w:val="-5"/>
              </w:rPr>
              <w:t xml:space="preserve"> </w:t>
            </w:r>
            <w:r>
              <w:rPr>
                <w:color w:val="231F20"/>
              </w:rPr>
              <w:t>be expected because of the proposed project. No impacts</w:t>
            </w:r>
          </w:p>
          <w:p w14:paraId="6CDE334A" w14:textId="77777777" w:rsidR="002A4AF2" w:rsidRDefault="00B1410A">
            <w:pPr>
              <w:pStyle w:val="TableParagraph"/>
              <w:spacing w:line="249" w:lineRule="exact"/>
              <w:ind w:left="106"/>
            </w:pPr>
            <w:r>
              <w:rPr>
                <w:color w:val="231F20"/>
              </w:rPr>
              <w:t>would</w:t>
            </w:r>
            <w:r>
              <w:rPr>
                <w:color w:val="231F20"/>
                <w:spacing w:val="-4"/>
              </w:rPr>
              <w:t xml:space="preserve"> </w:t>
            </w:r>
            <w:r>
              <w:rPr>
                <w:color w:val="231F20"/>
              </w:rPr>
              <w:t>be</w:t>
            </w:r>
            <w:r>
              <w:rPr>
                <w:color w:val="231F20"/>
                <w:spacing w:val="-3"/>
              </w:rPr>
              <w:t xml:space="preserve"> </w:t>
            </w:r>
            <w:r>
              <w:rPr>
                <w:color w:val="231F20"/>
              </w:rPr>
              <w:t>expected</w:t>
            </w:r>
            <w:r>
              <w:rPr>
                <w:color w:val="231F20"/>
                <w:spacing w:val="-4"/>
              </w:rPr>
              <w:t xml:space="preserve"> </w:t>
            </w:r>
            <w:r>
              <w:rPr>
                <w:color w:val="231F20"/>
              </w:rPr>
              <w:t>because</w:t>
            </w:r>
            <w:r>
              <w:rPr>
                <w:color w:val="231F20"/>
                <w:spacing w:val="-3"/>
              </w:rPr>
              <w:t xml:space="preserve"> </w:t>
            </w:r>
            <w:r>
              <w:rPr>
                <w:color w:val="231F20"/>
              </w:rPr>
              <w:t>of</w:t>
            </w:r>
            <w:r>
              <w:rPr>
                <w:color w:val="231F20"/>
                <w:spacing w:val="-5"/>
              </w:rPr>
              <w:t xml:space="preserve"> </w:t>
            </w:r>
            <w:r>
              <w:rPr>
                <w:color w:val="231F20"/>
              </w:rPr>
              <w:t>the</w:t>
            </w:r>
            <w:r>
              <w:rPr>
                <w:color w:val="231F20"/>
                <w:spacing w:val="-3"/>
              </w:rPr>
              <w:t xml:space="preserve"> </w:t>
            </w:r>
            <w:r>
              <w:rPr>
                <w:color w:val="231F20"/>
              </w:rPr>
              <w:t>proposed</w:t>
            </w:r>
            <w:r>
              <w:rPr>
                <w:color w:val="231F20"/>
                <w:spacing w:val="-3"/>
              </w:rPr>
              <w:t xml:space="preserve"> </w:t>
            </w:r>
            <w:r>
              <w:rPr>
                <w:color w:val="231F20"/>
                <w:spacing w:val="-2"/>
              </w:rPr>
              <w:t>project.</w:t>
            </w:r>
          </w:p>
        </w:tc>
      </w:tr>
      <w:tr w:rsidR="002A4AF2" w14:paraId="6720986A" w14:textId="77777777">
        <w:trPr>
          <w:trHeight w:val="1072"/>
        </w:trPr>
        <w:tc>
          <w:tcPr>
            <w:tcW w:w="2117" w:type="dxa"/>
            <w:shd w:val="clear" w:color="auto" w:fill="C7C8CA"/>
          </w:tcPr>
          <w:p w14:paraId="17635A3F" w14:textId="77777777" w:rsidR="002A4AF2" w:rsidRDefault="00B1410A">
            <w:pPr>
              <w:pStyle w:val="TableParagraph"/>
              <w:ind w:right="547"/>
            </w:pPr>
            <w:r>
              <w:rPr>
                <w:color w:val="231F20"/>
              </w:rPr>
              <w:t>Distribution</w:t>
            </w:r>
            <w:r>
              <w:rPr>
                <w:color w:val="231F20"/>
                <w:spacing w:val="-13"/>
              </w:rPr>
              <w:t xml:space="preserve"> </w:t>
            </w:r>
            <w:r>
              <w:rPr>
                <w:color w:val="231F20"/>
              </w:rPr>
              <w:t>and density of population and</w:t>
            </w:r>
          </w:p>
          <w:p w14:paraId="5989D10B" w14:textId="77777777" w:rsidR="002A4AF2" w:rsidRDefault="00B1410A">
            <w:pPr>
              <w:pStyle w:val="TableParagraph"/>
              <w:spacing w:line="248" w:lineRule="exact"/>
            </w:pPr>
            <w:r>
              <w:rPr>
                <w:color w:val="231F20"/>
                <w:spacing w:val="-2"/>
              </w:rPr>
              <w:t>housing</w:t>
            </w:r>
          </w:p>
        </w:tc>
        <w:tc>
          <w:tcPr>
            <w:tcW w:w="778" w:type="dxa"/>
          </w:tcPr>
          <w:p w14:paraId="172568A4"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112C26A9"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65D3D505" w14:textId="77777777" w:rsidR="002A4AF2" w:rsidRDefault="00B1410A">
            <w:pPr>
              <w:pStyle w:val="TableParagraph"/>
              <w:spacing w:before="16"/>
              <w:ind w:left="8"/>
              <w:jc w:val="center"/>
              <w:rPr>
                <w:rFonts w:ascii="Arial" w:hAnsi="Arial"/>
              </w:rPr>
            </w:pPr>
            <w:r>
              <w:rPr>
                <w:rFonts w:ascii="Arial" w:hAnsi="Arial"/>
                <w:color w:val="231F20"/>
                <w:spacing w:val="-10"/>
                <w:w w:val="165"/>
              </w:rPr>
              <w:t>□</w:t>
            </w:r>
          </w:p>
        </w:tc>
        <w:tc>
          <w:tcPr>
            <w:tcW w:w="946" w:type="dxa"/>
          </w:tcPr>
          <w:p w14:paraId="0AA0006E" w14:textId="77777777" w:rsidR="002A4AF2" w:rsidRDefault="00B1410A">
            <w:pPr>
              <w:pStyle w:val="TableParagraph"/>
              <w:spacing w:before="16"/>
              <w:ind w:left="0" w:right="351"/>
              <w:jc w:val="right"/>
              <w:rPr>
                <w:rFonts w:ascii="Arial"/>
              </w:rPr>
            </w:pPr>
            <w:r>
              <w:rPr>
                <w:rFonts w:ascii="Arial"/>
                <w:color w:val="231F20"/>
                <w:spacing w:val="-5"/>
                <w:w w:val="110"/>
              </w:rPr>
              <w:t>IZ</w:t>
            </w:r>
          </w:p>
        </w:tc>
        <w:tc>
          <w:tcPr>
            <w:tcW w:w="900" w:type="dxa"/>
          </w:tcPr>
          <w:p w14:paraId="373D26BF"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40043C5D"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7D8C807E"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122A5145"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7C7C8254" w14:textId="77777777" w:rsidR="002A4AF2" w:rsidRDefault="00B1410A">
            <w:pPr>
              <w:pStyle w:val="TableParagraph"/>
              <w:ind w:left="106" w:right="447"/>
              <w:jc w:val="both"/>
            </w:pPr>
            <w:r>
              <w:rPr>
                <w:color w:val="231F20"/>
              </w:rPr>
              <w:t>No significant adverse impacts to the distribution and density of population and housing would be expected because</w:t>
            </w:r>
            <w:r>
              <w:rPr>
                <w:color w:val="231F20"/>
                <w:spacing w:val="-5"/>
              </w:rPr>
              <w:t xml:space="preserve"> </w:t>
            </w:r>
            <w:r>
              <w:rPr>
                <w:color w:val="231F20"/>
              </w:rPr>
              <w:t>of</w:t>
            </w:r>
            <w:r>
              <w:rPr>
                <w:color w:val="231F20"/>
                <w:spacing w:val="-3"/>
              </w:rPr>
              <w:t xml:space="preserve"> </w:t>
            </w:r>
            <w:r>
              <w:rPr>
                <w:color w:val="231F20"/>
              </w:rPr>
              <w:t>the</w:t>
            </w:r>
            <w:r>
              <w:rPr>
                <w:color w:val="231F20"/>
                <w:spacing w:val="-3"/>
              </w:rPr>
              <w:t xml:space="preserve"> </w:t>
            </w:r>
            <w:r>
              <w:rPr>
                <w:color w:val="231F20"/>
              </w:rPr>
              <w:t>proposed</w:t>
            </w:r>
            <w:r>
              <w:rPr>
                <w:color w:val="231F20"/>
                <w:spacing w:val="-5"/>
              </w:rPr>
              <w:t xml:space="preserve"> </w:t>
            </w:r>
            <w:r>
              <w:rPr>
                <w:color w:val="231F20"/>
              </w:rPr>
              <w:t>project.</w:t>
            </w:r>
            <w:r>
              <w:rPr>
                <w:color w:val="231F20"/>
                <w:spacing w:val="-4"/>
              </w:rPr>
              <w:t xml:space="preserve"> </w:t>
            </w:r>
            <w:r>
              <w:rPr>
                <w:color w:val="231F20"/>
              </w:rPr>
              <w:t>No</w:t>
            </w:r>
            <w:r>
              <w:rPr>
                <w:color w:val="231F20"/>
                <w:spacing w:val="-3"/>
              </w:rPr>
              <w:t xml:space="preserve"> </w:t>
            </w:r>
            <w:r>
              <w:rPr>
                <w:color w:val="231F20"/>
              </w:rPr>
              <w:t>impacts</w:t>
            </w:r>
            <w:r>
              <w:rPr>
                <w:color w:val="231F20"/>
                <w:spacing w:val="-5"/>
              </w:rPr>
              <w:t xml:space="preserve"> </w:t>
            </w:r>
            <w:r>
              <w:rPr>
                <w:color w:val="231F20"/>
              </w:rPr>
              <w:t>would</w:t>
            </w:r>
            <w:r>
              <w:rPr>
                <w:color w:val="231F20"/>
                <w:spacing w:val="-3"/>
              </w:rPr>
              <w:t xml:space="preserve"> </w:t>
            </w:r>
            <w:r>
              <w:rPr>
                <w:color w:val="231F20"/>
                <w:spacing w:val="-7"/>
              </w:rPr>
              <w:t>be</w:t>
            </w:r>
          </w:p>
          <w:p w14:paraId="4FA0CE8B" w14:textId="77777777" w:rsidR="002A4AF2" w:rsidRDefault="00B1410A">
            <w:pPr>
              <w:pStyle w:val="TableParagraph"/>
              <w:spacing w:line="248" w:lineRule="exact"/>
              <w:ind w:left="106"/>
              <w:jc w:val="both"/>
            </w:pPr>
            <w:r>
              <w:rPr>
                <w:color w:val="231F20"/>
              </w:rPr>
              <w:t>expected</w:t>
            </w:r>
            <w:r>
              <w:rPr>
                <w:color w:val="231F20"/>
                <w:spacing w:val="-7"/>
              </w:rPr>
              <w:t xml:space="preserve"> </w:t>
            </w:r>
            <w:r>
              <w:rPr>
                <w:color w:val="231F20"/>
              </w:rPr>
              <w:t>because</w:t>
            </w:r>
            <w:r>
              <w:rPr>
                <w:color w:val="231F20"/>
                <w:spacing w:val="-6"/>
              </w:rPr>
              <w:t xml:space="preserve"> </w:t>
            </w:r>
            <w:r>
              <w:rPr>
                <w:color w:val="231F20"/>
              </w:rPr>
              <w:t>of</w:t>
            </w:r>
            <w:r>
              <w:rPr>
                <w:color w:val="231F20"/>
                <w:spacing w:val="-3"/>
              </w:rPr>
              <w:t xml:space="preserve"> </w:t>
            </w:r>
            <w:r>
              <w:rPr>
                <w:color w:val="231F20"/>
              </w:rPr>
              <w:t>the</w:t>
            </w:r>
            <w:r>
              <w:rPr>
                <w:color w:val="231F20"/>
                <w:spacing w:val="-4"/>
              </w:rPr>
              <w:t xml:space="preserve"> </w:t>
            </w:r>
            <w:r>
              <w:rPr>
                <w:color w:val="231F20"/>
              </w:rPr>
              <w:t>proposed</w:t>
            </w:r>
            <w:r>
              <w:rPr>
                <w:color w:val="231F20"/>
                <w:spacing w:val="-4"/>
              </w:rPr>
              <w:t xml:space="preserve"> </w:t>
            </w:r>
            <w:r>
              <w:rPr>
                <w:color w:val="231F20"/>
                <w:spacing w:val="-2"/>
              </w:rPr>
              <w:t>project.</w:t>
            </w:r>
          </w:p>
        </w:tc>
      </w:tr>
      <w:tr w:rsidR="002A4AF2" w14:paraId="3529B9EA" w14:textId="77777777">
        <w:trPr>
          <w:trHeight w:val="1074"/>
        </w:trPr>
        <w:tc>
          <w:tcPr>
            <w:tcW w:w="2117" w:type="dxa"/>
            <w:shd w:val="clear" w:color="auto" w:fill="C7C8CA"/>
          </w:tcPr>
          <w:p w14:paraId="68840641" w14:textId="77777777" w:rsidR="002A4AF2" w:rsidRDefault="00B1410A">
            <w:pPr>
              <w:pStyle w:val="TableParagraph"/>
              <w:ind w:right="137"/>
            </w:pPr>
            <w:r>
              <w:rPr>
                <w:color w:val="231F20"/>
              </w:rPr>
              <w:t>Demands for government</w:t>
            </w:r>
            <w:r>
              <w:rPr>
                <w:color w:val="231F20"/>
                <w:spacing w:val="-13"/>
              </w:rPr>
              <w:t xml:space="preserve"> </w:t>
            </w:r>
            <w:r>
              <w:rPr>
                <w:color w:val="231F20"/>
              </w:rPr>
              <w:t>services</w:t>
            </w:r>
          </w:p>
        </w:tc>
        <w:tc>
          <w:tcPr>
            <w:tcW w:w="778" w:type="dxa"/>
          </w:tcPr>
          <w:p w14:paraId="2BF0CD19"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4FF8F79F"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1D4069CD" w14:textId="77777777" w:rsidR="002A4AF2" w:rsidRDefault="00B1410A">
            <w:pPr>
              <w:pStyle w:val="TableParagraph"/>
              <w:spacing w:before="16"/>
              <w:ind w:left="8"/>
              <w:jc w:val="center"/>
              <w:rPr>
                <w:rFonts w:ascii="Arial" w:hAnsi="Arial"/>
              </w:rPr>
            </w:pPr>
            <w:r>
              <w:rPr>
                <w:rFonts w:ascii="Arial" w:hAnsi="Arial"/>
                <w:color w:val="231F20"/>
                <w:spacing w:val="-10"/>
                <w:w w:val="165"/>
              </w:rPr>
              <w:t>□</w:t>
            </w:r>
          </w:p>
        </w:tc>
        <w:tc>
          <w:tcPr>
            <w:tcW w:w="946" w:type="dxa"/>
          </w:tcPr>
          <w:p w14:paraId="4B27AB8C" w14:textId="77777777" w:rsidR="002A4AF2" w:rsidRDefault="00B1410A">
            <w:pPr>
              <w:pStyle w:val="TableParagraph"/>
              <w:spacing w:before="16"/>
              <w:ind w:left="0" w:right="351"/>
              <w:jc w:val="right"/>
              <w:rPr>
                <w:rFonts w:ascii="Arial"/>
              </w:rPr>
            </w:pPr>
            <w:r>
              <w:rPr>
                <w:rFonts w:ascii="Arial"/>
                <w:color w:val="231F20"/>
                <w:spacing w:val="-5"/>
                <w:w w:val="110"/>
              </w:rPr>
              <w:t>IZ</w:t>
            </w:r>
          </w:p>
        </w:tc>
        <w:tc>
          <w:tcPr>
            <w:tcW w:w="900" w:type="dxa"/>
          </w:tcPr>
          <w:p w14:paraId="4BECFE0A"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5DDA99DA"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264D2055"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77DE1213"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1D6861C2" w14:textId="77777777" w:rsidR="002A4AF2" w:rsidRDefault="00B1410A">
            <w:pPr>
              <w:pStyle w:val="TableParagraph"/>
              <w:ind w:left="106" w:right="165"/>
            </w:pPr>
            <w:r>
              <w:rPr>
                <w:color w:val="231F20"/>
              </w:rPr>
              <w:t>No significant adverse impacts to the demands for government services in the affected area would be expected</w:t>
            </w:r>
            <w:r>
              <w:rPr>
                <w:color w:val="231F20"/>
                <w:spacing w:val="-7"/>
              </w:rPr>
              <w:t xml:space="preserve"> </w:t>
            </w:r>
            <w:r>
              <w:rPr>
                <w:color w:val="231F20"/>
              </w:rPr>
              <w:t>because</w:t>
            </w:r>
            <w:r>
              <w:rPr>
                <w:color w:val="231F20"/>
                <w:spacing w:val="-8"/>
              </w:rPr>
              <w:t xml:space="preserve"> </w:t>
            </w:r>
            <w:r>
              <w:rPr>
                <w:color w:val="231F20"/>
              </w:rPr>
              <w:t>of</w:t>
            </w:r>
            <w:r>
              <w:rPr>
                <w:color w:val="231F20"/>
                <w:spacing w:val="-5"/>
              </w:rPr>
              <w:t xml:space="preserve"> </w:t>
            </w:r>
            <w:r>
              <w:rPr>
                <w:color w:val="231F20"/>
              </w:rPr>
              <w:t>the</w:t>
            </w:r>
            <w:r>
              <w:rPr>
                <w:color w:val="231F20"/>
                <w:spacing w:val="-5"/>
              </w:rPr>
              <w:t xml:space="preserve"> </w:t>
            </w:r>
            <w:r>
              <w:rPr>
                <w:color w:val="231F20"/>
              </w:rPr>
              <w:t>proposed</w:t>
            </w:r>
            <w:r>
              <w:rPr>
                <w:color w:val="231F20"/>
                <w:spacing w:val="-7"/>
              </w:rPr>
              <w:t xml:space="preserve"> </w:t>
            </w:r>
            <w:r>
              <w:rPr>
                <w:color w:val="231F20"/>
              </w:rPr>
              <w:t>project.</w:t>
            </w:r>
            <w:r>
              <w:rPr>
                <w:color w:val="231F20"/>
                <w:spacing w:val="-6"/>
              </w:rPr>
              <w:t xml:space="preserve"> </w:t>
            </w:r>
            <w:r>
              <w:rPr>
                <w:color w:val="231F20"/>
              </w:rPr>
              <w:t>No</w:t>
            </w:r>
            <w:r>
              <w:rPr>
                <w:color w:val="231F20"/>
                <w:spacing w:val="-5"/>
              </w:rPr>
              <w:t xml:space="preserve"> </w:t>
            </w:r>
            <w:r>
              <w:rPr>
                <w:color w:val="231F20"/>
              </w:rPr>
              <w:t>impacts</w:t>
            </w:r>
          </w:p>
          <w:p w14:paraId="487B16E2" w14:textId="77777777" w:rsidR="002A4AF2" w:rsidRDefault="00B1410A">
            <w:pPr>
              <w:pStyle w:val="TableParagraph"/>
              <w:spacing w:line="249" w:lineRule="exact"/>
              <w:ind w:left="106"/>
            </w:pPr>
            <w:r>
              <w:rPr>
                <w:color w:val="231F20"/>
              </w:rPr>
              <w:t>would</w:t>
            </w:r>
            <w:r>
              <w:rPr>
                <w:color w:val="231F20"/>
                <w:spacing w:val="-4"/>
              </w:rPr>
              <w:t xml:space="preserve"> </w:t>
            </w:r>
            <w:r>
              <w:rPr>
                <w:color w:val="231F20"/>
              </w:rPr>
              <w:t>be</w:t>
            </w:r>
            <w:r>
              <w:rPr>
                <w:color w:val="231F20"/>
                <w:spacing w:val="-3"/>
              </w:rPr>
              <w:t xml:space="preserve"> </w:t>
            </w:r>
            <w:r>
              <w:rPr>
                <w:color w:val="231F20"/>
              </w:rPr>
              <w:t>expected</w:t>
            </w:r>
            <w:r>
              <w:rPr>
                <w:color w:val="231F20"/>
                <w:spacing w:val="-4"/>
              </w:rPr>
              <w:t xml:space="preserve"> </w:t>
            </w:r>
            <w:r>
              <w:rPr>
                <w:color w:val="231F20"/>
              </w:rPr>
              <w:t>because</w:t>
            </w:r>
            <w:r>
              <w:rPr>
                <w:color w:val="231F20"/>
                <w:spacing w:val="-3"/>
              </w:rPr>
              <w:t xml:space="preserve"> </w:t>
            </w:r>
            <w:r>
              <w:rPr>
                <w:color w:val="231F20"/>
              </w:rPr>
              <w:t>of</w:t>
            </w:r>
            <w:r>
              <w:rPr>
                <w:color w:val="231F20"/>
                <w:spacing w:val="-5"/>
              </w:rPr>
              <w:t xml:space="preserve"> </w:t>
            </w:r>
            <w:r>
              <w:rPr>
                <w:color w:val="231F20"/>
              </w:rPr>
              <w:t>the</w:t>
            </w:r>
            <w:r>
              <w:rPr>
                <w:color w:val="231F20"/>
                <w:spacing w:val="-3"/>
              </w:rPr>
              <w:t xml:space="preserve"> </w:t>
            </w:r>
            <w:r>
              <w:rPr>
                <w:color w:val="231F20"/>
              </w:rPr>
              <w:t>proposed</w:t>
            </w:r>
            <w:r>
              <w:rPr>
                <w:color w:val="231F20"/>
                <w:spacing w:val="-3"/>
              </w:rPr>
              <w:t xml:space="preserve"> </w:t>
            </w:r>
            <w:r>
              <w:rPr>
                <w:color w:val="231F20"/>
                <w:spacing w:val="-2"/>
              </w:rPr>
              <w:t>project.</w:t>
            </w:r>
          </w:p>
        </w:tc>
      </w:tr>
      <w:tr w:rsidR="002A4AF2" w14:paraId="55F56DB0" w14:textId="77777777">
        <w:trPr>
          <w:trHeight w:val="1343"/>
        </w:trPr>
        <w:tc>
          <w:tcPr>
            <w:tcW w:w="2117" w:type="dxa"/>
            <w:shd w:val="clear" w:color="auto" w:fill="C7C8CA"/>
          </w:tcPr>
          <w:p w14:paraId="1CCE095F" w14:textId="77777777" w:rsidR="002A4AF2" w:rsidRDefault="00B1410A">
            <w:pPr>
              <w:pStyle w:val="TableParagraph"/>
              <w:ind w:right="251"/>
            </w:pPr>
            <w:r>
              <w:rPr>
                <w:color w:val="231F20"/>
                <w:spacing w:val="-2"/>
              </w:rPr>
              <w:t xml:space="preserve">Industrial, </w:t>
            </w:r>
            <w:r>
              <w:rPr>
                <w:color w:val="231F20"/>
              </w:rPr>
              <w:t>agricultural, and commercial</w:t>
            </w:r>
            <w:r>
              <w:rPr>
                <w:color w:val="231F20"/>
                <w:spacing w:val="-13"/>
              </w:rPr>
              <w:t xml:space="preserve"> </w:t>
            </w:r>
            <w:r>
              <w:rPr>
                <w:color w:val="231F20"/>
              </w:rPr>
              <w:t>activity</w:t>
            </w:r>
          </w:p>
        </w:tc>
        <w:tc>
          <w:tcPr>
            <w:tcW w:w="778" w:type="dxa"/>
          </w:tcPr>
          <w:p w14:paraId="274A404E"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6691AC0D"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7D826601" w14:textId="77777777" w:rsidR="002A4AF2" w:rsidRDefault="00B1410A">
            <w:pPr>
              <w:pStyle w:val="TableParagraph"/>
              <w:spacing w:before="16"/>
              <w:ind w:left="8"/>
              <w:jc w:val="center"/>
              <w:rPr>
                <w:rFonts w:ascii="Arial" w:hAnsi="Arial"/>
              </w:rPr>
            </w:pPr>
            <w:r>
              <w:rPr>
                <w:rFonts w:ascii="Arial" w:hAnsi="Arial"/>
                <w:color w:val="231F20"/>
                <w:spacing w:val="-10"/>
                <w:w w:val="165"/>
              </w:rPr>
              <w:t>□</w:t>
            </w:r>
          </w:p>
        </w:tc>
        <w:tc>
          <w:tcPr>
            <w:tcW w:w="946" w:type="dxa"/>
          </w:tcPr>
          <w:p w14:paraId="0E903B2A" w14:textId="77777777" w:rsidR="002A4AF2" w:rsidRDefault="00B1410A">
            <w:pPr>
              <w:pStyle w:val="TableParagraph"/>
              <w:spacing w:before="16"/>
              <w:ind w:left="0" w:right="351"/>
              <w:jc w:val="right"/>
              <w:rPr>
                <w:rFonts w:ascii="Arial"/>
              </w:rPr>
            </w:pPr>
            <w:r>
              <w:rPr>
                <w:rFonts w:ascii="Arial"/>
                <w:color w:val="231F20"/>
                <w:spacing w:val="-5"/>
                <w:w w:val="110"/>
              </w:rPr>
              <w:t>IZ</w:t>
            </w:r>
          </w:p>
        </w:tc>
        <w:tc>
          <w:tcPr>
            <w:tcW w:w="900" w:type="dxa"/>
          </w:tcPr>
          <w:p w14:paraId="4E3A650B"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314325F9"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7814862A"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466BE8C0"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34CCF261" w14:textId="77777777" w:rsidR="002A4AF2" w:rsidRDefault="00B1410A">
            <w:pPr>
              <w:pStyle w:val="TableParagraph"/>
              <w:ind w:left="106" w:right="36"/>
            </w:pPr>
            <w:r>
              <w:rPr>
                <w:color w:val="231F20"/>
              </w:rPr>
              <w:t>No significant adverse impacts to industrial, agricultural, and</w:t>
            </w:r>
            <w:r>
              <w:rPr>
                <w:color w:val="231F20"/>
                <w:spacing w:val="-5"/>
              </w:rPr>
              <w:t xml:space="preserve"> </w:t>
            </w:r>
            <w:r>
              <w:rPr>
                <w:color w:val="231F20"/>
              </w:rPr>
              <w:t>commercial</w:t>
            </w:r>
            <w:r>
              <w:rPr>
                <w:color w:val="231F20"/>
                <w:spacing w:val="-5"/>
              </w:rPr>
              <w:t xml:space="preserve"> </w:t>
            </w:r>
            <w:r>
              <w:rPr>
                <w:color w:val="231F20"/>
              </w:rPr>
              <w:t>activity</w:t>
            </w:r>
            <w:r>
              <w:rPr>
                <w:color w:val="231F20"/>
                <w:spacing w:val="-5"/>
              </w:rPr>
              <w:t xml:space="preserve"> </w:t>
            </w:r>
            <w:r>
              <w:rPr>
                <w:color w:val="231F20"/>
              </w:rPr>
              <w:t>would</w:t>
            </w:r>
            <w:r>
              <w:rPr>
                <w:color w:val="231F20"/>
                <w:spacing w:val="-5"/>
              </w:rPr>
              <w:t xml:space="preserve"> </w:t>
            </w:r>
            <w:r>
              <w:rPr>
                <w:color w:val="231F20"/>
              </w:rPr>
              <w:t>be</w:t>
            </w:r>
            <w:r>
              <w:rPr>
                <w:color w:val="231F20"/>
                <w:spacing w:val="-3"/>
              </w:rPr>
              <w:t xml:space="preserve"> </w:t>
            </w:r>
            <w:r>
              <w:rPr>
                <w:color w:val="231F20"/>
              </w:rPr>
              <w:t>expected</w:t>
            </w:r>
            <w:r>
              <w:rPr>
                <w:color w:val="231F20"/>
                <w:spacing w:val="-5"/>
              </w:rPr>
              <w:t xml:space="preserve"> </w:t>
            </w:r>
            <w:r>
              <w:rPr>
                <w:color w:val="231F20"/>
              </w:rPr>
              <w:t>because</w:t>
            </w:r>
            <w:r>
              <w:rPr>
                <w:color w:val="231F20"/>
                <w:spacing w:val="-4"/>
              </w:rPr>
              <w:t xml:space="preserve"> </w:t>
            </w:r>
            <w:r>
              <w:rPr>
                <w:color w:val="231F20"/>
              </w:rPr>
              <w:t>of</w:t>
            </w:r>
            <w:r>
              <w:rPr>
                <w:color w:val="231F20"/>
                <w:spacing w:val="-7"/>
              </w:rPr>
              <w:t xml:space="preserve"> </w:t>
            </w:r>
            <w:r>
              <w:rPr>
                <w:color w:val="231F20"/>
              </w:rPr>
              <w:t>the proposed project. No impacts to industrial,</w:t>
            </w:r>
            <w:r>
              <w:rPr>
                <w:color w:val="231F20"/>
                <w:spacing w:val="-1"/>
              </w:rPr>
              <w:t xml:space="preserve"> </w:t>
            </w:r>
            <w:r>
              <w:rPr>
                <w:color w:val="231F20"/>
              </w:rPr>
              <w:t>agricultural, or commercial activity would be expected because of the</w:t>
            </w:r>
          </w:p>
          <w:p w14:paraId="357B4AE8" w14:textId="77777777" w:rsidR="002A4AF2" w:rsidRDefault="00B1410A">
            <w:pPr>
              <w:pStyle w:val="TableParagraph"/>
              <w:spacing w:line="249" w:lineRule="exact"/>
              <w:ind w:left="106"/>
            </w:pPr>
            <w:r>
              <w:rPr>
                <w:color w:val="231F20"/>
              </w:rPr>
              <w:t>proposed</w:t>
            </w:r>
            <w:r>
              <w:rPr>
                <w:color w:val="231F20"/>
                <w:spacing w:val="-7"/>
              </w:rPr>
              <w:t xml:space="preserve"> </w:t>
            </w:r>
            <w:r>
              <w:rPr>
                <w:color w:val="231F20"/>
                <w:spacing w:val="-2"/>
              </w:rPr>
              <w:t>project.</w:t>
            </w:r>
          </w:p>
        </w:tc>
      </w:tr>
      <w:tr w:rsidR="002A4AF2" w14:paraId="4C6294CC" w14:textId="77777777">
        <w:trPr>
          <w:trHeight w:val="1341"/>
        </w:trPr>
        <w:tc>
          <w:tcPr>
            <w:tcW w:w="2117" w:type="dxa"/>
            <w:shd w:val="clear" w:color="auto" w:fill="C7C8CA"/>
          </w:tcPr>
          <w:p w14:paraId="437DD6BF" w14:textId="77777777" w:rsidR="002A4AF2" w:rsidRDefault="00B1410A">
            <w:pPr>
              <w:pStyle w:val="TableParagraph"/>
              <w:ind w:right="156"/>
            </w:pPr>
            <w:r>
              <w:rPr>
                <w:color w:val="231F20"/>
              </w:rPr>
              <w:t>Locally adopted environmental</w:t>
            </w:r>
            <w:r>
              <w:rPr>
                <w:color w:val="231F20"/>
                <w:spacing w:val="-13"/>
              </w:rPr>
              <w:t xml:space="preserve"> </w:t>
            </w:r>
            <w:r>
              <w:rPr>
                <w:color w:val="231F20"/>
              </w:rPr>
              <w:t>plans and goals</w:t>
            </w:r>
          </w:p>
        </w:tc>
        <w:tc>
          <w:tcPr>
            <w:tcW w:w="778" w:type="dxa"/>
          </w:tcPr>
          <w:p w14:paraId="4DA4471C" w14:textId="77777777" w:rsidR="002A4AF2" w:rsidRDefault="00B1410A">
            <w:pPr>
              <w:pStyle w:val="TableParagraph"/>
              <w:spacing w:before="16"/>
              <w:ind w:left="12" w:right="4"/>
              <w:jc w:val="center"/>
              <w:rPr>
                <w:rFonts w:ascii="Arial"/>
              </w:rPr>
            </w:pPr>
            <w:r>
              <w:rPr>
                <w:rFonts w:ascii="Arial"/>
                <w:color w:val="231F20"/>
                <w:spacing w:val="-5"/>
                <w:w w:val="110"/>
              </w:rPr>
              <w:t>IZ</w:t>
            </w:r>
          </w:p>
        </w:tc>
        <w:tc>
          <w:tcPr>
            <w:tcW w:w="780" w:type="dxa"/>
          </w:tcPr>
          <w:p w14:paraId="3248E254" w14:textId="77777777" w:rsidR="002A4AF2" w:rsidRDefault="00B1410A">
            <w:pPr>
              <w:pStyle w:val="TableParagraph"/>
              <w:spacing w:before="16"/>
              <w:ind w:left="6"/>
              <w:jc w:val="center"/>
              <w:rPr>
                <w:rFonts w:ascii="Arial" w:hAnsi="Arial"/>
              </w:rPr>
            </w:pPr>
            <w:r>
              <w:rPr>
                <w:rFonts w:ascii="Arial" w:hAnsi="Arial"/>
                <w:color w:val="231F20"/>
                <w:spacing w:val="-10"/>
                <w:w w:val="165"/>
              </w:rPr>
              <w:t>□</w:t>
            </w:r>
          </w:p>
        </w:tc>
        <w:tc>
          <w:tcPr>
            <w:tcW w:w="744" w:type="dxa"/>
          </w:tcPr>
          <w:p w14:paraId="311F6C3C" w14:textId="77777777" w:rsidR="002A4AF2" w:rsidRDefault="00B1410A">
            <w:pPr>
              <w:pStyle w:val="TableParagraph"/>
              <w:spacing w:before="16"/>
              <w:ind w:left="8"/>
              <w:jc w:val="center"/>
              <w:rPr>
                <w:rFonts w:ascii="Arial" w:hAnsi="Arial"/>
              </w:rPr>
            </w:pPr>
            <w:r>
              <w:rPr>
                <w:rFonts w:ascii="Arial" w:hAnsi="Arial"/>
                <w:color w:val="231F20"/>
                <w:spacing w:val="-10"/>
                <w:w w:val="165"/>
              </w:rPr>
              <w:t>□</w:t>
            </w:r>
          </w:p>
        </w:tc>
        <w:tc>
          <w:tcPr>
            <w:tcW w:w="946" w:type="dxa"/>
          </w:tcPr>
          <w:p w14:paraId="1D880AB9" w14:textId="77777777" w:rsidR="002A4AF2" w:rsidRDefault="00B1410A">
            <w:pPr>
              <w:pStyle w:val="TableParagraph"/>
              <w:spacing w:before="16"/>
              <w:ind w:left="0" w:right="351"/>
              <w:jc w:val="right"/>
              <w:rPr>
                <w:rFonts w:ascii="Arial"/>
              </w:rPr>
            </w:pPr>
            <w:r>
              <w:rPr>
                <w:rFonts w:ascii="Arial"/>
                <w:color w:val="231F20"/>
                <w:spacing w:val="-5"/>
                <w:w w:val="110"/>
              </w:rPr>
              <w:t>IZ</w:t>
            </w:r>
          </w:p>
        </w:tc>
        <w:tc>
          <w:tcPr>
            <w:tcW w:w="900" w:type="dxa"/>
          </w:tcPr>
          <w:p w14:paraId="07101548"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900" w:type="dxa"/>
          </w:tcPr>
          <w:p w14:paraId="0F0D15DE" w14:textId="77777777" w:rsidR="002A4AF2" w:rsidRDefault="00B1410A">
            <w:pPr>
              <w:pStyle w:val="TableParagraph"/>
              <w:spacing w:before="16"/>
              <w:ind w:left="0" w:right="329"/>
              <w:jc w:val="right"/>
              <w:rPr>
                <w:rFonts w:ascii="Arial" w:hAnsi="Arial"/>
              </w:rPr>
            </w:pPr>
            <w:r>
              <w:rPr>
                <w:rFonts w:ascii="Arial" w:hAnsi="Arial"/>
                <w:color w:val="231F20"/>
                <w:spacing w:val="-10"/>
                <w:w w:val="165"/>
              </w:rPr>
              <w:t>□</w:t>
            </w:r>
          </w:p>
        </w:tc>
        <w:tc>
          <w:tcPr>
            <w:tcW w:w="900" w:type="dxa"/>
          </w:tcPr>
          <w:p w14:paraId="040CADA9" w14:textId="77777777" w:rsidR="002A4AF2" w:rsidRDefault="00B1410A">
            <w:pPr>
              <w:pStyle w:val="TableParagraph"/>
              <w:spacing w:before="16"/>
              <w:ind w:left="18" w:right="13"/>
              <w:jc w:val="center"/>
              <w:rPr>
                <w:rFonts w:ascii="Arial" w:hAnsi="Arial"/>
              </w:rPr>
            </w:pPr>
            <w:r>
              <w:rPr>
                <w:rFonts w:ascii="Arial" w:hAnsi="Arial"/>
                <w:color w:val="231F20"/>
                <w:spacing w:val="-10"/>
                <w:w w:val="165"/>
              </w:rPr>
              <w:t>□</w:t>
            </w:r>
          </w:p>
        </w:tc>
        <w:tc>
          <w:tcPr>
            <w:tcW w:w="869" w:type="dxa"/>
          </w:tcPr>
          <w:p w14:paraId="756ECEDC" w14:textId="77777777" w:rsidR="002A4AF2" w:rsidRDefault="00B1410A">
            <w:pPr>
              <w:pStyle w:val="TableParagraph"/>
              <w:spacing w:before="16"/>
              <w:ind w:left="0" w:right="313"/>
              <w:jc w:val="right"/>
              <w:rPr>
                <w:rFonts w:ascii="Arial" w:hAnsi="Arial"/>
              </w:rPr>
            </w:pPr>
            <w:r>
              <w:rPr>
                <w:rFonts w:ascii="Arial" w:hAnsi="Arial"/>
                <w:color w:val="231F20"/>
                <w:spacing w:val="-10"/>
                <w:w w:val="165"/>
              </w:rPr>
              <w:t>□</w:t>
            </w:r>
          </w:p>
        </w:tc>
        <w:tc>
          <w:tcPr>
            <w:tcW w:w="5463" w:type="dxa"/>
          </w:tcPr>
          <w:p w14:paraId="3702BD0B" w14:textId="77777777" w:rsidR="002A4AF2" w:rsidRDefault="00B1410A">
            <w:pPr>
              <w:pStyle w:val="TableParagraph"/>
              <w:ind w:left="106" w:right="165"/>
            </w:pPr>
            <w:r>
              <w:rPr>
                <w:color w:val="231F20"/>
              </w:rPr>
              <w:t>No significant adverse impacts to locally adopted environmental plans and goals would be expected because</w:t>
            </w:r>
            <w:r>
              <w:rPr>
                <w:color w:val="231F20"/>
                <w:spacing w:val="-6"/>
              </w:rPr>
              <w:t xml:space="preserve"> </w:t>
            </w:r>
            <w:r>
              <w:rPr>
                <w:color w:val="231F20"/>
              </w:rPr>
              <w:t>of</w:t>
            </w:r>
            <w:r>
              <w:rPr>
                <w:color w:val="231F20"/>
                <w:spacing w:val="-5"/>
              </w:rPr>
              <w:t xml:space="preserve"> </w:t>
            </w:r>
            <w:r>
              <w:rPr>
                <w:color w:val="231F20"/>
              </w:rPr>
              <w:t>the</w:t>
            </w:r>
            <w:r>
              <w:rPr>
                <w:color w:val="231F20"/>
                <w:spacing w:val="-4"/>
              </w:rPr>
              <w:t xml:space="preserve"> </w:t>
            </w:r>
            <w:r>
              <w:rPr>
                <w:color w:val="231F20"/>
              </w:rPr>
              <w:t>proposed</w:t>
            </w:r>
            <w:r>
              <w:rPr>
                <w:color w:val="231F20"/>
                <w:spacing w:val="-7"/>
              </w:rPr>
              <w:t xml:space="preserve"> </w:t>
            </w:r>
            <w:r>
              <w:rPr>
                <w:color w:val="231F20"/>
              </w:rPr>
              <w:t>project.</w:t>
            </w:r>
            <w:r>
              <w:rPr>
                <w:color w:val="231F20"/>
                <w:spacing w:val="-5"/>
              </w:rPr>
              <w:t xml:space="preserve"> </w:t>
            </w:r>
            <w:r>
              <w:rPr>
                <w:color w:val="231F20"/>
              </w:rPr>
              <w:t>No</w:t>
            </w:r>
            <w:r>
              <w:rPr>
                <w:color w:val="231F20"/>
                <w:spacing w:val="-5"/>
              </w:rPr>
              <w:t xml:space="preserve"> </w:t>
            </w:r>
            <w:r>
              <w:rPr>
                <w:color w:val="231F20"/>
              </w:rPr>
              <w:t>impacts</w:t>
            </w:r>
            <w:r>
              <w:rPr>
                <w:color w:val="231F20"/>
                <w:spacing w:val="-5"/>
              </w:rPr>
              <w:t xml:space="preserve"> </w:t>
            </w:r>
            <w:r>
              <w:rPr>
                <w:color w:val="231F20"/>
              </w:rPr>
              <w:t>to</w:t>
            </w:r>
            <w:r>
              <w:rPr>
                <w:color w:val="231F20"/>
                <w:spacing w:val="-4"/>
              </w:rPr>
              <w:t xml:space="preserve"> </w:t>
            </w:r>
            <w:r>
              <w:rPr>
                <w:color w:val="231F20"/>
              </w:rPr>
              <w:t>locally adopted environmental plans and goals would be</w:t>
            </w:r>
          </w:p>
          <w:p w14:paraId="7F1B10DB" w14:textId="77777777" w:rsidR="002A4AF2" w:rsidRDefault="00B1410A">
            <w:pPr>
              <w:pStyle w:val="TableParagraph"/>
              <w:spacing w:line="248" w:lineRule="exact"/>
              <w:ind w:left="106"/>
            </w:pPr>
            <w:r>
              <w:rPr>
                <w:color w:val="231F20"/>
              </w:rPr>
              <w:t>expected</w:t>
            </w:r>
            <w:r>
              <w:rPr>
                <w:color w:val="231F20"/>
                <w:spacing w:val="-7"/>
              </w:rPr>
              <w:t xml:space="preserve"> </w:t>
            </w:r>
            <w:r>
              <w:rPr>
                <w:color w:val="231F20"/>
              </w:rPr>
              <w:t>because</w:t>
            </w:r>
            <w:r>
              <w:rPr>
                <w:color w:val="231F20"/>
                <w:spacing w:val="-6"/>
              </w:rPr>
              <w:t xml:space="preserve"> </w:t>
            </w:r>
            <w:r>
              <w:rPr>
                <w:color w:val="231F20"/>
              </w:rPr>
              <w:t>of</w:t>
            </w:r>
            <w:r>
              <w:rPr>
                <w:color w:val="231F20"/>
                <w:spacing w:val="-3"/>
              </w:rPr>
              <w:t xml:space="preserve"> </w:t>
            </w:r>
            <w:r>
              <w:rPr>
                <w:color w:val="231F20"/>
              </w:rPr>
              <w:t>the</w:t>
            </w:r>
            <w:r>
              <w:rPr>
                <w:color w:val="231F20"/>
                <w:spacing w:val="-4"/>
              </w:rPr>
              <w:t xml:space="preserve"> </w:t>
            </w:r>
            <w:r>
              <w:rPr>
                <w:color w:val="231F20"/>
              </w:rPr>
              <w:t>proposed</w:t>
            </w:r>
            <w:r>
              <w:rPr>
                <w:color w:val="231F20"/>
                <w:spacing w:val="-4"/>
              </w:rPr>
              <w:t xml:space="preserve"> </w:t>
            </w:r>
            <w:r>
              <w:rPr>
                <w:color w:val="231F20"/>
                <w:spacing w:val="-2"/>
              </w:rPr>
              <w:t>project.</w:t>
            </w:r>
          </w:p>
        </w:tc>
      </w:tr>
      <w:tr w:rsidR="002A4AF2" w14:paraId="3280CABB" w14:textId="77777777">
        <w:trPr>
          <w:trHeight w:val="2150"/>
        </w:trPr>
        <w:tc>
          <w:tcPr>
            <w:tcW w:w="2117" w:type="dxa"/>
            <w:shd w:val="clear" w:color="auto" w:fill="C7C8CA"/>
          </w:tcPr>
          <w:p w14:paraId="7CF33E08" w14:textId="77777777" w:rsidR="002A4AF2" w:rsidRDefault="00B1410A">
            <w:pPr>
              <w:pStyle w:val="TableParagraph"/>
              <w:spacing w:before="1"/>
            </w:pPr>
            <w:r>
              <w:rPr>
                <w:color w:val="231F20"/>
              </w:rPr>
              <w:t>Other appropriate social</w:t>
            </w:r>
            <w:r>
              <w:rPr>
                <w:color w:val="231F20"/>
                <w:spacing w:val="-13"/>
              </w:rPr>
              <w:t xml:space="preserve"> </w:t>
            </w:r>
            <w:r>
              <w:rPr>
                <w:color w:val="231F20"/>
              </w:rPr>
              <w:t>and</w:t>
            </w:r>
            <w:r>
              <w:rPr>
                <w:color w:val="231F20"/>
                <w:spacing w:val="-12"/>
              </w:rPr>
              <w:t xml:space="preserve"> </w:t>
            </w:r>
            <w:r>
              <w:rPr>
                <w:color w:val="231F20"/>
              </w:rPr>
              <w:t xml:space="preserve">economic </w:t>
            </w:r>
            <w:r>
              <w:rPr>
                <w:color w:val="231F20"/>
                <w:spacing w:val="-2"/>
              </w:rPr>
              <w:t>circumstances</w:t>
            </w:r>
          </w:p>
        </w:tc>
        <w:tc>
          <w:tcPr>
            <w:tcW w:w="778" w:type="dxa"/>
          </w:tcPr>
          <w:p w14:paraId="1A9FB6A3" w14:textId="77777777" w:rsidR="002A4AF2" w:rsidRDefault="00B1410A">
            <w:pPr>
              <w:pStyle w:val="TableParagraph"/>
              <w:spacing w:before="19"/>
              <w:ind w:left="12" w:right="4"/>
              <w:jc w:val="center"/>
              <w:rPr>
                <w:rFonts w:ascii="Arial"/>
              </w:rPr>
            </w:pPr>
            <w:r>
              <w:rPr>
                <w:rFonts w:ascii="Arial"/>
                <w:color w:val="231F20"/>
                <w:spacing w:val="-5"/>
                <w:w w:val="110"/>
              </w:rPr>
              <w:t>IZ</w:t>
            </w:r>
          </w:p>
        </w:tc>
        <w:tc>
          <w:tcPr>
            <w:tcW w:w="780" w:type="dxa"/>
          </w:tcPr>
          <w:p w14:paraId="7C2E5D42" w14:textId="77777777" w:rsidR="002A4AF2" w:rsidRDefault="00B1410A">
            <w:pPr>
              <w:pStyle w:val="TableParagraph"/>
              <w:spacing w:before="19"/>
              <w:ind w:left="6"/>
              <w:jc w:val="center"/>
              <w:rPr>
                <w:rFonts w:ascii="Arial" w:hAnsi="Arial"/>
              </w:rPr>
            </w:pPr>
            <w:r>
              <w:rPr>
                <w:rFonts w:ascii="Arial" w:hAnsi="Arial"/>
                <w:color w:val="231F20"/>
                <w:spacing w:val="-10"/>
                <w:w w:val="165"/>
              </w:rPr>
              <w:t>□</w:t>
            </w:r>
          </w:p>
        </w:tc>
        <w:tc>
          <w:tcPr>
            <w:tcW w:w="744" w:type="dxa"/>
          </w:tcPr>
          <w:p w14:paraId="19BCA936" w14:textId="77777777" w:rsidR="002A4AF2" w:rsidRDefault="00B1410A">
            <w:pPr>
              <w:pStyle w:val="TableParagraph"/>
              <w:spacing w:before="19"/>
              <w:ind w:left="8"/>
              <w:jc w:val="center"/>
              <w:rPr>
                <w:rFonts w:ascii="Arial" w:hAnsi="Arial"/>
              </w:rPr>
            </w:pPr>
            <w:r>
              <w:rPr>
                <w:rFonts w:ascii="Arial" w:hAnsi="Arial"/>
                <w:color w:val="231F20"/>
                <w:spacing w:val="-10"/>
                <w:w w:val="165"/>
              </w:rPr>
              <w:t>□</w:t>
            </w:r>
          </w:p>
        </w:tc>
        <w:tc>
          <w:tcPr>
            <w:tcW w:w="946" w:type="dxa"/>
          </w:tcPr>
          <w:p w14:paraId="75B43662" w14:textId="77777777" w:rsidR="002A4AF2" w:rsidRDefault="00B1410A">
            <w:pPr>
              <w:pStyle w:val="TableParagraph"/>
              <w:spacing w:before="19"/>
              <w:ind w:left="0" w:right="351"/>
              <w:jc w:val="right"/>
              <w:rPr>
                <w:rFonts w:ascii="Arial"/>
              </w:rPr>
            </w:pPr>
            <w:r>
              <w:rPr>
                <w:rFonts w:ascii="Arial"/>
                <w:color w:val="231F20"/>
                <w:spacing w:val="-5"/>
                <w:w w:val="110"/>
              </w:rPr>
              <w:t>IZ</w:t>
            </w:r>
          </w:p>
        </w:tc>
        <w:tc>
          <w:tcPr>
            <w:tcW w:w="900" w:type="dxa"/>
          </w:tcPr>
          <w:p w14:paraId="1D974F88" w14:textId="77777777" w:rsidR="002A4AF2" w:rsidRDefault="00B1410A">
            <w:pPr>
              <w:pStyle w:val="TableParagraph"/>
              <w:spacing w:before="19"/>
              <w:ind w:left="18" w:right="13"/>
              <w:jc w:val="center"/>
              <w:rPr>
                <w:rFonts w:ascii="Arial" w:hAnsi="Arial"/>
              </w:rPr>
            </w:pPr>
            <w:r>
              <w:rPr>
                <w:rFonts w:ascii="Arial" w:hAnsi="Arial"/>
                <w:color w:val="231F20"/>
                <w:spacing w:val="-10"/>
                <w:w w:val="165"/>
              </w:rPr>
              <w:t>□</w:t>
            </w:r>
          </w:p>
        </w:tc>
        <w:tc>
          <w:tcPr>
            <w:tcW w:w="900" w:type="dxa"/>
          </w:tcPr>
          <w:p w14:paraId="50D2C6AF" w14:textId="77777777" w:rsidR="002A4AF2" w:rsidRDefault="00B1410A">
            <w:pPr>
              <w:pStyle w:val="TableParagraph"/>
              <w:spacing w:before="19"/>
              <w:ind w:left="0" w:right="329"/>
              <w:jc w:val="right"/>
              <w:rPr>
                <w:rFonts w:ascii="Arial" w:hAnsi="Arial"/>
              </w:rPr>
            </w:pPr>
            <w:r>
              <w:rPr>
                <w:rFonts w:ascii="Arial" w:hAnsi="Arial"/>
                <w:color w:val="231F20"/>
                <w:spacing w:val="-10"/>
                <w:w w:val="165"/>
              </w:rPr>
              <w:t>□</w:t>
            </w:r>
          </w:p>
        </w:tc>
        <w:tc>
          <w:tcPr>
            <w:tcW w:w="900" w:type="dxa"/>
          </w:tcPr>
          <w:p w14:paraId="411CFCD8" w14:textId="77777777" w:rsidR="002A4AF2" w:rsidRDefault="00B1410A">
            <w:pPr>
              <w:pStyle w:val="TableParagraph"/>
              <w:spacing w:before="19"/>
              <w:ind w:left="18" w:right="13"/>
              <w:jc w:val="center"/>
              <w:rPr>
                <w:rFonts w:ascii="Arial" w:hAnsi="Arial"/>
              </w:rPr>
            </w:pPr>
            <w:r>
              <w:rPr>
                <w:rFonts w:ascii="Arial" w:hAnsi="Arial"/>
                <w:color w:val="231F20"/>
                <w:spacing w:val="-10"/>
                <w:w w:val="165"/>
              </w:rPr>
              <w:t>□</w:t>
            </w:r>
          </w:p>
        </w:tc>
        <w:tc>
          <w:tcPr>
            <w:tcW w:w="869" w:type="dxa"/>
          </w:tcPr>
          <w:p w14:paraId="101CB912" w14:textId="77777777" w:rsidR="002A4AF2" w:rsidRDefault="00B1410A">
            <w:pPr>
              <w:pStyle w:val="TableParagraph"/>
              <w:spacing w:before="19"/>
              <w:ind w:left="0" w:right="313"/>
              <w:jc w:val="right"/>
              <w:rPr>
                <w:rFonts w:ascii="Arial" w:hAnsi="Arial"/>
              </w:rPr>
            </w:pPr>
            <w:r>
              <w:rPr>
                <w:rFonts w:ascii="Arial" w:hAnsi="Arial"/>
                <w:color w:val="231F20"/>
                <w:spacing w:val="-10"/>
                <w:w w:val="165"/>
              </w:rPr>
              <w:t>□</w:t>
            </w:r>
          </w:p>
        </w:tc>
        <w:tc>
          <w:tcPr>
            <w:tcW w:w="5463" w:type="dxa"/>
          </w:tcPr>
          <w:p w14:paraId="38F4AFC5" w14:textId="77777777" w:rsidR="002A4AF2" w:rsidRDefault="00B1410A">
            <w:pPr>
              <w:pStyle w:val="TableParagraph"/>
              <w:spacing w:before="1"/>
              <w:ind w:left="106"/>
            </w:pPr>
            <w:r>
              <w:rPr>
                <w:color w:val="231F20"/>
              </w:rPr>
              <w:t>No significant adverse impacts to any other appropriate social and economic circumstances would be expected because of the proposed project. FWP is unaware of any other appropriate social and economic circumstances</w:t>
            </w:r>
            <w:r>
              <w:rPr>
                <w:color w:val="231F20"/>
                <w:spacing w:val="-4"/>
              </w:rPr>
              <w:t xml:space="preserve"> </w:t>
            </w:r>
            <w:r>
              <w:rPr>
                <w:color w:val="231F20"/>
              </w:rPr>
              <w:t>that may be impacted by the proposed project. Therefore, no significant</w:t>
            </w:r>
            <w:r>
              <w:rPr>
                <w:color w:val="231F20"/>
                <w:spacing w:val="-5"/>
              </w:rPr>
              <w:t xml:space="preserve"> </w:t>
            </w:r>
            <w:r>
              <w:rPr>
                <w:color w:val="231F20"/>
              </w:rPr>
              <w:t>adverse</w:t>
            </w:r>
            <w:r>
              <w:rPr>
                <w:color w:val="231F20"/>
                <w:spacing w:val="-5"/>
              </w:rPr>
              <w:t xml:space="preserve"> </w:t>
            </w:r>
            <w:r>
              <w:rPr>
                <w:color w:val="231F20"/>
              </w:rPr>
              <w:t>impacts</w:t>
            </w:r>
            <w:r>
              <w:rPr>
                <w:color w:val="231F20"/>
                <w:spacing w:val="-7"/>
              </w:rPr>
              <w:t xml:space="preserve"> </w:t>
            </w:r>
            <w:r>
              <w:rPr>
                <w:color w:val="231F20"/>
              </w:rPr>
              <w:t>to</w:t>
            </w:r>
            <w:r>
              <w:rPr>
                <w:color w:val="231F20"/>
                <w:spacing w:val="-6"/>
              </w:rPr>
              <w:t xml:space="preserve"> </w:t>
            </w:r>
            <w:r>
              <w:rPr>
                <w:color w:val="231F20"/>
              </w:rPr>
              <w:t>other</w:t>
            </w:r>
            <w:r>
              <w:rPr>
                <w:color w:val="231F20"/>
                <w:spacing w:val="-5"/>
              </w:rPr>
              <w:t xml:space="preserve"> </w:t>
            </w:r>
            <w:r>
              <w:rPr>
                <w:color w:val="231F20"/>
              </w:rPr>
              <w:t>appropriate</w:t>
            </w:r>
            <w:r>
              <w:rPr>
                <w:color w:val="231F20"/>
                <w:spacing w:val="-5"/>
              </w:rPr>
              <w:t xml:space="preserve"> </w:t>
            </w:r>
            <w:r>
              <w:rPr>
                <w:color w:val="231F20"/>
              </w:rPr>
              <w:t>social</w:t>
            </w:r>
            <w:r>
              <w:rPr>
                <w:color w:val="231F20"/>
                <w:spacing w:val="-8"/>
              </w:rPr>
              <w:t xml:space="preserve"> </w:t>
            </w:r>
            <w:r>
              <w:rPr>
                <w:color w:val="231F20"/>
              </w:rPr>
              <w:t>and economic circumstances would be expected because of</w:t>
            </w:r>
          </w:p>
          <w:p w14:paraId="1E07F64E" w14:textId="77777777" w:rsidR="002A4AF2" w:rsidRDefault="00B1410A">
            <w:pPr>
              <w:pStyle w:val="TableParagraph"/>
              <w:spacing w:line="249" w:lineRule="exact"/>
              <w:ind w:left="106"/>
            </w:pPr>
            <w:r>
              <w:rPr>
                <w:color w:val="231F20"/>
              </w:rPr>
              <w:t>the</w:t>
            </w:r>
            <w:r>
              <w:rPr>
                <w:color w:val="231F20"/>
                <w:spacing w:val="-3"/>
              </w:rPr>
              <w:t xml:space="preserve"> </w:t>
            </w:r>
            <w:r>
              <w:rPr>
                <w:color w:val="231F20"/>
              </w:rPr>
              <w:t>proposed</w:t>
            </w:r>
            <w:r>
              <w:rPr>
                <w:color w:val="231F20"/>
                <w:spacing w:val="-4"/>
              </w:rPr>
              <w:t xml:space="preserve"> </w:t>
            </w:r>
            <w:r>
              <w:rPr>
                <w:color w:val="231F20"/>
                <w:spacing w:val="-2"/>
              </w:rPr>
              <w:t>project.</w:t>
            </w:r>
          </w:p>
        </w:tc>
      </w:tr>
    </w:tbl>
    <w:p w14:paraId="11EE2AD9" w14:textId="77777777" w:rsidR="002A4AF2" w:rsidRDefault="002A4AF2">
      <w:pPr>
        <w:spacing w:line="249" w:lineRule="exact"/>
        <w:sectPr w:rsidR="002A4AF2">
          <w:type w:val="continuous"/>
          <w:pgSz w:w="15840" w:h="12240" w:orient="landscape"/>
          <w:pgMar w:top="700" w:right="600" w:bottom="1200" w:left="600" w:header="0" w:footer="1014" w:gutter="0"/>
          <w:cols w:space="720"/>
        </w:sectPr>
      </w:pPr>
    </w:p>
    <w:p w14:paraId="78EE822C" w14:textId="77777777" w:rsidR="002A4AF2" w:rsidRDefault="00B1410A">
      <w:pPr>
        <w:pStyle w:val="Heading2"/>
        <w:ind w:right="1"/>
      </w:pPr>
      <w:r>
        <w:rPr>
          <w:color w:val="231F20"/>
        </w:rPr>
        <w:lastRenderedPageBreak/>
        <w:t>Table</w:t>
      </w:r>
      <w:r>
        <w:rPr>
          <w:color w:val="231F20"/>
          <w:spacing w:val="-7"/>
        </w:rPr>
        <w:t xml:space="preserve"> </w:t>
      </w:r>
      <w:r>
        <w:rPr>
          <w:color w:val="231F20"/>
        </w:rPr>
        <w:t>6:</w:t>
      </w:r>
      <w:r>
        <w:rPr>
          <w:color w:val="231F20"/>
          <w:spacing w:val="-6"/>
        </w:rPr>
        <w:t xml:space="preserve"> </w:t>
      </w:r>
      <w:r>
        <w:rPr>
          <w:color w:val="231F20"/>
        </w:rPr>
        <w:t>Determining</w:t>
      </w:r>
      <w:r>
        <w:rPr>
          <w:color w:val="231F20"/>
          <w:spacing w:val="-4"/>
        </w:rPr>
        <w:t xml:space="preserve"> </w:t>
      </w:r>
      <w:r>
        <w:rPr>
          <w:color w:val="231F20"/>
        </w:rPr>
        <w:t>the</w:t>
      </w:r>
      <w:r>
        <w:rPr>
          <w:color w:val="231F20"/>
          <w:spacing w:val="-4"/>
        </w:rPr>
        <w:t xml:space="preserve"> </w:t>
      </w:r>
      <w:r>
        <w:rPr>
          <w:color w:val="231F20"/>
        </w:rPr>
        <w:t>Significance</w:t>
      </w:r>
      <w:r>
        <w:rPr>
          <w:color w:val="231F20"/>
          <w:spacing w:val="-4"/>
        </w:rPr>
        <w:t xml:space="preserve"> </w:t>
      </w:r>
      <w:r>
        <w:rPr>
          <w:color w:val="231F20"/>
        </w:rPr>
        <w:t>of</w:t>
      </w:r>
      <w:r>
        <w:rPr>
          <w:color w:val="231F20"/>
          <w:spacing w:val="-3"/>
        </w:rPr>
        <w:t xml:space="preserve"> </w:t>
      </w:r>
      <w:r>
        <w:rPr>
          <w:color w:val="231F20"/>
        </w:rPr>
        <w:t>Impacts</w:t>
      </w:r>
      <w:r>
        <w:rPr>
          <w:color w:val="231F20"/>
          <w:spacing w:val="-3"/>
        </w:rPr>
        <w:t xml:space="preserve"> </w:t>
      </w:r>
      <w:r>
        <w:rPr>
          <w:color w:val="231F20"/>
        </w:rPr>
        <w:t>on</w:t>
      </w:r>
      <w:r>
        <w:rPr>
          <w:color w:val="231F20"/>
          <w:spacing w:val="-4"/>
        </w:rPr>
        <w:t xml:space="preserve"> </w:t>
      </w:r>
      <w:r>
        <w:rPr>
          <w:color w:val="231F20"/>
        </w:rPr>
        <w:t>the</w:t>
      </w:r>
      <w:r>
        <w:rPr>
          <w:color w:val="231F20"/>
          <w:spacing w:val="-4"/>
        </w:rPr>
        <w:t xml:space="preserve"> </w:t>
      </w:r>
      <w:r>
        <w:rPr>
          <w:color w:val="231F20"/>
        </w:rPr>
        <w:t>Quality</w:t>
      </w:r>
      <w:r>
        <w:rPr>
          <w:color w:val="231F20"/>
          <w:spacing w:val="-4"/>
        </w:rPr>
        <w:t xml:space="preserve"> </w:t>
      </w:r>
      <w:r>
        <w:rPr>
          <w:color w:val="231F20"/>
        </w:rPr>
        <w:t>of</w:t>
      </w:r>
      <w:r>
        <w:rPr>
          <w:color w:val="231F20"/>
          <w:spacing w:val="-3"/>
        </w:rPr>
        <w:t xml:space="preserve"> </w:t>
      </w:r>
      <w:r>
        <w:rPr>
          <w:color w:val="231F20"/>
        </w:rPr>
        <w:t>the</w:t>
      </w:r>
      <w:r>
        <w:rPr>
          <w:color w:val="231F20"/>
          <w:spacing w:val="-4"/>
        </w:rPr>
        <w:t xml:space="preserve"> </w:t>
      </w:r>
      <w:r>
        <w:rPr>
          <w:color w:val="231F20"/>
        </w:rPr>
        <w:t>Human</w:t>
      </w:r>
      <w:r>
        <w:rPr>
          <w:color w:val="231F20"/>
          <w:spacing w:val="-4"/>
        </w:rPr>
        <w:t xml:space="preserve"> </w:t>
      </w:r>
      <w:r>
        <w:rPr>
          <w:color w:val="231F20"/>
          <w:spacing w:val="-2"/>
        </w:rPr>
        <w:t>Environment</w:t>
      </w:r>
    </w:p>
    <w:p w14:paraId="7104CCCA" w14:textId="77777777" w:rsidR="002A4AF2" w:rsidRDefault="002A4AF2">
      <w:pPr>
        <w:spacing w:before="10"/>
        <w:rPr>
          <w:b/>
          <w:sz w:val="14"/>
        </w:rPr>
      </w:pPr>
    </w:p>
    <w:tbl>
      <w:tblPr>
        <w:tblW w:w="0" w:type="auto"/>
        <w:tblInd w:w="12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715"/>
        <w:gridCol w:w="13675"/>
      </w:tblGrid>
      <w:tr w:rsidR="002A4AF2" w14:paraId="4DDD91B3" w14:textId="77777777">
        <w:trPr>
          <w:trHeight w:val="2687"/>
        </w:trPr>
        <w:tc>
          <w:tcPr>
            <w:tcW w:w="14390" w:type="dxa"/>
            <w:gridSpan w:val="2"/>
            <w:shd w:val="clear" w:color="auto" w:fill="C7C8CA"/>
          </w:tcPr>
          <w:p w14:paraId="6031567E" w14:textId="77777777" w:rsidR="002A4AF2" w:rsidRDefault="00B1410A">
            <w:pPr>
              <w:pStyle w:val="TableParagraph"/>
              <w:ind w:right="193"/>
              <w:jc w:val="both"/>
            </w:pPr>
            <w:r>
              <w:rPr>
                <w:color w:val="231F20"/>
              </w:rPr>
              <w:t>If</w:t>
            </w:r>
            <w:r>
              <w:rPr>
                <w:color w:val="231F20"/>
                <w:spacing w:val="-8"/>
              </w:rPr>
              <w:t xml:space="preserve"> </w:t>
            </w:r>
            <w:r>
              <w:rPr>
                <w:color w:val="231F20"/>
              </w:rPr>
              <w:t>the</w:t>
            </w:r>
            <w:r>
              <w:rPr>
                <w:color w:val="231F20"/>
                <w:spacing w:val="-8"/>
              </w:rPr>
              <w:t xml:space="preserve"> </w:t>
            </w:r>
            <w:r>
              <w:rPr>
                <w:color w:val="231F20"/>
              </w:rPr>
              <w:t>EA</w:t>
            </w:r>
            <w:r>
              <w:rPr>
                <w:color w:val="231F20"/>
                <w:spacing w:val="-8"/>
              </w:rPr>
              <w:t xml:space="preserve"> </w:t>
            </w:r>
            <w:r>
              <w:rPr>
                <w:color w:val="231F20"/>
              </w:rPr>
              <w:t>identifies</w:t>
            </w:r>
            <w:r>
              <w:rPr>
                <w:color w:val="231F20"/>
                <w:spacing w:val="-8"/>
              </w:rPr>
              <w:t xml:space="preserve"> </w:t>
            </w:r>
            <w:r>
              <w:rPr>
                <w:color w:val="231F20"/>
              </w:rPr>
              <w:t>impacts</w:t>
            </w:r>
            <w:r>
              <w:rPr>
                <w:color w:val="231F20"/>
                <w:spacing w:val="-10"/>
              </w:rPr>
              <w:t xml:space="preserve"> </w:t>
            </w:r>
            <w:r>
              <w:rPr>
                <w:color w:val="231F20"/>
              </w:rPr>
              <w:t>associated</w:t>
            </w:r>
            <w:r>
              <w:rPr>
                <w:color w:val="231F20"/>
                <w:spacing w:val="-9"/>
              </w:rPr>
              <w:t xml:space="preserve"> </w:t>
            </w:r>
            <w:r>
              <w:rPr>
                <w:color w:val="231F20"/>
              </w:rPr>
              <w:t>with</w:t>
            </w:r>
            <w:r>
              <w:rPr>
                <w:color w:val="231F20"/>
                <w:spacing w:val="-9"/>
              </w:rPr>
              <w:t xml:space="preserve"> </w:t>
            </w:r>
            <w:r>
              <w:rPr>
                <w:color w:val="231F20"/>
              </w:rPr>
              <w:t>the</w:t>
            </w:r>
            <w:r>
              <w:rPr>
                <w:color w:val="231F20"/>
                <w:spacing w:val="-7"/>
              </w:rPr>
              <w:t xml:space="preserve"> </w:t>
            </w:r>
            <w:r>
              <w:rPr>
                <w:color w:val="231F20"/>
              </w:rPr>
              <w:t>proposed</w:t>
            </w:r>
            <w:r>
              <w:rPr>
                <w:color w:val="231F20"/>
                <w:spacing w:val="-9"/>
              </w:rPr>
              <w:t xml:space="preserve"> </w:t>
            </w:r>
            <w:r>
              <w:rPr>
                <w:color w:val="231F20"/>
              </w:rPr>
              <w:t>project</w:t>
            </w:r>
            <w:r>
              <w:rPr>
                <w:color w:val="231F20"/>
                <w:spacing w:val="-7"/>
              </w:rPr>
              <w:t xml:space="preserve"> </w:t>
            </w:r>
            <w:r>
              <w:rPr>
                <w:color w:val="231F20"/>
              </w:rPr>
              <w:t>FWP</w:t>
            </w:r>
            <w:r>
              <w:rPr>
                <w:color w:val="231F20"/>
                <w:spacing w:val="-7"/>
              </w:rPr>
              <w:t xml:space="preserve"> </w:t>
            </w:r>
            <w:r>
              <w:rPr>
                <w:color w:val="231F20"/>
              </w:rPr>
              <w:t>must</w:t>
            </w:r>
            <w:r>
              <w:rPr>
                <w:color w:val="231F20"/>
                <w:spacing w:val="-8"/>
              </w:rPr>
              <w:t xml:space="preserve"> </w:t>
            </w:r>
            <w:r>
              <w:rPr>
                <w:color w:val="231F20"/>
              </w:rPr>
              <w:t>determine</w:t>
            </w:r>
            <w:r>
              <w:rPr>
                <w:color w:val="231F20"/>
                <w:spacing w:val="-7"/>
              </w:rPr>
              <w:t xml:space="preserve"> </w:t>
            </w:r>
            <w:r>
              <w:rPr>
                <w:color w:val="231F20"/>
              </w:rPr>
              <w:t>the</w:t>
            </w:r>
            <w:r>
              <w:rPr>
                <w:color w:val="231F20"/>
                <w:spacing w:val="-11"/>
              </w:rPr>
              <w:t xml:space="preserve"> </w:t>
            </w:r>
            <w:r>
              <w:rPr>
                <w:color w:val="231F20"/>
              </w:rPr>
              <w:t>significance</w:t>
            </w:r>
            <w:r>
              <w:rPr>
                <w:color w:val="231F20"/>
                <w:spacing w:val="-11"/>
              </w:rPr>
              <w:t xml:space="preserve"> </w:t>
            </w:r>
            <w:r>
              <w:rPr>
                <w:color w:val="231F20"/>
              </w:rPr>
              <w:t>of</w:t>
            </w:r>
            <w:r>
              <w:rPr>
                <w:color w:val="231F20"/>
                <w:spacing w:val="-8"/>
              </w:rPr>
              <w:t xml:space="preserve"> </w:t>
            </w:r>
            <w:r>
              <w:rPr>
                <w:color w:val="231F20"/>
              </w:rPr>
              <w:t>the</w:t>
            </w:r>
            <w:r>
              <w:rPr>
                <w:color w:val="231F20"/>
                <w:spacing w:val="-10"/>
              </w:rPr>
              <w:t xml:space="preserve"> </w:t>
            </w:r>
            <w:r>
              <w:rPr>
                <w:color w:val="231F20"/>
              </w:rPr>
              <w:t>impacts.</w:t>
            </w:r>
            <w:r>
              <w:rPr>
                <w:color w:val="231F20"/>
                <w:spacing w:val="-8"/>
              </w:rPr>
              <w:t xml:space="preserve"> </w:t>
            </w:r>
            <w:r>
              <w:rPr>
                <w:color w:val="231F20"/>
              </w:rPr>
              <w:t>ARM</w:t>
            </w:r>
            <w:r>
              <w:rPr>
                <w:color w:val="231F20"/>
                <w:spacing w:val="-10"/>
              </w:rPr>
              <w:t xml:space="preserve"> </w:t>
            </w:r>
            <w:r>
              <w:rPr>
                <w:color w:val="231F20"/>
              </w:rPr>
              <w:t>12.2.431.</w:t>
            </w:r>
            <w:r>
              <w:rPr>
                <w:color w:val="231F20"/>
                <w:spacing w:val="-9"/>
              </w:rPr>
              <w:t xml:space="preserve"> </w:t>
            </w:r>
            <w:r>
              <w:rPr>
                <w:color w:val="231F20"/>
              </w:rPr>
              <w:t>This</w:t>
            </w:r>
            <w:r>
              <w:rPr>
                <w:color w:val="231F20"/>
                <w:spacing w:val="-8"/>
              </w:rPr>
              <w:t xml:space="preserve"> </w:t>
            </w:r>
            <w:r>
              <w:rPr>
                <w:color w:val="231F20"/>
              </w:rPr>
              <w:t>determination</w:t>
            </w:r>
            <w:r>
              <w:rPr>
                <w:color w:val="231F20"/>
                <w:spacing w:val="-9"/>
              </w:rPr>
              <w:t xml:space="preserve"> </w:t>
            </w:r>
            <w:r>
              <w:rPr>
                <w:color w:val="231F20"/>
              </w:rPr>
              <w:t>forms the basis for FWP’s decision as to whether it is necessary to prepare an environmental impact statement. An impact may be adverse, beneficial, or both. If none</w:t>
            </w:r>
            <w:r>
              <w:rPr>
                <w:color w:val="231F20"/>
                <w:spacing w:val="-10"/>
              </w:rPr>
              <w:t xml:space="preserve"> </w:t>
            </w:r>
            <w:r>
              <w:rPr>
                <w:color w:val="231F20"/>
              </w:rPr>
              <w:t>of</w:t>
            </w:r>
            <w:r>
              <w:rPr>
                <w:color w:val="231F20"/>
                <w:spacing w:val="-8"/>
              </w:rPr>
              <w:t xml:space="preserve"> </w:t>
            </w:r>
            <w:r>
              <w:rPr>
                <w:color w:val="231F20"/>
              </w:rPr>
              <w:t>the</w:t>
            </w:r>
            <w:r>
              <w:rPr>
                <w:color w:val="231F20"/>
                <w:spacing w:val="-10"/>
              </w:rPr>
              <w:t xml:space="preserve"> </w:t>
            </w:r>
            <w:r>
              <w:rPr>
                <w:color w:val="231F20"/>
              </w:rPr>
              <w:t>adverse</w:t>
            </w:r>
            <w:r>
              <w:rPr>
                <w:color w:val="231F20"/>
                <w:spacing w:val="-10"/>
              </w:rPr>
              <w:t xml:space="preserve"> </w:t>
            </w:r>
            <w:r>
              <w:rPr>
                <w:color w:val="231F20"/>
              </w:rPr>
              <w:t>effects</w:t>
            </w:r>
            <w:r>
              <w:rPr>
                <w:color w:val="231F20"/>
                <w:spacing w:val="-10"/>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impact</w:t>
            </w:r>
            <w:r>
              <w:rPr>
                <w:color w:val="231F20"/>
                <w:spacing w:val="-8"/>
              </w:rPr>
              <w:t xml:space="preserve"> </w:t>
            </w:r>
            <w:r>
              <w:rPr>
                <w:color w:val="231F20"/>
              </w:rPr>
              <w:t>are</w:t>
            </w:r>
            <w:r>
              <w:rPr>
                <w:color w:val="231F20"/>
                <w:spacing w:val="-8"/>
              </w:rPr>
              <w:t xml:space="preserve"> </w:t>
            </w:r>
            <w:r>
              <w:rPr>
                <w:color w:val="231F20"/>
              </w:rPr>
              <w:t>significant,</w:t>
            </w:r>
            <w:r>
              <w:rPr>
                <w:color w:val="231F20"/>
                <w:spacing w:val="-8"/>
              </w:rPr>
              <w:t xml:space="preserve"> </w:t>
            </w:r>
            <w:r>
              <w:rPr>
                <w:color w:val="231F20"/>
              </w:rPr>
              <w:t>an</w:t>
            </w:r>
            <w:r>
              <w:rPr>
                <w:color w:val="231F20"/>
                <w:spacing w:val="-9"/>
              </w:rPr>
              <w:t xml:space="preserve"> </w:t>
            </w:r>
            <w:r>
              <w:rPr>
                <w:color w:val="231F20"/>
              </w:rPr>
              <w:t>EIS</w:t>
            </w:r>
            <w:r>
              <w:rPr>
                <w:color w:val="231F20"/>
                <w:spacing w:val="-8"/>
              </w:rPr>
              <w:t xml:space="preserve"> </w:t>
            </w:r>
            <w:r>
              <w:rPr>
                <w:color w:val="231F20"/>
              </w:rPr>
              <w:t>is</w:t>
            </w:r>
            <w:r>
              <w:rPr>
                <w:color w:val="231F20"/>
                <w:spacing w:val="-8"/>
              </w:rPr>
              <w:t xml:space="preserve"> </w:t>
            </w:r>
            <w:r>
              <w:rPr>
                <w:color w:val="231F20"/>
              </w:rPr>
              <w:t>not</w:t>
            </w:r>
            <w:r>
              <w:rPr>
                <w:color w:val="231F20"/>
                <w:spacing w:val="-11"/>
              </w:rPr>
              <w:t xml:space="preserve"> </w:t>
            </w:r>
            <w:r>
              <w:rPr>
                <w:color w:val="231F20"/>
              </w:rPr>
              <w:t>required.</w:t>
            </w:r>
            <w:r>
              <w:rPr>
                <w:color w:val="231F20"/>
                <w:spacing w:val="-8"/>
              </w:rPr>
              <w:t xml:space="preserve"> </w:t>
            </w:r>
            <w:r>
              <w:rPr>
                <w:color w:val="231F20"/>
              </w:rPr>
              <w:t>An</w:t>
            </w:r>
            <w:r>
              <w:rPr>
                <w:color w:val="231F20"/>
                <w:spacing w:val="-11"/>
              </w:rPr>
              <w:t xml:space="preserve"> </w:t>
            </w:r>
            <w:r>
              <w:rPr>
                <w:color w:val="231F20"/>
              </w:rPr>
              <w:t>EIS</w:t>
            </w:r>
            <w:r>
              <w:rPr>
                <w:color w:val="231F20"/>
                <w:spacing w:val="-8"/>
              </w:rPr>
              <w:t xml:space="preserve"> </w:t>
            </w:r>
            <w:r>
              <w:rPr>
                <w:color w:val="231F20"/>
              </w:rPr>
              <w:t>is</w:t>
            </w:r>
            <w:r>
              <w:rPr>
                <w:color w:val="231F20"/>
                <w:spacing w:val="-8"/>
              </w:rPr>
              <w:t xml:space="preserve"> </w:t>
            </w:r>
            <w:r>
              <w:rPr>
                <w:color w:val="231F20"/>
              </w:rPr>
              <w:t>required</w:t>
            </w:r>
            <w:r>
              <w:rPr>
                <w:color w:val="231F20"/>
                <w:spacing w:val="-8"/>
              </w:rPr>
              <w:t xml:space="preserve"> </w:t>
            </w:r>
            <w:r>
              <w:rPr>
                <w:color w:val="231F20"/>
              </w:rPr>
              <w:t>if</w:t>
            </w:r>
            <w:r>
              <w:rPr>
                <w:color w:val="231F20"/>
                <w:spacing w:val="-11"/>
              </w:rPr>
              <w:t xml:space="preserve"> </w:t>
            </w:r>
            <w:r>
              <w:rPr>
                <w:color w:val="231F20"/>
              </w:rPr>
              <w:t>an</w:t>
            </w:r>
            <w:r>
              <w:rPr>
                <w:color w:val="231F20"/>
                <w:spacing w:val="-8"/>
              </w:rPr>
              <w:t xml:space="preserve"> </w:t>
            </w:r>
            <w:r>
              <w:rPr>
                <w:color w:val="231F20"/>
              </w:rPr>
              <w:t>impact</w:t>
            </w:r>
            <w:r>
              <w:rPr>
                <w:color w:val="231F20"/>
                <w:spacing w:val="-10"/>
              </w:rPr>
              <w:t xml:space="preserve"> </w:t>
            </w:r>
            <w:r>
              <w:rPr>
                <w:color w:val="231F20"/>
              </w:rPr>
              <w:t>has</w:t>
            </w:r>
            <w:r>
              <w:rPr>
                <w:color w:val="231F20"/>
                <w:spacing w:val="-8"/>
              </w:rPr>
              <w:t xml:space="preserve"> </w:t>
            </w:r>
            <w:r>
              <w:rPr>
                <w:color w:val="231F20"/>
              </w:rPr>
              <w:t>a</w:t>
            </w:r>
            <w:r>
              <w:rPr>
                <w:color w:val="231F20"/>
                <w:spacing w:val="-8"/>
              </w:rPr>
              <w:t xml:space="preserve"> </w:t>
            </w:r>
            <w:r>
              <w:rPr>
                <w:color w:val="231F20"/>
              </w:rPr>
              <w:t>significant</w:t>
            </w:r>
            <w:r>
              <w:rPr>
                <w:color w:val="231F20"/>
                <w:spacing w:val="-8"/>
              </w:rPr>
              <w:t xml:space="preserve"> </w:t>
            </w:r>
            <w:r>
              <w:rPr>
                <w:color w:val="231F20"/>
              </w:rPr>
              <w:t>adverse</w:t>
            </w:r>
            <w:r>
              <w:rPr>
                <w:color w:val="231F20"/>
                <w:spacing w:val="-8"/>
              </w:rPr>
              <w:t xml:space="preserve"> </w:t>
            </w:r>
            <w:r>
              <w:rPr>
                <w:color w:val="231F20"/>
              </w:rPr>
              <w:t>effect,</w:t>
            </w:r>
            <w:r>
              <w:rPr>
                <w:color w:val="231F20"/>
                <w:spacing w:val="-11"/>
              </w:rPr>
              <w:t xml:space="preserve"> </w:t>
            </w:r>
            <w:r>
              <w:rPr>
                <w:color w:val="231F20"/>
              </w:rPr>
              <w:t>even</w:t>
            </w:r>
            <w:r>
              <w:rPr>
                <w:color w:val="231F20"/>
                <w:spacing w:val="-9"/>
              </w:rPr>
              <w:t xml:space="preserve"> </w:t>
            </w:r>
            <w:r>
              <w:rPr>
                <w:color w:val="231F20"/>
              </w:rPr>
              <w:t>if</w:t>
            </w:r>
            <w:r>
              <w:rPr>
                <w:color w:val="231F20"/>
                <w:spacing w:val="-8"/>
              </w:rPr>
              <w:t xml:space="preserve"> </w:t>
            </w:r>
            <w:r>
              <w:rPr>
                <w:color w:val="231F20"/>
              </w:rPr>
              <w:t>the</w:t>
            </w:r>
            <w:r>
              <w:rPr>
                <w:color w:val="231F20"/>
                <w:spacing w:val="-10"/>
              </w:rPr>
              <w:t xml:space="preserve"> </w:t>
            </w:r>
            <w:r>
              <w:rPr>
                <w:color w:val="231F20"/>
              </w:rPr>
              <w:t>agency believes that the effect on balance will be beneficial. ARM 12.2.431.</w:t>
            </w:r>
          </w:p>
          <w:p w14:paraId="5FD01C61" w14:textId="77777777" w:rsidR="002A4AF2" w:rsidRDefault="00B1410A">
            <w:pPr>
              <w:pStyle w:val="TableParagraph"/>
              <w:spacing w:before="243" w:line="270" w:lineRule="atLeast"/>
              <w:ind w:right="192"/>
              <w:jc w:val="both"/>
            </w:pPr>
            <w:r>
              <w:rPr>
                <w:color w:val="231F20"/>
              </w:rPr>
              <w:t>According</w:t>
            </w:r>
            <w:r>
              <w:rPr>
                <w:color w:val="231F20"/>
                <w:spacing w:val="-6"/>
              </w:rPr>
              <w:t xml:space="preserve"> </w:t>
            </w:r>
            <w:r>
              <w:rPr>
                <w:color w:val="231F20"/>
              </w:rPr>
              <w:t>to</w:t>
            </w:r>
            <w:r>
              <w:rPr>
                <w:color w:val="231F20"/>
                <w:spacing w:val="-4"/>
              </w:rPr>
              <w:t xml:space="preserve"> </w:t>
            </w:r>
            <w:r>
              <w:rPr>
                <w:color w:val="231F20"/>
              </w:rPr>
              <w:t>the</w:t>
            </w:r>
            <w:r>
              <w:rPr>
                <w:color w:val="231F20"/>
                <w:spacing w:val="-5"/>
              </w:rPr>
              <w:t xml:space="preserve"> </w:t>
            </w:r>
            <w:r>
              <w:rPr>
                <w:color w:val="231F20"/>
              </w:rPr>
              <w:t>applicable</w:t>
            </w:r>
            <w:r>
              <w:rPr>
                <w:color w:val="231F20"/>
                <w:spacing w:val="-5"/>
              </w:rPr>
              <w:t xml:space="preserve"> </w:t>
            </w:r>
            <w:r>
              <w:rPr>
                <w:color w:val="231F20"/>
              </w:rPr>
              <w:t>requirements</w:t>
            </w:r>
            <w:r>
              <w:rPr>
                <w:color w:val="231F20"/>
                <w:spacing w:val="-6"/>
              </w:rPr>
              <w:t xml:space="preserve"> </w:t>
            </w:r>
            <w:r>
              <w:rPr>
                <w:color w:val="231F20"/>
              </w:rPr>
              <w:t>of</w:t>
            </w:r>
            <w:r>
              <w:rPr>
                <w:color w:val="231F20"/>
                <w:spacing w:val="-6"/>
              </w:rPr>
              <w:t xml:space="preserve"> </w:t>
            </w:r>
            <w:r>
              <w:rPr>
                <w:color w:val="231F20"/>
              </w:rPr>
              <w:t>ARM</w:t>
            </w:r>
            <w:r>
              <w:rPr>
                <w:color w:val="231F20"/>
                <w:spacing w:val="-7"/>
              </w:rPr>
              <w:t xml:space="preserve"> </w:t>
            </w:r>
            <w:r>
              <w:rPr>
                <w:color w:val="231F20"/>
              </w:rPr>
              <w:t>12.2.431,</w:t>
            </w:r>
            <w:r>
              <w:rPr>
                <w:color w:val="231F20"/>
                <w:spacing w:val="-3"/>
              </w:rPr>
              <w:t xml:space="preserve"> </w:t>
            </w:r>
            <w:r>
              <w:rPr>
                <w:color w:val="231F20"/>
              </w:rPr>
              <w:t>FWP</w:t>
            </w:r>
            <w:r>
              <w:rPr>
                <w:color w:val="231F20"/>
                <w:spacing w:val="-7"/>
              </w:rPr>
              <w:t xml:space="preserve"> </w:t>
            </w:r>
            <w:r>
              <w:rPr>
                <w:color w:val="231F20"/>
              </w:rPr>
              <w:t>must</w:t>
            </w:r>
            <w:r>
              <w:rPr>
                <w:color w:val="231F20"/>
                <w:spacing w:val="-5"/>
              </w:rPr>
              <w:t xml:space="preserve"> </w:t>
            </w:r>
            <w:r>
              <w:rPr>
                <w:color w:val="231F20"/>
              </w:rPr>
              <w:t>consider</w:t>
            </w:r>
            <w:r>
              <w:rPr>
                <w:color w:val="231F20"/>
                <w:spacing w:val="-5"/>
              </w:rPr>
              <w:t xml:space="preserve"> </w:t>
            </w:r>
            <w:r>
              <w:rPr>
                <w:color w:val="231F20"/>
              </w:rPr>
              <w:t>the</w:t>
            </w:r>
            <w:r>
              <w:rPr>
                <w:color w:val="231F20"/>
                <w:spacing w:val="-3"/>
              </w:rPr>
              <w:t xml:space="preserve"> </w:t>
            </w:r>
            <w:r>
              <w:rPr>
                <w:color w:val="231F20"/>
              </w:rPr>
              <w:t>criteria</w:t>
            </w:r>
            <w:r>
              <w:rPr>
                <w:color w:val="231F20"/>
                <w:spacing w:val="-6"/>
              </w:rPr>
              <w:t xml:space="preserve"> </w:t>
            </w:r>
            <w:r>
              <w:rPr>
                <w:color w:val="231F20"/>
              </w:rPr>
              <w:t>identified</w:t>
            </w:r>
            <w:r>
              <w:rPr>
                <w:color w:val="231F20"/>
                <w:spacing w:val="-7"/>
              </w:rPr>
              <w:t xml:space="preserve"> </w:t>
            </w:r>
            <w:r>
              <w:rPr>
                <w:color w:val="231F20"/>
              </w:rPr>
              <w:t>in</w:t>
            </w:r>
            <w:r>
              <w:rPr>
                <w:color w:val="231F20"/>
                <w:spacing w:val="-7"/>
              </w:rPr>
              <w:t xml:space="preserve"> </w:t>
            </w:r>
            <w:r>
              <w:rPr>
                <w:color w:val="231F20"/>
              </w:rPr>
              <w:t>this</w:t>
            </w:r>
            <w:r>
              <w:rPr>
                <w:color w:val="231F20"/>
                <w:spacing w:val="-5"/>
              </w:rPr>
              <w:t xml:space="preserve"> </w:t>
            </w:r>
            <w:r>
              <w:rPr>
                <w:color w:val="231F20"/>
              </w:rPr>
              <w:t>table</w:t>
            </w:r>
            <w:r>
              <w:rPr>
                <w:color w:val="231F20"/>
                <w:spacing w:val="-1"/>
              </w:rPr>
              <w:t xml:space="preserve"> </w:t>
            </w:r>
            <w:r>
              <w:rPr>
                <w:color w:val="231F20"/>
              </w:rPr>
              <w:t>to</w:t>
            </w:r>
            <w:r>
              <w:rPr>
                <w:color w:val="231F20"/>
                <w:spacing w:val="-5"/>
              </w:rPr>
              <w:t xml:space="preserve"> </w:t>
            </w:r>
            <w:r>
              <w:rPr>
                <w:color w:val="231F20"/>
              </w:rPr>
              <w:t>determine</w:t>
            </w:r>
            <w:r>
              <w:rPr>
                <w:color w:val="231F20"/>
                <w:spacing w:val="-3"/>
              </w:rPr>
              <w:t xml:space="preserve"> </w:t>
            </w:r>
            <w:r>
              <w:rPr>
                <w:color w:val="231F20"/>
              </w:rPr>
              <w:t>the</w:t>
            </w:r>
            <w:r>
              <w:rPr>
                <w:color w:val="231F20"/>
                <w:spacing w:val="-6"/>
              </w:rPr>
              <w:t xml:space="preserve"> </w:t>
            </w:r>
            <w:r>
              <w:rPr>
                <w:color w:val="231F20"/>
              </w:rPr>
              <w:t>significance</w:t>
            </w:r>
            <w:r>
              <w:rPr>
                <w:color w:val="231F20"/>
                <w:spacing w:val="-6"/>
              </w:rPr>
              <w:t xml:space="preserve"> </w:t>
            </w:r>
            <w:r>
              <w:rPr>
                <w:color w:val="231F20"/>
              </w:rPr>
              <w:t>of</w:t>
            </w:r>
            <w:r>
              <w:rPr>
                <w:color w:val="231F20"/>
                <w:spacing w:val="-6"/>
              </w:rPr>
              <w:t xml:space="preserve"> </w:t>
            </w:r>
            <w:r>
              <w:rPr>
                <w:color w:val="231F20"/>
              </w:rPr>
              <w:t>each</w:t>
            </w:r>
            <w:r>
              <w:rPr>
                <w:color w:val="231F20"/>
                <w:spacing w:val="-3"/>
              </w:rPr>
              <w:t xml:space="preserve"> </w:t>
            </w:r>
            <w:r>
              <w:rPr>
                <w:color w:val="231F20"/>
              </w:rPr>
              <w:t>impact on the quality of the human environment.</w:t>
            </w:r>
            <w:r>
              <w:rPr>
                <w:color w:val="231F20"/>
                <w:spacing w:val="40"/>
              </w:rPr>
              <w:t xml:space="preserve"> </w:t>
            </w:r>
            <w:r>
              <w:rPr>
                <w:color w:val="231F20"/>
              </w:rPr>
              <w:t>The significance determination is made by giving weight to these criteria in their totality. For example, impacts identified as moderate or major in severity may not be significant if the duration is short-term. However, moderate or major impacts of short-term duration may be significant if the quantity and quality of the resource is limited and/or the resource is unique or fragile. Further, moderate or major impacts</w:t>
            </w:r>
            <w:r>
              <w:rPr>
                <w:color w:val="231F20"/>
              </w:rPr>
              <w:t xml:space="preserve"> to a resource may not be significant if the quantity of that resource is high or the quality of the resource is not unique or fragile.</w:t>
            </w:r>
          </w:p>
        </w:tc>
      </w:tr>
      <w:tr w:rsidR="002A4AF2" w14:paraId="42F821C0" w14:textId="77777777">
        <w:trPr>
          <w:trHeight w:val="508"/>
        </w:trPr>
        <w:tc>
          <w:tcPr>
            <w:tcW w:w="14390" w:type="dxa"/>
            <w:gridSpan w:val="2"/>
            <w:shd w:val="clear" w:color="auto" w:fill="C7C8CA"/>
          </w:tcPr>
          <w:p w14:paraId="482B5F69" w14:textId="77777777" w:rsidR="002A4AF2" w:rsidRDefault="00B1410A">
            <w:pPr>
              <w:pStyle w:val="TableParagraph"/>
              <w:spacing w:line="268" w:lineRule="exact"/>
              <w:ind w:left="0" w:right="92"/>
              <w:jc w:val="center"/>
              <w:rPr>
                <w:b/>
              </w:rPr>
            </w:pPr>
            <w:r>
              <w:rPr>
                <w:b/>
                <w:color w:val="231F20"/>
              </w:rPr>
              <w:t>Criteria</w:t>
            </w:r>
            <w:r>
              <w:rPr>
                <w:b/>
                <w:color w:val="231F20"/>
                <w:spacing w:val="-7"/>
              </w:rPr>
              <w:t xml:space="preserve"> </w:t>
            </w:r>
            <w:r>
              <w:rPr>
                <w:b/>
                <w:color w:val="231F20"/>
              </w:rPr>
              <w:t>Used</w:t>
            </w:r>
            <w:r>
              <w:rPr>
                <w:b/>
                <w:color w:val="231F20"/>
                <w:spacing w:val="-4"/>
              </w:rPr>
              <w:t xml:space="preserve"> </w:t>
            </w:r>
            <w:r>
              <w:rPr>
                <w:b/>
                <w:color w:val="231F20"/>
              </w:rPr>
              <w:t>to</w:t>
            </w:r>
            <w:r>
              <w:rPr>
                <w:b/>
                <w:color w:val="231F20"/>
                <w:spacing w:val="-4"/>
              </w:rPr>
              <w:t xml:space="preserve"> </w:t>
            </w:r>
            <w:r>
              <w:rPr>
                <w:b/>
                <w:color w:val="231F20"/>
              </w:rPr>
              <w:t>Determine</w:t>
            </w:r>
            <w:r>
              <w:rPr>
                <w:b/>
                <w:color w:val="231F20"/>
                <w:spacing w:val="-4"/>
              </w:rPr>
              <w:t xml:space="preserve"> </w:t>
            </w:r>
            <w:r>
              <w:rPr>
                <w:b/>
                <w:color w:val="231F20"/>
                <w:spacing w:val="-2"/>
              </w:rPr>
              <w:t>Significance</w:t>
            </w:r>
          </w:p>
        </w:tc>
      </w:tr>
      <w:tr w:rsidR="002A4AF2" w14:paraId="1D68BA5C" w14:textId="77777777">
        <w:trPr>
          <w:trHeight w:val="2090"/>
        </w:trPr>
        <w:tc>
          <w:tcPr>
            <w:tcW w:w="715" w:type="dxa"/>
            <w:shd w:val="clear" w:color="auto" w:fill="C7C8CA"/>
          </w:tcPr>
          <w:p w14:paraId="44339E16" w14:textId="77777777" w:rsidR="002A4AF2" w:rsidRDefault="00B1410A">
            <w:pPr>
              <w:pStyle w:val="TableParagraph"/>
              <w:spacing w:line="268" w:lineRule="exact"/>
            </w:pPr>
            <w:r>
              <w:rPr>
                <w:color w:val="231F20"/>
                <w:spacing w:val="-10"/>
              </w:rPr>
              <w:t>1</w:t>
            </w:r>
          </w:p>
        </w:tc>
        <w:tc>
          <w:tcPr>
            <w:tcW w:w="13675" w:type="dxa"/>
          </w:tcPr>
          <w:p w14:paraId="0B449BF2" w14:textId="77777777" w:rsidR="002A4AF2" w:rsidRDefault="00B1410A">
            <w:pPr>
              <w:pStyle w:val="TableParagraph"/>
              <w:spacing w:line="268" w:lineRule="exact"/>
              <w:ind w:left="108"/>
              <w:jc w:val="both"/>
            </w:pPr>
            <w:r>
              <w:rPr>
                <w:color w:val="231F20"/>
              </w:rPr>
              <w:t>The</w:t>
            </w:r>
            <w:r>
              <w:rPr>
                <w:color w:val="231F20"/>
                <w:spacing w:val="-4"/>
              </w:rPr>
              <w:t xml:space="preserve"> </w:t>
            </w:r>
            <w:r>
              <w:rPr>
                <w:b/>
                <w:color w:val="231F20"/>
              </w:rPr>
              <w:t>severity,</w:t>
            </w:r>
            <w:r>
              <w:rPr>
                <w:b/>
                <w:color w:val="231F20"/>
                <w:spacing w:val="-3"/>
              </w:rPr>
              <w:t xml:space="preserve"> </w:t>
            </w:r>
            <w:r>
              <w:rPr>
                <w:b/>
                <w:color w:val="231F20"/>
              </w:rPr>
              <w:t>duration,</w:t>
            </w:r>
            <w:r>
              <w:rPr>
                <w:b/>
                <w:color w:val="231F20"/>
                <w:spacing w:val="-5"/>
              </w:rPr>
              <w:t xml:space="preserve"> </w:t>
            </w:r>
            <w:r>
              <w:rPr>
                <w:b/>
                <w:color w:val="231F20"/>
              </w:rPr>
              <w:t>geographic</w:t>
            </w:r>
            <w:r>
              <w:rPr>
                <w:b/>
                <w:color w:val="231F20"/>
                <w:spacing w:val="-5"/>
              </w:rPr>
              <w:t xml:space="preserve"> </w:t>
            </w:r>
            <w:r>
              <w:rPr>
                <w:b/>
                <w:color w:val="231F20"/>
              </w:rPr>
              <w:t>extent,</w:t>
            </w:r>
            <w:r>
              <w:rPr>
                <w:b/>
                <w:color w:val="231F20"/>
                <w:spacing w:val="-3"/>
              </w:rPr>
              <w:t xml:space="preserve"> </w:t>
            </w:r>
            <w:r>
              <w:rPr>
                <w:color w:val="231F20"/>
              </w:rPr>
              <w:t>and</w:t>
            </w:r>
            <w:r>
              <w:rPr>
                <w:color w:val="231F20"/>
                <w:spacing w:val="-4"/>
              </w:rPr>
              <w:t xml:space="preserve"> </w:t>
            </w:r>
            <w:r>
              <w:rPr>
                <w:b/>
                <w:color w:val="231F20"/>
              </w:rPr>
              <w:t>frequency</w:t>
            </w:r>
            <w:r>
              <w:rPr>
                <w:b/>
                <w:color w:val="231F20"/>
                <w:spacing w:val="-5"/>
              </w:rPr>
              <w:t xml:space="preserve"> </w:t>
            </w:r>
            <w:r>
              <w:rPr>
                <w:color w:val="231F20"/>
              </w:rPr>
              <w:t>of</w:t>
            </w:r>
            <w:r>
              <w:rPr>
                <w:color w:val="231F20"/>
                <w:spacing w:val="-7"/>
              </w:rPr>
              <w:t xml:space="preserve"> </w:t>
            </w:r>
            <w:r>
              <w:rPr>
                <w:color w:val="231F20"/>
              </w:rPr>
              <w:t>the</w:t>
            </w:r>
            <w:r>
              <w:rPr>
                <w:color w:val="231F20"/>
                <w:spacing w:val="-6"/>
              </w:rPr>
              <w:t xml:space="preserve"> </w:t>
            </w:r>
            <w:r>
              <w:rPr>
                <w:color w:val="231F20"/>
              </w:rPr>
              <w:t>occurrence</w:t>
            </w:r>
            <w:r>
              <w:rPr>
                <w:color w:val="231F20"/>
                <w:spacing w:val="-6"/>
              </w:rPr>
              <w:t xml:space="preserve"> </w:t>
            </w:r>
            <w:r>
              <w:rPr>
                <w:color w:val="231F20"/>
              </w:rPr>
              <w:t>of</w:t>
            </w:r>
            <w:r>
              <w:rPr>
                <w:color w:val="231F20"/>
                <w:spacing w:val="-4"/>
              </w:rPr>
              <w:t xml:space="preserve"> </w:t>
            </w:r>
            <w:r>
              <w:rPr>
                <w:color w:val="231F20"/>
              </w:rPr>
              <w:t>the</w:t>
            </w:r>
            <w:r>
              <w:rPr>
                <w:color w:val="231F20"/>
                <w:spacing w:val="-3"/>
              </w:rPr>
              <w:t xml:space="preserve"> </w:t>
            </w:r>
            <w:r>
              <w:rPr>
                <w:color w:val="231F20"/>
                <w:spacing w:val="-2"/>
              </w:rPr>
              <w:t>impact</w:t>
            </w:r>
          </w:p>
          <w:p w14:paraId="621F403E" w14:textId="77777777" w:rsidR="002A4AF2" w:rsidRDefault="00B1410A">
            <w:pPr>
              <w:pStyle w:val="TableParagraph"/>
              <w:spacing w:before="240"/>
              <w:ind w:right="197"/>
              <w:jc w:val="both"/>
            </w:pPr>
            <w:r>
              <w:rPr>
                <w:b/>
                <w:color w:val="231F20"/>
              </w:rPr>
              <w:t xml:space="preserve">“Severity” </w:t>
            </w:r>
            <w:r>
              <w:rPr>
                <w:color w:val="231F20"/>
              </w:rPr>
              <w:t xml:space="preserve">describes the density of the potential impact, while </w:t>
            </w:r>
            <w:r>
              <w:rPr>
                <w:b/>
                <w:color w:val="231F20"/>
              </w:rPr>
              <w:t xml:space="preserve">“extent” </w:t>
            </w:r>
            <w:r>
              <w:rPr>
                <w:color w:val="231F20"/>
              </w:rPr>
              <w:t>describes the area where the impact will likely occur, e.g., a project may propagate ten noxious weeds on a surface area of 1 square foot. Here, the impact may be high in severity, but over a low extent. In contrast, if ten noxious weeds were distributed over ten acres, there may be low severity over a larger extent.</w:t>
            </w:r>
          </w:p>
          <w:p w14:paraId="63F0869A" w14:textId="77777777" w:rsidR="002A4AF2" w:rsidRDefault="00B1410A">
            <w:pPr>
              <w:pStyle w:val="TableParagraph"/>
              <w:spacing w:before="216" w:line="270" w:lineRule="atLeast"/>
            </w:pPr>
            <w:r>
              <w:rPr>
                <w:b/>
                <w:color w:val="231F20"/>
              </w:rPr>
              <w:t>“Duration”</w:t>
            </w:r>
            <w:r>
              <w:rPr>
                <w:b/>
                <w:color w:val="231F20"/>
                <w:spacing w:val="-1"/>
              </w:rPr>
              <w:t xml:space="preserve"> </w:t>
            </w:r>
            <w:r>
              <w:rPr>
                <w:color w:val="231F20"/>
              </w:rPr>
              <w:t>describes</w:t>
            </w:r>
            <w:r>
              <w:rPr>
                <w:color w:val="231F20"/>
                <w:spacing w:val="-1"/>
              </w:rPr>
              <w:t xml:space="preserve"> </w:t>
            </w:r>
            <w:r>
              <w:rPr>
                <w:color w:val="231F20"/>
              </w:rPr>
              <w:t xml:space="preserve">the </w:t>
            </w:r>
            <w:proofErr w:type="gramStart"/>
            <w:r>
              <w:rPr>
                <w:color w:val="231F20"/>
              </w:rPr>
              <w:t>time period</w:t>
            </w:r>
            <w:proofErr w:type="gramEnd"/>
            <w:r>
              <w:rPr>
                <w:color w:val="231F20"/>
                <w:spacing w:val="-2"/>
              </w:rPr>
              <w:t xml:space="preserve"> </w:t>
            </w:r>
            <w:r>
              <w:rPr>
                <w:color w:val="231F20"/>
              </w:rPr>
              <w:t>during</w:t>
            </w:r>
            <w:r>
              <w:rPr>
                <w:color w:val="231F20"/>
                <w:spacing w:val="-4"/>
              </w:rPr>
              <w:t xml:space="preserve"> </w:t>
            </w:r>
            <w:r>
              <w:rPr>
                <w:color w:val="231F20"/>
              </w:rPr>
              <w:t>which</w:t>
            </w:r>
            <w:r>
              <w:rPr>
                <w:color w:val="231F20"/>
                <w:spacing w:val="-1"/>
              </w:rPr>
              <w:t xml:space="preserve"> </w:t>
            </w:r>
            <w:r>
              <w:rPr>
                <w:color w:val="231F20"/>
              </w:rPr>
              <w:t>an</w:t>
            </w:r>
            <w:r>
              <w:rPr>
                <w:color w:val="231F20"/>
                <w:spacing w:val="-4"/>
              </w:rPr>
              <w:t xml:space="preserve"> </w:t>
            </w:r>
            <w:r>
              <w:rPr>
                <w:color w:val="231F20"/>
              </w:rPr>
              <w:t>impact</w:t>
            </w:r>
            <w:r>
              <w:rPr>
                <w:color w:val="231F20"/>
                <w:spacing w:val="-3"/>
              </w:rPr>
              <w:t xml:space="preserve"> </w:t>
            </w:r>
            <w:r>
              <w:rPr>
                <w:color w:val="231F20"/>
              </w:rPr>
              <w:t>may</w:t>
            </w:r>
            <w:r>
              <w:rPr>
                <w:color w:val="231F20"/>
                <w:spacing w:val="-2"/>
              </w:rPr>
              <w:t xml:space="preserve"> </w:t>
            </w:r>
            <w:r>
              <w:rPr>
                <w:color w:val="231F20"/>
              </w:rPr>
              <w:t>occur,</w:t>
            </w:r>
            <w:r>
              <w:rPr>
                <w:color w:val="231F20"/>
                <w:spacing w:val="-4"/>
              </w:rPr>
              <w:t xml:space="preserve"> </w:t>
            </w:r>
            <w:r>
              <w:rPr>
                <w:color w:val="231F20"/>
              </w:rPr>
              <w:t>while</w:t>
            </w:r>
            <w:r>
              <w:rPr>
                <w:color w:val="231F20"/>
                <w:spacing w:val="-3"/>
              </w:rPr>
              <w:t xml:space="preserve"> </w:t>
            </w:r>
            <w:r>
              <w:rPr>
                <w:b/>
                <w:color w:val="231F20"/>
              </w:rPr>
              <w:t xml:space="preserve">“frequency” </w:t>
            </w:r>
            <w:r>
              <w:rPr>
                <w:color w:val="231F20"/>
              </w:rPr>
              <w:t>describes</w:t>
            </w:r>
            <w:r>
              <w:rPr>
                <w:color w:val="231F20"/>
                <w:spacing w:val="-2"/>
              </w:rPr>
              <w:t xml:space="preserve"> </w:t>
            </w:r>
            <w:r>
              <w:rPr>
                <w:color w:val="231F20"/>
              </w:rPr>
              <w:t>how</w:t>
            </w:r>
            <w:r>
              <w:rPr>
                <w:color w:val="231F20"/>
                <w:spacing w:val="-2"/>
              </w:rPr>
              <w:t xml:space="preserve"> </w:t>
            </w:r>
            <w:r>
              <w:rPr>
                <w:color w:val="231F20"/>
              </w:rPr>
              <w:t>often</w:t>
            </w:r>
            <w:r>
              <w:rPr>
                <w:color w:val="231F20"/>
                <w:spacing w:val="-2"/>
              </w:rPr>
              <w:t xml:space="preserve"> </w:t>
            </w:r>
            <w:r>
              <w:rPr>
                <w:color w:val="231F20"/>
              </w:rPr>
              <w:t>the</w:t>
            </w:r>
            <w:r>
              <w:rPr>
                <w:color w:val="231F20"/>
                <w:spacing w:val="-1"/>
              </w:rPr>
              <w:t xml:space="preserve"> </w:t>
            </w:r>
            <w:r>
              <w:rPr>
                <w:color w:val="231F20"/>
              </w:rPr>
              <w:t>impact</w:t>
            </w:r>
            <w:r>
              <w:rPr>
                <w:color w:val="231F20"/>
                <w:spacing w:val="-3"/>
              </w:rPr>
              <w:t xml:space="preserve"> </w:t>
            </w:r>
            <w:r>
              <w:rPr>
                <w:color w:val="231F20"/>
              </w:rPr>
              <w:t>may</w:t>
            </w:r>
            <w:r>
              <w:rPr>
                <w:color w:val="231F20"/>
                <w:spacing w:val="-1"/>
              </w:rPr>
              <w:t xml:space="preserve"> </w:t>
            </w:r>
            <w:r>
              <w:rPr>
                <w:color w:val="231F20"/>
              </w:rPr>
              <w:t>occur,</w:t>
            </w:r>
            <w:r>
              <w:rPr>
                <w:color w:val="231F20"/>
                <w:spacing w:val="-3"/>
              </w:rPr>
              <w:t xml:space="preserve"> </w:t>
            </w:r>
            <w:r>
              <w:rPr>
                <w:color w:val="231F20"/>
              </w:rPr>
              <w:t>e.g.,</w:t>
            </w:r>
            <w:r>
              <w:rPr>
                <w:color w:val="231F20"/>
                <w:spacing w:val="-1"/>
              </w:rPr>
              <w:t xml:space="preserve"> </w:t>
            </w:r>
            <w:r>
              <w:rPr>
                <w:color w:val="231F20"/>
              </w:rPr>
              <w:t>an operation that uses lights to mine at night may have frequent lighting impacts during one season (duration).</w:t>
            </w:r>
          </w:p>
        </w:tc>
      </w:tr>
      <w:tr w:rsidR="002A4AF2" w14:paraId="7F609B58" w14:textId="77777777">
        <w:trPr>
          <w:trHeight w:val="537"/>
        </w:trPr>
        <w:tc>
          <w:tcPr>
            <w:tcW w:w="715" w:type="dxa"/>
            <w:shd w:val="clear" w:color="auto" w:fill="C7C8CA"/>
          </w:tcPr>
          <w:p w14:paraId="55C20AED" w14:textId="77777777" w:rsidR="002A4AF2" w:rsidRDefault="00B1410A">
            <w:pPr>
              <w:pStyle w:val="TableParagraph"/>
              <w:spacing w:line="268" w:lineRule="exact"/>
            </w:pPr>
            <w:r>
              <w:rPr>
                <w:color w:val="231F20"/>
                <w:spacing w:val="-10"/>
              </w:rPr>
              <w:t>2</w:t>
            </w:r>
          </w:p>
        </w:tc>
        <w:tc>
          <w:tcPr>
            <w:tcW w:w="13675" w:type="dxa"/>
          </w:tcPr>
          <w:p w14:paraId="102A0616" w14:textId="77777777" w:rsidR="002A4AF2" w:rsidRDefault="00B1410A">
            <w:pPr>
              <w:pStyle w:val="TableParagraph"/>
              <w:spacing w:line="268" w:lineRule="exact"/>
              <w:ind w:left="108"/>
            </w:pPr>
            <w:r>
              <w:rPr>
                <w:color w:val="231F20"/>
              </w:rPr>
              <w:t>The</w:t>
            </w:r>
            <w:r>
              <w:rPr>
                <w:color w:val="231F20"/>
                <w:spacing w:val="-5"/>
              </w:rPr>
              <w:t xml:space="preserve"> </w:t>
            </w:r>
            <w:r>
              <w:rPr>
                <w:color w:val="231F20"/>
              </w:rPr>
              <w:t>probability</w:t>
            </w:r>
            <w:r>
              <w:rPr>
                <w:color w:val="231F20"/>
                <w:spacing w:val="-4"/>
              </w:rPr>
              <w:t xml:space="preserve"> </w:t>
            </w:r>
            <w:r>
              <w:rPr>
                <w:color w:val="231F20"/>
              </w:rPr>
              <w:t>that</w:t>
            </w:r>
            <w:r>
              <w:rPr>
                <w:color w:val="231F20"/>
                <w:spacing w:val="-3"/>
              </w:rPr>
              <w:t xml:space="preserve"> </w:t>
            </w:r>
            <w:r>
              <w:rPr>
                <w:color w:val="231F20"/>
              </w:rPr>
              <w:t>the</w:t>
            </w:r>
            <w:r>
              <w:rPr>
                <w:color w:val="231F20"/>
                <w:spacing w:val="-7"/>
              </w:rPr>
              <w:t xml:space="preserve"> </w:t>
            </w:r>
            <w:r>
              <w:rPr>
                <w:color w:val="231F20"/>
              </w:rPr>
              <w:t>impact</w:t>
            </w:r>
            <w:r>
              <w:rPr>
                <w:color w:val="231F20"/>
                <w:spacing w:val="-4"/>
              </w:rPr>
              <w:t xml:space="preserve"> </w:t>
            </w:r>
            <w:r>
              <w:rPr>
                <w:color w:val="231F20"/>
              </w:rPr>
              <w:t>will</w:t>
            </w:r>
            <w:r>
              <w:rPr>
                <w:color w:val="231F20"/>
                <w:spacing w:val="-8"/>
              </w:rPr>
              <w:t xml:space="preserve"> </w:t>
            </w:r>
            <w:r>
              <w:rPr>
                <w:color w:val="231F20"/>
              </w:rPr>
              <w:t>occur</w:t>
            </w:r>
            <w:r>
              <w:rPr>
                <w:color w:val="231F20"/>
                <w:spacing w:val="-8"/>
              </w:rPr>
              <w:t xml:space="preserve"> </w:t>
            </w:r>
            <w:r>
              <w:rPr>
                <w:color w:val="231F20"/>
              </w:rPr>
              <w:t>if</w:t>
            </w:r>
            <w:r>
              <w:rPr>
                <w:color w:val="231F20"/>
                <w:spacing w:val="-4"/>
              </w:rPr>
              <w:t xml:space="preserve"> </w:t>
            </w:r>
            <w:r>
              <w:rPr>
                <w:color w:val="231F20"/>
              </w:rPr>
              <w:t>the</w:t>
            </w:r>
            <w:r>
              <w:rPr>
                <w:color w:val="231F20"/>
                <w:spacing w:val="-7"/>
              </w:rPr>
              <w:t xml:space="preserve"> </w:t>
            </w:r>
            <w:r>
              <w:rPr>
                <w:color w:val="231F20"/>
              </w:rPr>
              <w:t>proposed</w:t>
            </w:r>
            <w:r>
              <w:rPr>
                <w:color w:val="231F20"/>
                <w:spacing w:val="-3"/>
              </w:rPr>
              <w:t xml:space="preserve"> </w:t>
            </w:r>
            <w:r>
              <w:rPr>
                <w:color w:val="231F20"/>
              </w:rPr>
              <w:t>project</w:t>
            </w:r>
            <w:r>
              <w:rPr>
                <w:color w:val="231F20"/>
                <w:spacing w:val="-7"/>
              </w:rPr>
              <w:t xml:space="preserve"> </w:t>
            </w:r>
            <w:r>
              <w:rPr>
                <w:color w:val="231F20"/>
              </w:rPr>
              <w:t>occurs;</w:t>
            </w:r>
            <w:r>
              <w:rPr>
                <w:color w:val="231F20"/>
                <w:spacing w:val="-5"/>
              </w:rPr>
              <w:t xml:space="preserve"> </w:t>
            </w:r>
            <w:r>
              <w:rPr>
                <w:color w:val="231F20"/>
              </w:rPr>
              <w:t>or</w:t>
            </w:r>
            <w:r>
              <w:rPr>
                <w:color w:val="231F20"/>
                <w:spacing w:val="-7"/>
              </w:rPr>
              <w:t xml:space="preserve"> </w:t>
            </w:r>
            <w:r>
              <w:rPr>
                <w:color w:val="231F20"/>
              </w:rPr>
              <w:t>conversely,</w:t>
            </w:r>
            <w:r>
              <w:rPr>
                <w:color w:val="231F20"/>
                <w:spacing w:val="-4"/>
              </w:rPr>
              <w:t xml:space="preserve"> </w:t>
            </w:r>
            <w:r>
              <w:rPr>
                <w:color w:val="231F20"/>
              </w:rPr>
              <w:t>reasonable</w:t>
            </w:r>
            <w:r>
              <w:rPr>
                <w:color w:val="231F20"/>
                <w:spacing w:val="-7"/>
              </w:rPr>
              <w:t xml:space="preserve"> </w:t>
            </w:r>
            <w:r>
              <w:rPr>
                <w:color w:val="231F20"/>
              </w:rPr>
              <w:t>assurance</w:t>
            </w:r>
            <w:r>
              <w:rPr>
                <w:color w:val="231F20"/>
                <w:spacing w:val="-4"/>
              </w:rPr>
              <w:t xml:space="preserve"> </w:t>
            </w:r>
            <w:r>
              <w:rPr>
                <w:color w:val="231F20"/>
              </w:rPr>
              <w:t>in</w:t>
            </w:r>
            <w:r>
              <w:rPr>
                <w:color w:val="231F20"/>
                <w:spacing w:val="-5"/>
              </w:rPr>
              <w:t xml:space="preserve"> </w:t>
            </w:r>
            <w:r>
              <w:rPr>
                <w:color w:val="231F20"/>
              </w:rPr>
              <w:t>keeping</w:t>
            </w:r>
            <w:r>
              <w:rPr>
                <w:color w:val="231F20"/>
                <w:spacing w:val="-4"/>
              </w:rPr>
              <w:t xml:space="preserve"> </w:t>
            </w:r>
            <w:r>
              <w:rPr>
                <w:color w:val="231F20"/>
              </w:rPr>
              <w:t>with</w:t>
            </w:r>
            <w:r>
              <w:rPr>
                <w:color w:val="231F20"/>
                <w:spacing w:val="-6"/>
              </w:rPr>
              <w:t xml:space="preserve"> </w:t>
            </w:r>
            <w:r>
              <w:rPr>
                <w:color w:val="231F20"/>
              </w:rPr>
              <w:t>the</w:t>
            </w:r>
            <w:r>
              <w:rPr>
                <w:color w:val="231F20"/>
                <w:spacing w:val="-4"/>
              </w:rPr>
              <w:t xml:space="preserve"> </w:t>
            </w:r>
            <w:r>
              <w:rPr>
                <w:color w:val="231F20"/>
              </w:rPr>
              <w:t>potential</w:t>
            </w:r>
            <w:r>
              <w:rPr>
                <w:color w:val="231F20"/>
                <w:spacing w:val="-5"/>
              </w:rPr>
              <w:t xml:space="preserve"> </w:t>
            </w:r>
            <w:r>
              <w:rPr>
                <w:color w:val="231F20"/>
              </w:rPr>
              <w:t>severity</w:t>
            </w:r>
            <w:r>
              <w:rPr>
                <w:color w:val="231F20"/>
                <w:spacing w:val="-5"/>
              </w:rPr>
              <w:t xml:space="preserve"> of</w:t>
            </w:r>
          </w:p>
          <w:p w14:paraId="37382141" w14:textId="77777777" w:rsidR="002A4AF2" w:rsidRDefault="00B1410A">
            <w:pPr>
              <w:pStyle w:val="TableParagraph"/>
              <w:spacing w:line="249" w:lineRule="exact"/>
            </w:pPr>
            <w:r>
              <w:rPr>
                <w:color w:val="231F20"/>
              </w:rPr>
              <w:t>an</w:t>
            </w:r>
            <w:r>
              <w:rPr>
                <w:color w:val="231F20"/>
                <w:spacing w:val="-5"/>
              </w:rPr>
              <w:t xml:space="preserve"> </w:t>
            </w:r>
            <w:r>
              <w:rPr>
                <w:color w:val="231F20"/>
              </w:rPr>
              <w:t>impact</w:t>
            </w:r>
            <w:r>
              <w:rPr>
                <w:color w:val="231F20"/>
                <w:spacing w:val="-4"/>
              </w:rPr>
              <w:t xml:space="preserve"> </w:t>
            </w:r>
            <w:r>
              <w:rPr>
                <w:color w:val="231F20"/>
              </w:rPr>
              <w:t>that</w:t>
            </w:r>
            <w:r>
              <w:rPr>
                <w:color w:val="231F20"/>
                <w:spacing w:val="-5"/>
              </w:rPr>
              <w:t xml:space="preserve"> </w:t>
            </w:r>
            <w:r>
              <w:rPr>
                <w:color w:val="231F20"/>
              </w:rPr>
              <w:t>the</w:t>
            </w:r>
            <w:r>
              <w:rPr>
                <w:color w:val="231F20"/>
                <w:spacing w:val="-2"/>
              </w:rPr>
              <w:t xml:space="preserve"> </w:t>
            </w:r>
            <w:r>
              <w:rPr>
                <w:color w:val="231F20"/>
              </w:rPr>
              <w:t>impact</w:t>
            </w:r>
            <w:r>
              <w:rPr>
                <w:color w:val="231F20"/>
                <w:spacing w:val="-7"/>
              </w:rPr>
              <w:t xml:space="preserve"> </w:t>
            </w:r>
            <w:r>
              <w:rPr>
                <w:color w:val="231F20"/>
              </w:rPr>
              <w:t>will</w:t>
            </w:r>
            <w:r>
              <w:rPr>
                <w:color w:val="231F20"/>
                <w:spacing w:val="-2"/>
              </w:rPr>
              <w:t xml:space="preserve"> </w:t>
            </w:r>
            <w:r>
              <w:rPr>
                <w:color w:val="231F20"/>
              </w:rPr>
              <w:t>not</w:t>
            </w:r>
            <w:r>
              <w:rPr>
                <w:color w:val="231F20"/>
                <w:spacing w:val="-4"/>
              </w:rPr>
              <w:t xml:space="preserve"> </w:t>
            </w:r>
            <w:r>
              <w:rPr>
                <w:color w:val="231F20"/>
                <w:spacing w:val="-2"/>
              </w:rPr>
              <w:t>occur</w:t>
            </w:r>
          </w:p>
        </w:tc>
      </w:tr>
      <w:tr w:rsidR="002A4AF2" w14:paraId="42195443" w14:textId="77777777">
        <w:trPr>
          <w:trHeight w:val="268"/>
        </w:trPr>
        <w:tc>
          <w:tcPr>
            <w:tcW w:w="715" w:type="dxa"/>
            <w:shd w:val="clear" w:color="auto" w:fill="C7C8CA"/>
          </w:tcPr>
          <w:p w14:paraId="38346BEA" w14:textId="77777777" w:rsidR="002A4AF2" w:rsidRDefault="00B1410A">
            <w:pPr>
              <w:pStyle w:val="TableParagraph"/>
              <w:spacing w:line="248" w:lineRule="exact"/>
            </w:pPr>
            <w:r>
              <w:rPr>
                <w:color w:val="231F20"/>
                <w:spacing w:val="-10"/>
              </w:rPr>
              <w:t>3</w:t>
            </w:r>
          </w:p>
        </w:tc>
        <w:tc>
          <w:tcPr>
            <w:tcW w:w="13675" w:type="dxa"/>
          </w:tcPr>
          <w:p w14:paraId="4E1CCE0B" w14:textId="77777777" w:rsidR="002A4AF2" w:rsidRDefault="00B1410A">
            <w:pPr>
              <w:pStyle w:val="TableParagraph"/>
              <w:spacing w:line="248" w:lineRule="exact"/>
              <w:ind w:left="109"/>
            </w:pPr>
            <w:r>
              <w:rPr>
                <w:color w:val="231F20"/>
              </w:rPr>
              <w:t>Growth-inducing</w:t>
            </w:r>
            <w:r>
              <w:rPr>
                <w:color w:val="231F20"/>
                <w:spacing w:val="-7"/>
              </w:rPr>
              <w:t xml:space="preserve"> </w:t>
            </w:r>
            <w:r>
              <w:rPr>
                <w:color w:val="231F20"/>
              </w:rPr>
              <w:t>or</w:t>
            </w:r>
            <w:r>
              <w:rPr>
                <w:color w:val="231F20"/>
                <w:spacing w:val="-5"/>
              </w:rPr>
              <w:t xml:space="preserve"> </w:t>
            </w:r>
            <w:r>
              <w:rPr>
                <w:color w:val="231F20"/>
              </w:rPr>
              <w:t>growth-inhibiting</w:t>
            </w:r>
            <w:r>
              <w:rPr>
                <w:color w:val="231F20"/>
                <w:spacing w:val="-5"/>
              </w:rPr>
              <w:t xml:space="preserve"> </w:t>
            </w:r>
            <w:r>
              <w:rPr>
                <w:color w:val="231F20"/>
              </w:rPr>
              <w:t>aspects</w:t>
            </w:r>
            <w:r>
              <w:rPr>
                <w:color w:val="231F20"/>
                <w:spacing w:val="-7"/>
              </w:rPr>
              <w:t xml:space="preserve"> </w:t>
            </w:r>
            <w:r>
              <w:rPr>
                <w:color w:val="231F20"/>
              </w:rPr>
              <w:t>of</w:t>
            </w:r>
            <w:r>
              <w:rPr>
                <w:color w:val="231F20"/>
                <w:spacing w:val="-5"/>
              </w:rPr>
              <w:t xml:space="preserve"> </w:t>
            </w:r>
            <w:r>
              <w:rPr>
                <w:color w:val="231F20"/>
              </w:rPr>
              <w:t>the</w:t>
            </w:r>
            <w:r>
              <w:rPr>
                <w:color w:val="231F20"/>
                <w:spacing w:val="-4"/>
              </w:rPr>
              <w:t xml:space="preserve"> </w:t>
            </w:r>
            <w:r>
              <w:rPr>
                <w:color w:val="231F20"/>
              </w:rPr>
              <w:t>impact,</w:t>
            </w:r>
            <w:r>
              <w:rPr>
                <w:color w:val="231F20"/>
                <w:spacing w:val="-7"/>
              </w:rPr>
              <w:t xml:space="preserve"> </w:t>
            </w:r>
            <w:r>
              <w:rPr>
                <w:color w:val="231F20"/>
              </w:rPr>
              <w:t>including</w:t>
            </w:r>
            <w:r>
              <w:rPr>
                <w:color w:val="231F20"/>
                <w:spacing w:val="-4"/>
              </w:rPr>
              <w:t xml:space="preserve"> </w:t>
            </w:r>
            <w:r>
              <w:rPr>
                <w:color w:val="231F20"/>
              </w:rPr>
              <w:t>the</w:t>
            </w:r>
            <w:r>
              <w:rPr>
                <w:color w:val="231F20"/>
                <w:spacing w:val="-4"/>
              </w:rPr>
              <w:t xml:space="preserve"> </w:t>
            </w:r>
            <w:r>
              <w:rPr>
                <w:color w:val="231F20"/>
              </w:rPr>
              <w:t>relationship</w:t>
            </w:r>
            <w:r>
              <w:rPr>
                <w:color w:val="231F20"/>
                <w:spacing w:val="-5"/>
              </w:rPr>
              <w:t xml:space="preserve"> </w:t>
            </w:r>
            <w:r>
              <w:rPr>
                <w:color w:val="231F20"/>
              </w:rPr>
              <w:t>or</w:t>
            </w:r>
            <w:r>
              <w:rPr>
                <w:color w:val="231F20"/>
                <w:spacing w:val="-6"/>
              </w:rPr>
              <w:t xml:space="preserve"> </w:t>
            </w:r>
            <w:r>
              <w:rPr>
                <w:color w:val="231F20"/>
              </w:rPr>
              <w:t>contribution</w:t>
            </w:r>
            <w:r>
              <w:rPr>
                <w:color w:val="231F20"/>
                <w:spacing w:val="-8"/>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impact</w:t>
            </w:r>
            <w:r>
              <w:rPr>
                <w:color w:val="231F20"/>
                <w:spacing w:val="-4"/>
              </w:rPr>
              <w:t xml:space="preserve"> </w:t>
            </w:r>
            <w:r>
              <w:rPr>
                <w:color w:val="231F20"/>
              </w:rPr>
              <w:t>to</w:t>
            </w:r>
            <w:r>
              <w:rPr>
                <w:color w:val="231F20"/>
                <w:spacing w:val="-4"/>
              </w:rPr>
              <w:t xml:space="preserve"> </w:t>
            </w:r>
            <w:r>
              <w:rPr>
                <w:color w:val="231F20"/>
              </w:rPr>
              <w:t>cumulative</w:t>
            </w:r>
            <w:r>
              <w:rPr>
                <w:color w:val="231F20"/>
                <w:spacing w:val="-3"/>
              </w:rPr>
              <w:t xml:space="preserve"> </w:t>
            </w:r>
            <w:r>
              <w:rPr>
                <w:color w:val="231F20"/>
                <w:spacing w:val="-2"/>
              </w:rPr>
              <w:t>impacts</w:t>
            </w:r>
          </w:p>
        </w:tc>
      </w:tr>
      <w:tr w:rsidR="002A4AF2" w14:paraId="731AD1A8" w14:textId="77777777">
        <w:trPr>
          <w:trHeight w:val="537"/>
        </w:trPr>
        <w:tc>
          <w:tcPr>
            <w:tcW w:w="715" w:type="dxa"/>
            <w:shd w:val="clear" w:color="auto" w:fill="C7C8CA"/>
          </w:tcPr>
          <w:p w14:paraId="60C26721" w14:textId="77777777" w:rsidR="002A4AF2" w:rsidRDefault="00B1410A">
            <w:pPr>
              <w:pStyle w:val="TableParagraph"/>
              <w:spacing w:line="268" w:lineRule="exact"/>
            </w:pPr>
            <w:r>
              <w:rPr>
                <w:color w:val="231F20"/>
                <w:spacing w:val="-10"/>
              </w:rPr>
              <w:t>4</w:t>
            </w:r>
          </w:p>
        </w:tc>
        <w:tc>
          <w:tcPr>
            <w:tcW w:w="13675" w:type="dxa"/>
          </w:tcPr>
          <w:p w14:paraId="1CFB4032" w14:textId="77777777" w:rsidR="002A4AF2" w:rsidRDefault="00B1410A">
            <w:pPr>
              <w:pStyle w:val="TableParagraph"/>
              <w:spacing w:line="268" w:lineRule="exact"/>
              <w:ind w:left="108"/>
            </w:pPr>
            <w:r>
              <w:rPr>
                <w:color w:val="231F20"/>
              </w:rPr>
              <w:t>The</w:t>
            </w:r>
            <w:r>
              <w:rPr>
                <w:color w:val="231F20"/>
                <w:spacing w:val="-5"/>
              </w:rPr>
              <w:t xml:space="preserve"> </w:t>
            </w:r>
            <w:r>
              <w:rPr>
                <w:color w:val="231F20"/>
              </w:rPr>
              <w:t>quantity</w:t>
            </w:r>
            <w:r>
              <w:rPr>
                <w:color w:val="231F20"/>
                <w:spacing w:val="-4"/>
              </w:rPr>
              <w:t xml:space="preserve"> </w:t>
            </w:r>
            <w:r>
              <w:rPr>
                <w:color w:val="231F20"/>
              </w:rPr>
              <w:t>and</w:t>
            </w:r>
            <w:r>
              <w:rPr>
                <w:color w:val="231F20"/>
                <w:spacing w:val="-4"/>
              </w:rPr>
              <w:t xml:space="preserve"> </w:t>
            </w:r>
            <w:r>
              <w:rPr>
                <w:color w:val="231F20"/>
              </w:rPr>
              <w:t>quality</w:t>
            </w:r>
            <w:r>
              <w:rPr>
                <w:color w:val="231F20"/>
                <w:spacing w:val="-4"/>
              </w:rPr>
              <w:t xml:space="preserve"> </w:t>
            </w:r>
            <w:r>
              <w:rPr>
                <w:color w:val="231F20"/>
              </w:rPr>
              <w:t>of</w:t>
            </w:r>
            <w:r>
              <w:rPr>
                <w:color w:val="231F20"/>
                <w:spacing w:val="-6"/>
              </w:rPr>
              <w:t xml:space="preserve"> </w:t>
            </w:r>
            <w:r>
              <w:rPr>
                <w:color w:val="231F20"/>
              </w:rPr>
              <w:t>each</w:t>
            </w:r>
            <w:r>
              <w:rPr>
                <w:color w:val="231F20"/>
                <w:spacing w:val="-5"/>
              </w:rPr>
              <w:t xml:space="preserve"> </w:t>
            </w:r>
            <w:r>
              <w:rPr>
                <w:color w:val="231F20"/>
              </w:rPr>
              <w:t>environmental</w:t>
            </w:r>
            <w:r>
              <w:rPr>
                <w:color w:val="231F20"/>
                <w:spacing w:val="-4"/>
              </w:rPr>
              <w:t xml:space="preserve"> </w:t>
            </w:r>
            <w:r>
              <w:rPr>
                <w:color w:val="231F20"/>
              </w:rPr>
              <w:t>resource</w:t>
            </w:r>
            <w:r>
              <w:rPr>
                <w:color w:val="231F20"/>
                <w:spacing w:val="-6"/>
              </w:rPr>
              <w:t xml:space="preserve"> </w:t>
            </w:r>
            <w:r>
              <w:rPr>
                <w:color w:val="231F20"/>
              </w:rPr>
              <w:t>or</w:t>
            </w:r>
            <w:r>
              <w:rPr>
                <w:color w:val="231F20"/>
                <w:spacing w:val="-5"/>
              </w:rPr>
              <w:t xml:space="preserve"> </w:t>
            </w:r>
            <w:r>
              <w:rPr>
                <w:color w:val="231F20"/>
              </w:rPr>
              <w:t>value</w:t>
            </w:r>
            <w:r>
              <w:rPr>
                <w:color w:val="231F20"/>
                <w:spacing w:val="-3"/>
              </w:rPr>
              <w:t xml:space="preserve"> </w:t>
            </w:r>
            <w:r>
              <w:rPr>
                <w:color w:val="231F20"/>
              </w:rPr>
              <w:t>that</w:t>
            </w:r>
            <w:r>
              <w:rPr>
                <w:color w:val="231F20"/>
                <w:spacing w:val="-3"/>
              </w:rPr>
              <w:t xml:space="preserve"> </w:t>
            </w:r>
            <w:r>
              <w:rPr>
                <w:color w:val="231F20"/>
              </w:rPr>
              <w:t>would</w:t>
            </w:r>
            <w:r>
              <w:rPr>
                <w:color w:val="231F20"/>
                <w:spacing w:val="-4"/>
              </w:rPr>
              <w:t xml:space="preserve"> </w:t>
            </w:r>
            <w:r>
              <w:rPr>
                <w:color w:val="231F20"/>
              </w:rPr>
              <w:t>be</w:t>
            </w:r>
            <w:r>
              <w:rPr>
                <w:color w:val="231F20"/>
                <w:spacing w:val="-6"/>
              </w:rPr>
              <w:t xml:space="preserve"> </w:t>
            </w:r>
            <w:r>
              <w:rPr>
                <w:color w:val="231F20"/>
              </w:rPr>
              <w:t>affected,</w:t>
            </w:r>
            <w:r>
              <w:rPr>
                <w:color w:val="231F20"/>
                <w:spacing w:val="-5"/>
              </w:rPr>
              <w:t xml:space="preserve"> </w:t>
            </w:r>
            <w:r>
              <w:rPr>
                <w:color w:val="231F20"/>
              </w:rPr>
              <w:t>including</w:t>
            </w:r>
            <w:r>
              <w:rPr>
                <w:color w:val="231F20"/>
                <w:spacing w:val="-4"/>
              </w:rPr>
              <w:t xml:space="preserve"> </w:t>
            </w:r>
            <w:r>
              <w:rPr>
                <w:color w:val="231F20"/>
              </w:rPr>
              <w:t>the</w:t>
            </w:r>
            <w:r>
              <w:rPr>
                <w:color w:val="231F20"/>
                <w:spacing w:val="-3"/>
              </w:rPr>
              <w:t xml:space="preserve"> </w:t>
            </w:r>
            <w:r>
              <w:rPr>
                <w:color w:val="231F20"/>
              </w:rPr>
              <w:t>uniqueness</w:t>
            </w:r>
            <w:r>
              <w:rPr>
                <w:color w:val="231F20"/>
                <w:spacing w:val="-4"/>
              </w:rPr>
              <w:t xml:space="preserve"> </w:t>
            </w:r>
            <w:r>
              <w:rPr>
                <w:color w:val="231F20"/>
              </w:rPr>
              <w:t>and</w:t>
            </w:r>
            <w:r>
              <w:rPr>
                <w:color w:val="231F20"/>
                <w:spacing w:val="-5"/>
              </w:rPr>
              <w:t xml:space="preserve"> </w:t>
            </w:r>
            <w:r>
              <w:rPr>
                <w:color w:val="231F20"/>
              </w:rPr>
              <w:t>fragility</w:t>
            </w:r>
            <w:r>
              <w:rPr>
                <w:color w:val="231F20"/>
                <w:spacing w:val="-4"/>
              </w:rPr>
              <w:t xml:space="preserve"> </w:t>
            </w:r>
            <w:r>
              <w:rPr>
                <w:color w:val="231F20"/>
              </w:rPr>
              <w:t>of</w:t>
            </w:r>
            <w:r>
              <w:rPr>
                <w:color w:val="231F20"/>
                <w:spacing w:val="-4"/>
              </w:rPr>
              <w:t xml:space="preserve"> </w:t>
            </w:r>
            <w:r>
              <w:rPr>
                <w:color w:val="231F20"/>
              </w:rPr>
              <w:t>those</w:t>
            </w:r>
            <w:r>
              <w:rPr>
                <w:color w:val="231F20"/>
                <w:spacing w:val="-2"/>
              </w:rPr>
              <w:t xml:space="preserve"> resources</w:t>
            </w:r>
          </w:p>
          <w:p w14:paraId="6DDA8485" w14:textId="77777777" w:rsidR="002A4AF2" w:rsidRDefault="00B1410A">
            <w:pPr>
              <w:pStyle w:val="TableParagraph"/>
              <w:spacing w:line="249" w:lineRule="exact"/>
              <w:ind w:left="108"/>
            </w:pPr>
            <w:r>
              <w:rPr>
                <w:color w:val="231F20"/>
              </w:rPr>
              <w:t>and</w:t>
            </w:r>
            <w:r>
              <w:rPr>
                <w:color w:val="231F20"/>
                <w:spacing w:val="-3"/>
              </w:rPr>
              <w:t xml:space="preserve"> </w:t>
            </w:r>
            <w:r>
              <w:rPr>
                <w:color w:val="231F20"/>
                <w:spacing w:val="-2"/>
              </w:rPr>
              <w:t>values</w:t>
            </w:r>
          </w:p>
        </w:tc>
      </w:tr>
      <w:tr w:rsidR="002A4AF2" w14:paraId="7CC7C639" w14:textId="77777777">
        <w:trPr>
          <w:trHeight w:val="268"/>
        </w:trPr>
        <w:tc>
          <w:tcPr>
            <w:tcW w:w="715" w:type="dxa"/>
            <w:shd w:val="clear" w:color="auto" w:fill="C7C8CA"/>
          </w:tcPr>
          <w:p w14:paraId="66EA173C" w14:textId="77777777" w:rsidR="002A4AF2" w:rsidRDefault="00B1410A">
            <w:pPr>
              <w:pStyle w:val="TableParagraph"/>
              <w:spacing w:line="248" w:lineRule="exact"/>
            </w:pPr>
            <w:r>
              <w:rPr>
                <w:color w:val="231F20"/>
                <w:spacing w:val="-10"/>
              </w:rPr>
              <w:t>5</w:t>
            </w:r>
          </w:p>
        </w:tc>
        <w:tc>
          <w:tcPr>
            <w:tcW w:w="13675" w:type="dxa"/>
          </w:tcPr>
          <w:p w14:paraId="3D8A46B8" w14:textId="77777777" w:rsidR="002A4AF2" w:rsidRDefault="00B1410A">
            <w:pPr>
              <w:pStyle w:val="TableParagraph"/>
              <w:spacing w:line="248" w:lineRule="exact"/>
              <w:ind w:left="108"/>
            </w:pPr>
            <w:r>
              <w:rPr>
                <w:color w:val="231F20"/>
              </w:rPr>
              <w:t>The</w:t>
            </w:r>
            <w:r>
              <w:rPr>
                <w:color w:val="231F20"/>
                <w:spacing w:val="-4"/>
              </w:rPr>
              <w:t xml:space="preserve"> </w:t>
            </w:r>
            <w:r>
              <w:rPr>
                <w:color w:val="231F20"/>
              </w:rPr>
              <w:t>importance</w:t>
            </w:r>
            <w:r>
              <w:rPr>
                <w:color w:val="231F20"/>
                <w:spacing w:val="-1"/>
              </w:rPr>
              <w:t xml:space="preserve"> </w:t>
            </w:r>
            <w:r>
              <w:rPr>
                <w:color w:val="231F20"/>
              </w:rPr>
              <w:t>to</w:t>
            </w:r>
            <w:r>
              <w:rPr>
                <w:color w:val="231F20"/>
                <w:spacing w:val="-4"/>
              </w:rPr>
              <w:t xml:space="preserve"> </w:t>
            </w:r>
            <w:r>
              <w:rPr>
                <w:color w:val="231F20"/>
              </w:rPr>
              <w:t>the</w:t>
            </w:r>
            <w:r>
              <w:rPr>
                <w:color w:val="231F20"/>
                <w:spacing w:val="-1"/>
              </w:rPr>
              <w:t xml:space="preserve"> </w:t>
            </w:r>
            <w:r>
              <w:rPr>
                <w:color w:val="231F20"/>
              </w:rPr>
              <w:t>state</w:t>
            </w:r>
            <w:r>
              <w:rPr>
                <w:color w:val="231F20"/>
                <w:spacing w:val="-1"/>
              </w:rPr>
              <w:t xml:space="preserve"> </w:t>
            </w:r>
            <w:r>
              <w:rPr>
                <w:color w:val="231F20"/>
              </w:rPr>
              <w:t>and</w:t>
            </w:r>
            <w:r>
              <w:rPr>
                <w:color w:val="231F20"/>
                <w:spacing w:val="-4"/>
              </w:rPr>
              <w:t xml:space="preserve"> </w:t>
            </w:r>
            <w:r>
              <w:rPr>
                <w:color w:val="231F20"/>
              </w:rPr>
              <w:t>to</w:t>
            </w:r>
            <w:r>
              <w:rPr>
                <w:color w:val="231F20"/>
                <w:spacing w:val="-1"/>
              </w:rPr>
              <w:t xml:space="preserve"> </w:t>
            </w:r>
            <w:r>
              <w:rPr>
                <w:color w:val="231F20"/>
              </w:rPr>
              <w:t>society</w:t>
            </w:r>
            <w:r>
              <w:rPr>
                <w:color w:val="231F20"/>
                <w:spacing w:val="-4"/>
              </w:rPr>
              <w:t xml:space="preserve"> </w:t>
            </w:r>
            <w:r>
              <w:rPr>
                <w:color w:val="231F20"/>
              </w:rPr>
              <w:t>of</w:t>
            </w:r>
            <w:r>
              <w:rPr>
                <w:color w:val="231F20"/>
                <w:spacing w:val="-4"/>
              </w:rPr>
              <w:t xml:space="preserve"> </w:t>
            </w:r>
            <w:r>
              <w:rPr>
                <w:color w:val="231F20"/>
              </w:rPr>
              <w:t>each</w:t>
            </w:r>
            <w:r>
              <w:rPr>
                <w:color w:val="231F20"/>
                <w:spacing w:val="-6"/>
              </w:rPr>
              <w:t xml:space="preserve"> </w:t>
            </w:r>
            <w:r>
              <w:rPr>
                <w:color w:val="231F20"/>
              </w:rPr>
              <w:t>environmental</w:t>
            </w:r>
            <w:r>
              <w:rPr>
                <w:color w:val="231F20"/>
                <w:spacing w:val="-5"/>
              </w:rPr>
              <w:t xml:space="preserve"> </w:t>
            </w:r>
            <w:r>
              <w:rPr>
                <w:color w:val="231F20"/>
              </w:rPr>
              <w:t>resource</w:t>
            </w:r>
            <w:r>
              <w:rPr>
                <w:color w:val="231F20"/>
                <w:spacing w:val="-4"/>
              </w:rPr>
              <w:t xml:space="preserve"> </w:t>
            </w:r>
            <w:r>
              <w:rPr>
                <w:color w:val="231F20"/>
              </w:rPr>
              <w:t>or</w:t>
            </w:r>
            <w:r>
              <w:rPr>
                <w:color w:val="231F20"/>
                <w:spacing w:val="-4"/>
              </w:rPr>
              <w:t xml:space="preserve"> </w:t>
            </w:r>
            <w:r>
              <w:rPr>
                <w:color w:val="231F20"/>
              </w:rPr>
              <w:t>value</w:t>
            </w:r>
            <w:r>
              <w:rPr>
                <w:color w:val="231F20"/>
                <w:spacing w:val="-2"/>
              </w:rPr>
              <w:t xml:space="preserve"> </w:t>
            </w:r>
            <w:r>
              <w:rPr>
                <w:color w:val="231F20"/>
              </w:rPr>
              <w:t>that</w:t>
            </w:r>
            <w:r>
              <w:rPr>
                <w:color w:val="231F20"/>
                <w:spacing w:val="-4"/>
              </w:rPr>
              <w:t xml:space="preserve"> </w:t>
            </w:r>
            <w:r>
              <w:rPr>
                <w:color w:val="231F20"/>
              </w:rPr>
              <w:t>would</w:t>
            </w:r>
            <w:r>
              <w:rPr>
                <w:color w:val="231F20"/>
                <w:spacing w:val="-3"/>
              </w:rPr>
              <w:t xml:space="preserve"> </w:t>
            </w:r>
            <w:r>
              <w:rPr>
                <w:color w:val="231F20"/>
              </w:rPr>
              <w:t>be</w:t>
            </w:r>
            <w:r>
              <w:rPr>
                <w:color w:val="231F20"/>
                <w:spacing w:val="-4"/>
              </w:rPr>
              <w:t xml:space="preserve"> </w:t>
            </w:r>
            <w:r>
              <w:rPr>
                <w:color w:val="231F20"/>
                <w:spacing w:val="-2"/>
              </w:rPr>
              <w:t>affected</w:t>
            </w:r>
          </w:p>
        </w:tc>
      </w:tr>
      <w:tr w:rsidR="002A4AF2" w14:paraId="5A9AFEB9" w14:textId="77777777">
        <w:trPr>
          <w:trHeight w:val="537"/>
        </w:trPr>
        <w:tc>
          <w:tcPr>
            <w:tcW w:w="715" w:type="dxa"/>
            <w:shd w:val="clear" w:color="auto" w:fill="C7C8CA"/>
          </w:tcPr>
          <w:p w14:paraId="170C808E" w14:textId="77777777" w:rsidR="002A4AF2" w:rsidRDefault="00B1410A">
            <w:pPr>
              <w:pStyle w:val="TableParagraph"/>
              <w:spacing w:line="268" w:lineRule="exact"/>
            </w:pPr>
            <w:r>
              <w:rPr>
                <w:color w:val="231F20"/>
                <w:spacing w:val="-10"/>
              </w:rPr>
              <w:t>6</w:t>
            </w:r>
          </w:p>
        </w:tc>
        <w:tc>
          <w:tcPr>
            <w:tcW w:w="13675" w:type="dxa"/>
          </w:tcPr>
          <w:p w14:paraId="55AC8733" w14:textId="77777777" w:rsidR="002A4AF2" w:rsidRDefault="00B1410A">
            <w:pPr>
              <w:pStyle w:val="TableParagraph"/>
              <w:spacing w:line="268" w:lineRule="exact"/>
              <w:ind w:left="108"/>
            </w:pPr>
            <w:r>
              <w:rPr>
                <w:color w:val="231F20"/>
              </w:rPr>
              <w:t>Any</w:t>
            </w:r>
            <w:r>
              <w:rPr>
                <w:color w:val="231F20"/>
                <w:spacing w:val="-5"/>
              </w:rPr>
              <w:t xml:space="preserve"> </w:t>
            </w:r>
            <w:r>
              <w:rPr>
                <w:color w:val="231F20"/>
              </w:rPr>
              <w:t>precedent</w:t>
            </w:r>
            <w:r>
              <w:rPr>
                <w:color w:val="231F20"/>
                <w:spacing w:val="-3"/>
              </w:rPr>
              <w:t xml:space="preserve"> </w:t>
            </w:r>
            <w:r>
              <w:rPr>
                <w:color w:val="231F20"/>
              </w:rPr>
              <w:t>that</w:t>
            </w:r>
            <w:r>
              <w:rPr>
                <w:color w:val="231F20"/>
                <w:spacing w:val="-2"/>
              </w:rPr>
              <w:t xml:space="preserve"> </w:t>
            </w:r>
            <w:r>
              <w:rPr>
                <w:color w:val="231F20"/>
              </w:rPr>
              <w:t>would</w:t>
            </w:r>
            <w:r>
              <w:rPr>
                <w:color w:val="231F20"/>
                <w:spacing w:val="-6"/>
              </w:rPr>
              <w:t xml:space="preserve"> </w:t>
            </w:r>
            <w:r>
              <w:rPr>
                <w:color w:val="231F20"/>
              </w:rPr>
              <w:t>be</w:t>
            </w:r>
            <w:r>
              <w:rPr>
                <w:color w:val="231F20"/>
                <w:spacing w:val="-2"/>
              </w:rPr>
              <w:t xml:space="preserve"> </w:t>
            </w:r>
            <w:r>
              <w:rPr>
                <w:color w:val="231F20"/>
              </w:rPr>
              <w:t>set</w:t>
            </w:r>
            <w:r>
              <w:rPr>
                <w:color w:val="231F20"/>
                <w:spacing w:val="-5"/>
              </w:rPr>
              <w:t xml:space="preserve"> </w:t>
            </w:r>
            <w:proofErr w:type="gramStart"/>
            <w:r>
              <w:rPr>
                <w:color w:val="231F20"/>
              </w:rPr>
              <w:t>as</w:t>
            </w:r>
            <w:r>
              <w:rPr>
                <w:color w:val="231F20"/>
                <w:spacing w:val="-3"/>
              </w:rPr>
              <w:t xml:space="preserve"> </w:t>
            </w:r>
            <w:r>
              <w:rPr>
                <w:color w:val="231F20"/>
              </w:rPr>
              <w:t>a</w:t>
            </w:r>
            <w:r>
              <w:rPr>
                <w:color w:val="231F20"/>
                <w:spacing w:val="-4"/>
              </w:rPr>
              <w:t xml:space="preserve"> </w:t>
            </w:r>
            <w:r>
              <w:rPr>
                <w:color w:val="231F20"/>
              </w:rPr>
              <w:t>result</w:t>
            </w:r>
            <w:r>
              <w:rPr>
                <w:color w:val="231F20"/>
                <w:spacing w:val="-5"/>
              </w:rPr>
              <w:t xml:space="preserve"> </w:t>
            </w:r>
            <w:r>
              <w:rPr>
                <w:color w:val="231F20"/>
              </w:rPr>
              <w:t>of</w:t>
            </w:r>
            <w:proofErr w:type="gramEnd"/>
            <w:r>
              <w:rPr>
                <w:color w:val="231F20"/>
                <w:spacing w:val="-3"/>
              </w:rPr>
              <w:t xml:space="preserve"> </w:t>
            </w:r>
            <w:r>
              <w:rPr>
                <w:color w:val="231F20"/>
              </w:rPr>
              <w:t>an</w:t>
            </w:r>
            <w:r>
              <w:rPr>
                <w:color w:val="231F20"/>
                <w:spacing w:val="-6"/>
              </w:rPr>
              <w:t xml:space="preserve"> </w:t>
            </w:r>
            <w:r>
              <w:rPr>
                <w:color w:val="231F20"/>
              </w:rPr>
              <w:t>impact</w:t>
            </w:r>
            <w:r>
              <w:rPr>
                <w:color w:val="231F20"/>
                <w:spacing w:val="-4"/>
              </w:rPr>
              <w:t xml:space="preserve"> </w:t>
            </w:r>
            <w:r>
              <w:rPr>
                <w:color w:val="231F20"/>
              </w:rPr>
              <w:t>of</w:t>
            </w:r>
            <w:r>
              <w:rPr>
                <w:color w:val="231F20"/>
                <w:spacing w:val="-1"/>
              </w:rPr>
              <w:t xml:space="preserve"> </w:t>
            </w:r>
            <w:r>
              <w:rPr>
                <w:color w:val="231F20"/>
              </w:rPr>
              <w:t>the</w:t>
            </w:r>
            <w:r>
              <w:rPr>
                <w:color w:val="231F20"/>
                <w:spacing w:val="-3"/>
              </w:rPr>
              <w:t xml:space="preserve"> </w:t>
            </w:r>
            <w:r>
              <w:rPr>
                <w:color w:val="231F20"/>
              </w:rPr>
              <w:t>proposed</w:t>
            </w:r>
            <w:r>
              <w:rPr>
                <w:color w:val="231F20"/>
                <w:spacing w:val="-4"/>
              </w:rPr>
              <w:t xml:space="preserve"> </w:t>
            </w:r>
            <w:r>
              <w:rPr>
                <w:color w:val="231F20"/>
              </w:rPr>
              <w:t>project</w:t>
            </w:r>
            <w:r>
              <w:rPr>
                <w:color w:val="231F20"/>
                <w:spacing w:val="-5"/>
              </w:rPr>
              <w:t xml:space="preserve"> </w:t>
            </w:r>
            <w:r>
              <w:rPr>
                <w:color w:val="231F20"/>
              </w:rPr>
              <w:t>that</w:t>
            </w:r>
            <w:r>
              <w:rPr>
                <w:color w:val="231F20"/>
                <w:spacing w:val="-5"/>
              </w:rPr>
              <w:t xml:space="preserve"> </w:t>
            </w:r>
            <w:r>
              <w:rPr>
                <w:color w:val="231F20"/>
              </w:rPr>
              <w:t>would</w:t>
            </w:r>
            <w:r>
              <w:rPr>
                <w:color w:val="231F20"/>
                <w:spacing w:val="-4"/>
              </w:rPr>
              <w:t xml:space="preserve"> </w:t>
            </w:r>
            <w:r>
              <w:rPr>
                <w:color w:val="231F20"/>
              </w:rPr>
              <w:t>commit</w:t>
            </w:r>
            <w:r>
              <w:rPr>
                <w:color w:val="231F20"/>
                <w:spacing w:val="-2"/>
              </w:rPr>
              <w:t xml:space="preserve"> </w:t>
            </w:r>
            <w:r>
              <w:rPr>
                <w:color w:val="231F20"/>
              </w:rPr>
              <w:t>FWP</w:t>
            </w:r>
            <w:r>
              <w:rPr>
                <w:color w:val="231F20"/>
                <w:spacing w:val="-3"/>
              </w:rPr>
              <w:t xml:space="preserve"> </w:t>
            </w:r>
            <w:r>
              <w:rPr>
                <w:color w:val="231F20"/>
              </w:rPr>
              <w:t>to</w:t>
            </w:r>
            <w:r>
              <w:rPr>
                <w:color w:val="231F20"/>
                <w:spacing w:val="-2"/>
              </w:rPr>
              <w:t xml:space="preserve"> </w:t>
            </w:r>
            <w:r>
              <w:rPr>
                <w:color w:val="231F20"/>
              </w:rPr>
              <w:t>future</w:t>
            </w:r>
            <w:r>
              <w:rPr>
                <w:color w:val="231F20"/>
                <w:spacing w:val="-3"/>
              </w:rPr>
              <w:t xml:space="preserve"> </w:t>
            </w:r>
            <w:r>
              <w:rPr>
                <w:color w:val="231F20"/>
              </w:rPr>
              <w:t>actions</w:t>
            </w:r>
            <w:r>
              <w:rPr>
                <w:color w:val="231F20"/>
                <w:spacing w:val="-6"/>
              </w:rPr>
              <w:t xml:space="preserve"> </w:t>
            </w:r>
            <w:r>
              <w:rPr>
                <w:color w:val="231F20"/>
              </w:rPr>
              <w:t>with</w:t>
            </w:r>
            <w:r>
              <w:rPr>
                <w:color w:val="231F20"/>
                <w:spacing w:val="-2"/>
              </w:rPr>
              <w:t xml:space="preserve"> </w:t>
            </w:r>
            <w:r>
              <w:rPr>
                <w:color w:val="231F20"/>
              </w:rPr>
              <w:t>significant</w:t>
            </w:r>
            <w:r>
              <w:rPr>
                <w:color w:val="231F20"/>
                <w:spacing w:val="-3"/>
              </w:rPr>
              <w:t xml:space="preserve"> </w:t>
            </w:r>
            <w:r>
              <w:rPr>
                <w:color w:val="231F20"/>
              </w:rPr>
              <w:t>impacts</w:t>
            </w:r>
            <w:r>
              <w:rPr>
                <w:color w:val="231F20"/>
                <w:spacing w:val="-4"/>
              </w:rPr>
              <w:t xml:space="preserve"> </w:t>
            </w:r>
            <w:r>
              <w:rPr>
                <w:color w:val="231F20"/>
                <w:spacing w:val="-5"/>
              </w:rPr>
              <w:t>or</w:t>
            </w:r>
          </w:p>
          <w:p w14:paraId="56CB9188" w14:textId="77777777" w:rsidR="002A4AF2" w:rsidRDefault="00B1410A">
            <w:pPr>
              <w:pStyle w:val="TableParagraph"/>
              <w:spacing w:line="249" w:lineRule="exact"/>
            </w:pPr>
            <w:r>
              <w:rPr>
                <w:color w:val="231F20"/>
              </w:rPr>
              <w:t>a</w:t>
            </w:r>
            <w:r>
              <w:rPr>
                <w:color w:val="231F20"/>
                <w:spacing w:val="-3"/>
              </w:rPr>
              <w:t xml:space="preserve"> </w:t>
            </w:r>
            <w:r>
              <w:rPr>
                <w:color w:val="231F20"/>
              </w:rPr>
              <w:t>decision</w:t>
            </w:r>
            <w:r>
              <w:rPr>
                <w:color w:val="231F20"/>
                <w:spacing w:val="-3"/>
              </w:rPr>
              <w:t xml:space="preserve"> </w:t>
            </w:r>
            <w:r>
              <w:rPr>
                <w:color w:val="231F20"/>
              </w:rPr>
              <w:t>in</w:t>
            </w:r>
            <w:r>
              <w:rPr>
                <w:color w:val="231F20"/>
                <w:spacing w:val="-4"/>
              </w:rPr>
              <w:t xml:space="preserve"> </w:t>
            </w:r>
            <w:r>
              <w:rPr>
                <w:color w:val="231F20"/>
              </w:rPr>
              <w:t>principle</w:t>
            </w:r>
            <w:r>
              <w:rPr>
                <w:color w:val="231F20"/>
                <w:spacing w:val="-2"/>
              </w:rPr>
              <w:t xml:space="preserve"> </w:t>
            </w:r>
            <w:r>
              <w:rPr>
                <w:color w:val="231F20"/>
              </w:rPr>
              <w:t>about</w:t>
            </w:r>
            <w:r>
              <w:rPr>
                <w:color w:val="231F20"/>
                <w:spacing w:val="-3"/>
              </w:rPr>
              <w:t xml:space="preserve"> </w:t>
            </w:r>
            <w:r>
              <w:rPr>
                <w:color w:val="231F20"/>
              </w:rPr>
              <w:t>such</w:t>
            </w:r>
            <w:r>
              <w:rPr>
                <w:color w:val="231F20"/>
                <w:spacing w:val="-3"/>
              </w:rPr>
              <w:t xml:space="preserve"> </w:t>
            </w:r>
            <w:r>
              <w:rPr>
                <w:color w:val="231F20"/>
              </w:rPr>
              <w:t>future</w:t>
            </w:r>
            <w:r>
              <w:rPr>
                <w:color w:val="231F20"/>
                <w:spacing w:val="-4"/>
              </w:rPr>
              <w:t xml:space="preserve"> </w:t>
            </w:r>
            <w:r>
              <w:rPr>
                <w:color w:val="231F20"/>
                <w:spacing w:val="-2"/>
              </w:rPr>
              <w:t>actions</w:t>
            </w:r>
          </w:p>
        </w:tc>
      </w:tr>
      <w:tr w:rsidR="002A4AF2" w14:paraId="5DFFF9A9" w14:textId="77777777">
        <w:trPr>
          <w:trHeight w:val="268"/>
        </w:trPr>
        <w:tc>
          <w:tcPr>
            <w:tcW w:w="715" w:type="dxa"/>
            <w:shd w:val="clear" w:color="auto" w:fill="C7C8CA"/>
          </w:tcPr>
          <w:p w14:paraId="072AE3C4" w14:textId="77777777" w:rsidR="002A4AF2" w:rsidRDefault="00B1410A">
            <w:pPr>
              <w:pStyle w:val="TableParagraph"/>
              <w:spacing w:line="248" w:lineRule="exact"/>
            </w:pPr>
            <w:r>
              <w:rPr>
                <w:color w:val="231F20"/>
                <w:spacing w:val="-10"/>
              </w:rPr>
              <w:t>7</w:t>
            </w:r>
          </w:p>
        </w:tc>
        <w:tc>
          <w:tcPr>
            <w:tcW w:w="13675" w:type="dxa"/>
          </w:tcPr>
          <w:p w14:paraId="1370808A" w14:textId="77777777" w:rsidR="002A4AF2" w:rsidRDefault="00B1410A">
            <w:pPr>
              <w:pStyle w:val="TableParagraph"/>
              <w:spacing w:line="248" w:lineRule="exact"/>
              <w:ind w:left="108"/>
            </w:pPr>
            <w:r>
              <w:rPr>
                <w:color w:val="231F20"/>
              </w:rPr>
              <w:t>Potential</w:t>
            </w:r>
            <w:r>
              <w:rPr>
                <w:color w:val="231F20"/>
                <w:spacing w:val="-7"/>
              </w:rPr>
              <w:t xml:space="preserve"> </w:t>
            </w:r>
            <w:r>
              <w:rPr>
                <w:color w:val="231F20"/>
              </w:rPr>
              <w:t>conflict</w:t>
            </w:r>
            <w:r>
              <w:rPr>
                <w:color w:val="231F20"/>
                <w:spacing w:val="-5"/>
              </w:rPr>
              <w:t xml:space="preserve"> </w:t>
            </w:r>
            <w:r>
              <w:rPr>
                <w:color w:val="231F20"/>
              </w:rPr>
              <w:t>with</w:t>
            </w:r>
            <w:r>
              <w:rPr>
                <w:color w:val="231F20"/>
                <w:spacing w:val="-5"/>
              </w:rPr>
              <w:t xml:space="preserve"> </w:t>
            </w:r>
            <w:r>
              <w:rPr>
                <w:color w:val="231F20"/>
              </w:rPr>
              <w:t>local,</w:t>
            </w:r>
            <w:r>
              <w:rPr>
                <w:color w:val="231F20"/>
                <w:spacing w:val="-6"/>
              </w:rPr>
              <w:t xml:space="preserve"> </w:t>
            </w:r>
            <w:r>
              <w:rPr>
                <w:color w:val="231F20"/>
              </w:rPr>
              <w:t>state,</w:t>
            </w:r>
            <w:r>
              <w:rPr>
                <w:color w:val="231F20"/>
                <w:spacing w:val="-6"/>
              </w:rPr>
              <w:t xml:space="preserve"> </w:t>
            </w:r>
            <w:r>
              <w:rPr>
                <w:color w:val="231F20"/>
              </w:rPr>
              <w:t>or</w:t>
            </w:r>
            <w:r>
              <w:rPr>
                <w:color w:val="231F20"/>
                <w:spacing w:val="-5"/>
              </w:rPr>
              <w:t xml:space="preserve"> </w:t>
            </w:r>
            <w:r>
              <w:rPr>
                <w:color w:val="231F20"/>
              </w:rPr>
              <w:t>federal</w:t>
            </w:r>
            <w:r>
              <w:rPr>
                <w:color w:val="231F20"/>
                <w:spacing w:val="-5"/>
              </w:rPr>
              <w:t xml:space="preserve"> </w:t>
            </w:r>
            <w:r>
              <w:rPr>
                <w:color w:val="231F20"/>
              </w:rPr>
              <w:t>laws,</w:t>
            </w:r>
            <w:r>
              <w:rPr>
                <w:color w:val="231F20"/>
                <w:spacing w:val="-6"/>
              </w:rPr>
              <w:t xml:space="preserve"> </w:t>
            </w:r>
            <w:r>
              <w:rPr>
                <w:color w:val="231F20"/>
              </w:rPr>
              <w:t>requirements,</w:t>
            </w:r>
            <w:r>
              <w:rPr>
                <w:color w:val="231F20"/>
                <w:spacing w:val="-6"/>
              </w:rPr>
              <w:t xml:space="preserve"> </w:t>
            </w:r>
            <w:r>
              <w:rPr>
                <w:color w:val="231F20"/>
              </w:rPr>
              <w:t>or</w:t>
            </w:r>
            <w:r>
              <w:rPr>
                <w:color w:val="231F20"/>
                <w:spacing w:val="-5"/>
              </w:rPr>
              <w:t xml:space="preserve"> </w:t>
            </w:r>
            <w:r>
              <w:rPr>
                <w:color w:val="231F20"/>
              </w:rPr>
              <w:t>formal</w:t>
            </w:r>
            <w:r>
              <w:rPr>
                <w:color w:val="231F20"/>
                <w:spacing w:val="-5"/>
              </w:rPr>
              <w:t xml:space="preserve"> </w:t>
            </w:r>
            <w:r>
              <w:rPr>
                <w:color w:val="231F20"/>
                <w:spacing w:val="-2"/>
              </w:rPr>
              <w:t>plans</w:t>
            </w:r>
          </w:p>
        </w:tc>
      </w:tr>
    </w:tbl>
    <w:p w14:paraId="4019A5D5" w14:textId="77777777" w:rsidR="002A4AF2" w:rsidRDefault="002A4AF2">
      <w:pPr>
        <w:spacing w:line="248" w:lineRule="exact"/>
        <w:sectPr w:rsidR="002A4AF2">
          <w:pgSz w:w="15840" w:h="12240" w:orient="landscape"/>
          <w:pgMar w:top="680" w:right="600" w:bottom="1200" w:left="600" w:header="0" w:footer="1014" w:gutter="0"/>
          <w:cols w:space="720"/>
        </w:sectPr>
      </w:pPr>
    </w:p>
    <w:p w14:paraId="32FBA343" w14:textId="77777777" w:rsidR="002A4AF2" w:rsidRDefault="00B1410A">
      <w:pPr>
        <w:pStyle w:val="Heading1"/>
        <w:numPr>
          <w:ilvl w:val="0"/>
          <w:numId w:val="3"/>
        </w:numPr>
        <w:tabs>
          <w:tab w:val="left" w:pos="959"/>
        </w:tabs>
        <w:spacing w:before="19"/>
        <w:ind w:left="959" w:hanging="849"/>
        <w:jc w:val="left"/>
      </w:pPr>
      <w:bookmarkStart w:id="7" w:name="_TOC_250003"/>
      <w:r>
        <w:rPr>
          <w:color w:val="231F20"/>
        </w:rPr>
        <w:lastRenderedPageBreak/>
        <w:t>Private</w:t>
      </w:r>
      <w:r>
        <w:rPr>
          <w:color w:val="231F20"/>
          <w:spacing w:val="-9"/>
        </w:rPr>
        <w:t xml:space="preserve"> </w:t>
      </w:r>
      <w:r>
        <w:rPr>
          <w:color w:val="231F20"/>
        </w:rPr>
        <w:t>Property</w:t>
      </w:r>
      <w:r>
        <w:rPr>
          <w:color w:val="231F20"/>
          <w:spacing w:val="-9"/>
        </w:rPr>
        <w:t xml:space="preserve"> </w:t>
      </w:r>
      <w:r>
        <w:rPr>
          <w:color w:val="231F20"/>
        </w:rPr>
        <w:t>Impact</w:t>
      </w:r>
      <w:r>
        <w:rPr>
          <w:color w:val="231F20"/>
          <w:spacing w:val="-9"/>
        </w:rPr>
        <w:t xml:space="preserve"> </w:t>
      </w:r>
      <w:r>
        <w:rPr>
          <w:color w:val="231F20"/>
        </w:rPr>
        <w:t>Analysis</w:t>
      </w:r>
      <w:r>
        <w:rPr>
          <w:color w:val="231F20"/>
          <w:spacing w:val="-11"/>
        </w:rPr>
        <w:t xml:space="preserve"> </w:t>
      </w:r>
      <w:bookmarkEnd w:id="7"/>
      <w:r>
        <w:rPr>
          <w:color w:val="231F20"/>
          <w:spacing w:val="-2"/>
        </w:rPr>
        <w:t>(Takings)</w:t>
      </w:r>
    </w:p>
    <w:p w14:paraId="7AB314BB" w14:textId="77777777" w:rsidR="002A4AF2" w:rsidRDefault="002A4AF2">
      <w:pPr>
        <w:pStyle w:val="BodyText"/>
        <w:spacing w:before="89"/>
        <w:rPr>
          <w:rFonts w:ascii="Calibri Light"/>
          <w:i w:val="0"/>
          <w:sz w:val="32"/>
        </w:rPr>
      </w:pPr>
    </w:p>
    <w:p w14:paraId="432F5081" w14:textId="77777777" w:rsidR="002A4AF2" w:rsidRDefault="00B1410A">
      <w:pPr>
        <w:pStyle w:val="BodyText"/>
        <w:spacing w:before="1" w:line="225" w:lineRule="auto"/>
        <w:ind w:left="239" w:right="112"/>
        <w:jc w:val="both"/>
      </w:pPr>
      <w:r>
        <w:rPr>
          <w:color w:val="231F20"/>
        </w:rPr>
        <w:t>The 54</w:t>
      </w:r>
      <w:r>
        <w:rPr>
          <w:color w:val="231F20"/>
          <w:vertAlign w:val="superscript"/>
        </w:rPr>
        <w:t>th</w:t>
      </w:r>
      <w:r>
        <w:rPr>
          <w:color w:val="231F20"/>
        </w:rPr>
        <w:t xml:space="preserve"> Montana Legislature enacted the Private Property Assessment Act, now found at § 2-10-101. The intent was to</w:t>
      </w:r>
      <w:r>
        <w:rPr>
          <w:color w:val="231F20"/>
        </w:rPr>
        <w:t xml:space="preserve"> establish an orderly and consistent process by which state agencies evaluate their proposed projects under the "Takings Clauses"</w:t>
      </w:r>
      <w:r>
        <w:rPr>
          <w:color w:val="231F20"/>
          <w:spacing w:val="-8"/>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United</w:t>
      </w:r>
      <w:r>
        <w:rPr>
          <w:color w:val="231F20"/>
          <w:spacing w:val="-8"/>
        </w:rPr>
        <w:t xml:space="preserve"> </w:t>
      </w:r>
      <w:r>
        <w:rPr>
          <w:color w:val="231F20"/>
        </w:rPr>
        <w:t>States</w:t>
      </w:r>
      <w:r>
        <w:rPr>
          <w:color w:val="231F20"/>
          <w:spacing w:val="-7"/>
        </w:rPr>
        <w:t xml:space="preserve"> </w:t>
      </w:r>
      <w:r>
        <w:rPr>
          <w:color w:val="231F20"/>
        </w:rPr>
        <w:t>and</w:t>
      </w:r>
      <w:r>
        <w:rPr>
          <w:color w:val="231F20"/>
          <w:spacing w:val="-8"/>
        </w:rPr>
        <w:t xml:space="preserve"> </w:t>
      </w:r>
      <w:r>
        <w:rPr>
          <w:color w:val="231F20"/>
        </w:rPr>
        <w:t>Montana</w:t>
      </w:r>
      <w:r>
        <w:rPr>
          <w:color w:val="231F20"/>
          <w:spacing w:val="-8"/>
        </w:rPr>
        <w:t xml:space="preserve"> </w:t>
      </w:r>
      <w:r>
        <w:rPr>
          <w:color w:val="231F20"/>
        </w:rPr>
        <w:t>Constitutions.</w:t>
      </w:r>
      <w:r>
        <w:rPr>
          <w:color w:val="231F20"/>
          <w:spacing w:val="37"/>
        </w:rPr>
        <w:t xml:space="preserve"> </w:t>
      </w:r>
      <w:r>
        <w:rPr>
          <w:color w:val="231F20"/>
        </w:rPr>
        <w:t>The</w:t>
      </w:r>
      <w:r>
        <w:rPr>
          <w:color w:val="231F20"/>
          <w:spacing w:val="-8"/>
        </w:rPr>
        <w:t xml:space="preserve"> </w:t>
      </w:r>
      <w:r>
        <w:rPr>
          <w:color w:val="231F20"/>
        </w:rPr>
        <w:t>Takings</w:t>
      </w:r>
      <w:r>
        <w:rPr>
          <w:color w:val="231F20"/>
          <w:spacing w:val="-7"/>
        </w:rPr>
        <w:t xml:space="preserve"> </w:t>
      </w:r>
      <w:r>
        <w:rPr>
          <w:color w:val="231F20"/>
        </w:rPr>
        <w:t>Clause</w:t>
      </w:r>
      <w:r>
        <w:rPr>
          <w:color w:val="231F20"/>
          <w:spacing w:val="-7"/>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Fifth</w:t>
      </w:r>
      <w:r>
        <w:rPr>
          <w:color w:val="231F20"/>
          <w:spacing w:val="-8"/>
        </w:rPr>
        <w:t xml:space="preserve"> </w:t>
      </w:r>
      <w:r>
        <w:rPr>
          <w:color w:val="231F20"/>
        </w:rPr>
        <w:t>Amendment</w:t>
      </w:r>
      <w:r>
        <w:rPr>
          <w:color w:val="231F20"/>
          <w:spacing w:val="-7"/>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United</w:t>
      </w:r>
      <w:r>
        <w:rPr>
          <w:color w:val="231F20"/>
          <w:spacing w:val="-8"/>
        </w:rPr>
        <w:t xml:space="preserve"> </w:t>
      </w:r>
      <w:r>
        <w:rPr>
          <w:color w:val="231F20"/>
        </w:rPr>
        <w:t>States Constitution</w:t>
      </w:r>
      <w:r>
        <w:rPr>
          <w:color w:val="231F20"/>
          <w:spacing w:val="-5"/>
        </w:rPr>
        <w:t xml:space="preserve"> </w:t>
      </w:r>
      <w:r>
        <w:rPr>
          <w:color w:val="231F20"/>
        </w:rPr>
        <w:t>provides:</w:t>
      </w:r>
      <w:r>
        <w:rPr>
          <w:color w:val="231F20"/>
          <w:spacing w:val="40"/>
        </w:rPr>
        <w:t xml:space="preserve"> </w:t>
      </w:r>
      <w:r>
        <w:rPr>
          <w:color w:val="231F20"/>
        </w:rPr>
        <w:t>"nor</w:t>
      </w:r>
      <w:r>
        <w:rPr>
          <w:color w:val="231F20"/>
          <w:spacing w:val="-4"/>
        </w:rPr>
        <w:t xml:space="preserve"> </w:t>
      </w:r>
      <w:r>
        <w:rPr>
          <w:color w:val="231F20"/>
        </w:rPr>
        <w:t>shall</w:t>
      </w:r>
      <w:r>
        <w:rPr>
          <w:color w:val="231F20"/>
          <w:spacing w:val="-5"/>
        </w:rPr>
        <w:t xml:space="preserve"> </w:t>
      </w:r>
      <w:r>
        <w:rPr>
          <w:color w:val="231F20"/>
        </w:rPr>
        <w:t>private</w:t>
      </w:r>
      <w:r>
        <w:rPr>
          <w:color w:val="231F20"/>
          <w:spacing w:val="-5"/>
        </w:rPr>
        <w:t xml:space="preserve"> </w:t>
      </w:r>
      <w:r>
        <w:rPr>
          <w:color w:val="231F20"/>
        </w:rPr>
        <w:t>property</w:t>
      </w:r>
      <w:r>
        <w:rPr>
          <w:color w:val="231F20"/>
          <w:spacing w:val="-5"/>
        </w:rPr>
        <w:t xml:space="preserve"> </w:t>
      </w:r>
      <w:r>
        <w:rPr>
          <w:color w:val="231F20"/>
        </w:rPr>
        <w:t>be</w:t>
      </w:r>
      <w:r>
        <w:rPr>
          <w:color w:val="231F20"/>
          <w:spacing w:val="-5"/>
        </w:rPr>
        <w:t xml:space="preserve"> </w:t>
      </w:r>
      <w:r>
        <w:rPr>
          <w:color w:val="231F20"/>
        </w:rPr>
        <w:t>taken</w:t>
      </w:r>
      <w:r>
        <w:rPr>
          <w:color w:val="231F20"/>
          <w:spacing w:val="-5"/>
        </w:rPr>
        <w:t xml:space="preserve"> </w:t>
      </w:r>
      <w:r>
        <w:rPr>
          <w:color w:val="231F20"/>
        </w:rPr>
        <w:t>for</w:t>
      </w:r>
      <w:r>
        <w:rPr>
          <w:color w:val="231F20"/>
          <w:spacing w:val="-4"/>
        </w:rPr>
        <w:t xml:space="preserve"> </w:t>
      </w:r>
      <w:r>
        <w:rPr>
          <w:color w:val="231F20"/>
        </w:rPr>
        <w:t>public</w:t>
      </w:r>
      <w:r>
        <w:rPr>
          <w:color w:val="231F20"/>
          <w:spacing w:val="-5"/>
        </w:rPr>
        <w:t xml:space="preserve"> </w:t>
      </w:r>
      <w:r>
        <w:rPr>
          <w:color w:val="231F20"/>
        </w:rPr>
        <w:t>use,</w:t>
      </w:r>
      <w:r>
        <w:rPr>
          <w:color w:val="231F20"/>
          <w:spacing w:val="-5"/>
        </w:rPr>
        <w:t xml:space="preserve"> </w:t>
      </w:r>
      <w:r>
        <w:rPr>
          <w:color w:val="231F20"/>
        </w:rPr>
        <w:t>without</w:t>
      </w:r>
      <w:r>
        <w:rPr>
          <w:color w:val="231F20"/>
          <w:spacing w:val="-4"/>
        </w:rPr>
        <w:t xml:space="preserve"> </w:t>
      </w:r>
      <w:r>
        <w:rPr>
          <w:color w:val="231F20"/>
        </w:rPr>
        <w:t>just</w:t>
      </w:r>
      <w:r>
        <w:rPr>
          <w:color w:val="231F20"/>
          <w:spacing w:val="-4"/>
        </w:rPr>
        <w:t xml:space="preserve"> </w:t>
      </w:r>
      <w:r>
        <w:rPr>
          <w:color w:val="231F20"/>
        </w:rPr>
        <w:t>compensation."</w:t>
      </w:r>
      <w:r>
        <w:rPr>
          <w:color w:val="231F20"/>
          <w:spacing w:val="40"/>
        </w:rPr>
        <w:t xml:space="preserve"> </w:t>
      </w:r>
      <w:r>
        <w:rPr>
          <w:color w:val="231F20"/>
        </w:rPr>
        <w:t>Similarly,</w:t>
      </w:r>
      <w:r>
        <w:rPr>
          <w:color w:val="231F20"/>
          <w:spacing w:val="-5"/>
        </w:rPr>
        <w:t xml:space="preserve"> </w:t>
      </w:r>
      <w:r>
        <w:rPr>
          <w:color w:val="231F20"/>
        </w:rPr>
        <w:t>Article</w:t>
      </w:r>
      <w:r>
        <w:rPr>
          <w:color w:val="231F20"/>
          <w:spacing w:val="-5"/>
        </w:rPr>
        <w:t xml:space="preserve"> </w:t>
      </w:r>
      <w:r>
        <w:rPr>
          <w:color w:val="231F20"/>
        </w:rPr>
        <w:t xml:space="preserve">II, </w:t>
      </w:r>
      <w:r>
        <w:rPr>
          <w:color w:val="231F20"/>
          <w:spacing w:val="-2"/>
        </w:rPr>
        <w:t>Section</w:t>
      </w:r>
      <w:r>
        <w:rPr>
          <w:color w:val="231F20"/>
          <w:spacing w:val="-9"/>
        </w:rPr>
        <w:t xml:space="preserve"> </w:t>
      </w:r>
      <w:r>
        <w:rPr>
          <w:color w:val="231F20"/>
          <w:spacing w:val="-2"/>
        </w:rPr>
        <w:t>29</w:t>
      </w:r>
      <w:r>
        <w:rPr>
          <w:color w:val="231F20"/>
          <w:spacing w:val="-7"/>
        </w:rPr>
        <w:t xml:space="preserve"> </w:t>
      </w:r>
      <w:r>
        <w:rPr>
          <w:color w:val="231F20"/>
          <w:spacing w:val="-2"/>
        </w:rPr>
        <w:t>of</w:t>
      </w:r>
      <w:r>
        <w:rPr>
          <w:color w:val="231F20"/>
          <w:spacing w:val="-9"/>
        </w:rPr>
        <w:t xml:space="preserve"> </w:t>
      </w:r>
      <w:r>
        <w:rPr>
          <w:color w:val="231F20"/>
          <w:spacing w:val="-2"/>
        </w:rPr>
        <w:t>the</w:t>
      </w:r>
      <w:r>
        <w:rPr>
          <w:color w:val="231F20"/>
          <w:spacing w:val="-9"/>
        </w:rPr>
        <w:t xml:space="preserve"> </w:t>
      </w:r>
      <w:r>
        <w:rPr>
          <w:color w:val="231F20"/>
          <w:spacing w:val="-2"/>
        </w:rPr>
        <w:t>Montana</w:t>
      </w:r>
      <w:r>
        <w:rPr>
          <w:color w:val="231F20"/>
          <w:spacing w:val="-7"/>
        </w:rPr>
        <w:t xml:space="preserve"> </w:t>
      </w:r>
      <w:r>
        <w:rPr>
          <w:color w:val="231F20"/>
          <w:spacing w:val="-2"/>
        </w:rPr>
        <w:t>Constitution</w:t>
      </w:r>
      <w:r>
        <w:rPr>
          <w:color w:val="231F20"/>
          <w:spacing w:val="-7"/>
        </w:rPr>
        <w:t xml:space="preserve"> </w:t>
      </w:r>
      <w:r>
        <w:rPr>
          <w:color w:val="231F20"/>
          <w:spacing w:val="-2"/>
        </w:rPr>
        <w:t>provides:</w:t>
      </w:r>
      <w:r>
        <w:rPr>
          <w:color w:val="231F20"/>
          <w:spacing w:val="37"/>
        </w:rPr>
        <w:t xml:space="preserve"> </w:t>
      </w:r>
      <w:r>
        <w:rPr>
          <w:color w:val="231F20"/>
          <w:spacing w:val="-2"/>
        </w:rPr>
        <w:t>"Private</w:t>
      </w:r>
      <w:r>
        <w:rPr>
          <w:color w:val="231F20"/>
          <w:spacing w:val="-8"/>
        </w:rPr>
        <w:t xml:space="preserve"> </w:t>
      </w:r>
      <w:r>
        <w:rPr>
          <w:color w:val="231F20"/>
          <w:spacing w:val="-2"/>
        </w:rPr>
        <w:t>property</w:t>
      </w:r>
      <w:r>
        <w:rPr>
          <w:color w:val="231F20"/>
          <w:spacing w:val="-9"/>
        </w:rPr>
        <w:t xml:space="preserve"> </w:t>
      </w:r>
      <w:r>
        <w:rPr>
          <w:color w:val="231F20"/>
          <w:spacing w:val="-2"/>
        </w:rPr>
        <w:t>shall</w:t>
      </w:r>
      <w:r>
        <w:rPr>
          <w:color w:val="231F20"/>
          <w:spacing w:val="-9"/>
        </w:rPr>
        <w:t xml:space="preserve"> </w:t>
      </w:r>
      <w:r>
        <w:rPr>
          <w:color w:val="231F20"/>
          <w:spacing w:val="-2"/>
        </w:rPr>
        <w:t>not</w:t>
      </w:r>
      <w:r>
        <w:rPr>
          <w:color w:val="231F20"/>
          <w:spacing w:val="-6"/>
        </w:rPr>
        <w:t xml:space="preserve"> </w:t>
      </w:r>
      <w:r>
        <w:rPr>
          <w:color w:val="231F20"/>
          <w:spacing w:val="-2"/>
        </w:rPr>
        <w:t>be</w:t>
      </w:r>
      <w:r>
        <w:rPr>
          <w:color w:val="231F20"/>
          <w:spacing w:val="-9"/>
        </w:rPr>
        <w:t xml:space="preserve"> </w:t>
      </w:r>
      <w:r>
        <w:rPr>
          <w:color w:val="231F20"/>
          <w:spacing w:val="-2"/>
        </w:rPr>
        <w:t>taken</w:t>
      </w:r>
      <w:r>
        <w:rPr>
          <w:color w:val="231F20"/>
          <w:spacing w:val="-9"/>
        </w:rPr>
        <w:t xml:space="preserve"> </w:t>
      </w:r>
      <w:r>
        <w:rPr>
          <w:color w:val="231F20"/>
          <w:spacing w:val="-2"/>
        </w:rPr>
        <w:t>or</w:t>
      </w:r>
      <w:r>
        <w:rPr>
          <w:color w:val="231F20"/>
          <w:spacing w:val="-7"/>
        </w:rPr>
        <w:t xml:space="preserve"> </w:t>
      </w:r>
      <w:r>
        <w:rPr>
          <w:color w:val="231F20"/>
          <w:spacing w:val="-2"/>
        </w:rPr>
        <w:t>damaged</w:t>
      </w:r>
      <w:r>
        <w:rPr>
          <w:color w:val="231F20"/>
          <w:spacing w:val="-9"/>
        </w:rPr>
        <w:t xml:space="preserve"> </w:t>
      </w:r>
      <w:r>
        <w:rPr>
          <w:color w:val="231F20"/>
          <w:spacing w:val="-2"/>
        </w:rPr>
        <w:t>for</w:t>
      </w:r>
      <w:r>
        <w:rPr>
          <w:color w:val="231F20"/>
          <w:spacing w:val="-5"/>
        </w:rPr>
        <w:t xml:space="preserve"> </w:t>
      </w:r>
      <w:r>
        <w:rPr>
          <w:color w:val="231F20"/>
          <w:spacing w:val="-2"/>
        </w:rPr>
        <w:t>public</w:t>
      </w:r>
      <w:r>
        <w:rPr>
          <w:color w:val="231F20"/>
          <w:spacing w:val="-9"/>
        </w:rPr>
        <w:t xml:space="preserve"> </w:t>
      </w:r>
      <w:r>
        <w:rPr>
          <w:color w:val="231F20"/>
          <w:spacing w:val="-2"/>
        </w:rPr>
        <w:t>use</w:t>
      </w:r>
      <w:r>
        <w:rPr>
          <w:color w:val="231F20"/>
          <w:spacing w:val="-9"/>
        </w:rPr>
        <w:t xml:space="preserve"> </w:t>
      </w:r>
      <w:r>
        <w:rPr>
          <w:color w:val="231F20"/>
          <w:spacing w:val="-2"/>
        </w:rPr>
        <w:t>without</w:t>
      </w:r>
      <w:r>
        <w:rPr>
          <w:color w:val="231F20"/>
          <w:spacing w:val="-8"/>
        </w:rPr>
        <w:t xml:space="preserve"> </w:t>
      </w:r>
      <w:r>
        <w:rPr>
          <w:color w:val="231F20"/>
          <w:spacing w:val="-2"/>
        </w:rPr>
        <w:t>just compensation..."</w:t>
      </w:r>
    </w:p>
    <w:p w14:paraId="09304766" w14:textId="77777777" w:rsidR="002A4AF2" w:rsidRDefault="00B1410A">
      <w:pPr>
        <w:pStyle w:val="BodyText"/>
        <w:spacing w:before="256" w:line="225" w:lineRule="auto"/>
        <w:ind w:left="239" w:right="114"/>
        <w:jc w:val="both"/>
      </w:pPr>
      <w:r>
        <w:rPr>
          <w:color w:val="231F20"/>
          <w:spacing w:val="-4"/>
        </w:rPr>
        <w:t>The Private Property Assessment Act applies to proposed agency projects pertaining to land or water management or to some</w:t>
      </w:r>
      <w:r>
        <w:rPr>
          <w:color w:val="231F20"/>
          <w:spacing w:val="-4"/>
        </w:rPr>
        <w:t xml:space="preserve"> </w:t>
      </w:r>
      <w:r>
        <w:rPr>
          <w:color w:val="231F20"/>
        </w:rPr>
        <w:t>other environmental matter that, if adopted and enforced without due process of law and just compensation, would constitute</w:t>
      </w:r>
      <w:r>
        <w:rPr>
          <w:color w:val="231F20"/>
          <w:spacing w:val="-5"/>
        </w:rPr>
        <w:t xml:space="preserve"> </w:t>
      </w:r>
      <w:r>
        <w:rPr>
          <w:color w:val="231F20"/>
        </w:rPr>
        <w:t>a</w:t>
      </w:r>
      <w:r>
        <w:rPr>
          <w:color w:val="231F20"/>
          <w:spacing w:val="-6"/>
        </w:rPr>
        <w:t xml:space="preserve"> </w:t>
      </w:r>
      <w:r>
        <w:rPr>
          <w:color w:val="231F20"/>
        </w:rPr>
        <w:t>deprivation</w:t>
      </w:r>
      <w:r>
        <w:rPr>
          <w:color w:val="231F20"/>
          <w:spacing w:val="-6"/>
        </w:rPr>
        <w:t xml:space="preserve"> </w:t>
      </w:r>
      <w:r>
        <w:rPr>
          <w:color w:val="231F20"/>
        </w:rPr>
        <w:t>of</w:t>
      </w:r>
      <w:r>
        <w:rPr>
          <w:color w:val="231F20"/>
          <w:spacing w:val="-4"/>
        </w:rPr>
        <w:t xml:space="preserve"> </w:t>
      </w:r>
      <w:r>
        <w:rPr>
          <w:color w:val="231F20"/>
        </w:rPr>
        <w:t>private</w:t>
      </w:r>
      <w:r>
        <w:rPr>
          <w:color w:val="231F20"/>
          <w:spacing w:val="-6"/>
        </w:rPr>
        <w:t xml:space="preserve"> </w:t>
      </w:r>
      <w:r>
        <w:rPr>
          <w:color w:val="231F20"/>
        </w:rPr>
        <w:t>property</w:t>
      </w:r>
      <w:r>
        <w:rPr>
          <w:color w:val="231F20"/>
          <w:spacing w:val="-6"/>
        </w:rPr>
        <w:t xml:space="preserve"> </w:t>
      </w:r>
      <w:r>
        <w:rPr>
          <w:color w:val="231F20"/>
        </w:rPr>
        <w:t>in</w:t>
      </w:r>
      <w:r>
        <w:rPr>
          <w:color w:val="231F20"/>
          <w:spacing w:val="-6"/>
        </w:rPr>
        <w:t xml:space="preserve"> </w:t>
      </w:r>
      <w:r>
        <w:rPr>
          <w:color w:val="231F20"/>
        </w:rPr>
        <w:t>violation</w:t>
      </w:r>
      <w:r>
        <w:rPr>
          <w:color w:val="231F20"/>
          <w:spacing w:val="-4"/>
        </w:rPr>
        <w:t xml:space="preserve"> </w:t>
      </w:r>
      <w:r>
        <w:rPr>
          <w:color w:val="231F20"/>
        </w:rPr>
        <w:t>of</w:t>
      </w:r>
      <w:r>
        <w:rPr>
          <w:color w:val="231F20"/>
          <w:spacing w:val="-6"/>
        </w:rPr>
        <w:t xml:space="preserve"> </w:t>
      </w:r>
      <w:r>
        <w:rPr>
          <w:color w:val="231F20"/>
        </w:rPr>
        <w:t>the</w:t>
      </w:r>
      <w:r>
        <w:rPr>
          <w:color w:val="231F20"/>
          <w:spacing w:val="-6"/>
        </w:rPr>
        <w:t xml:space="preserve"> </w:t>
      </w:r>
      <w:r>
        <w:rPr>
          <w:color w:val="231F20"/>
        </w:rPr>
        <w:t>United</w:t>
      </w:r>
      <w:r>
        <w:rPr>
          <w:color w:val="231F20"/>
          <w:spacing w:val="-6"/>
        </w:rPr>
        <w:t xml:space="preserve"> </w:t>
      </w:r>
      <w:r>
        <w:rPr>
          <w:color w:val="231F20"/>
        </w:rPr>
        <w:t>States</w:t>
      </w:r>
      <w:r>
        <w:rPr>
          <w:color w:val="231F20"/>
          <w:spacing w:val="-5"/>
        </w:rPr>
        <w:t xml:space="preserve"> </w:t>
      </w:r>
      <w:r>
        <w:rPr>
          <w:color w:val="231F20"/>
        </w:rPr>
        <w:t>or</w:t>
      </w:r>
      <w:r>
        <w:rPr>
          <w:color w:val="231F20"/>
          <w:spacing w:val="-5"/>
        </w:rPr>
        <w:t xml:space="preserve"> </w:t>
      </w:r>
      <w:r>
        <w:rPr>
          <w:color w:val="231F20"/>
        </w:rPr>
        <w:t>Montana</w:t>
      </w:r>
      <w:r>
        <w:rPr>
          <w:color w:val="231F20"/>
          <w:spacing w:val="-6"/>
        </w:rPr>
        <w:t xml:space="preserve"> </w:t>
      </w:r>
      <w:r>
        <w:rPr>
          <w:color w:val="231F20"/>
        </w:rPr>
        <w:t>Constitutions.</w:t>
      </w:r>
    </w:p>
    <w:p w14:paraId="1C2FC210" w14:textId="77777777" w:rsidR="002A4AF2" w:rsidRDefault="00B1410A">
      <w:pPr>
        <w:pStyle w:val="BodyText"/>
        <w:spacing w:before="252" w:line="259" w:lineRule="auto"/>
        <w:ind w:left="239"/>
      </w:pPr>
      <w:r>
        <w:rPr>
          <w:color w:val="231F20"/>
        </w:rPr>
        <w:t>The</w:t>
      </w:r>
      <w:r>
        <w:rPr>
          <w:color w:val="231F20"/>
          <w:spacing w:val="-7"/>
        </w:rPr>
        <w:t xml:space="preserve"> </w:t>
      </w:r>
      <w:r>
        <w:rPr>
          <w:color w:val="231F20"/>
        </w:rPr>
        <w:t>Montana</w:t>
      </w:r>
      <w:r>
        <w:rPr>
          <w:color w:val="231F20"/>
          <w:spacing w:val="-7"/>
        </w:rPr>
        <w:t xml:space="preserve"> </w:t>
      </w:r>
      <w:r>
        <w:rPr>
          <w:color w:val="231F20"/>
        </w:rPr>
        <w:t>State</w:t>
      </w:r>
      <w:r>
        <w:rPr>
          <w:color w:val="231F20"/>
          <w:spacing w:val="-7"/>
        </w:rPr>
        <w:t xml:space="preserve"> </w:t>
      </w:r>
      <w:r>
        <w:rPr>
          <w:color w:val="231F20"/>
        </w:rPr>
        <w:t>Attorney</w:t>
      </w:r>
      <w:r>
        <w:rPr>
          <w:color w:val="231F20"/>
          <w:spacing w:val="-7"/>
        </w:rPr>
        <w:t xml:space="preserve"> </w:t>
      </w:r>
      <w:r>
        <w:rPr>
          <w:color w:val="231F20"/>
        </w:rPr>
        <w:t>General's</w:t>
      </w:r>
      <w:r>
        <w:rPr>
          <w:color w:val="231F20"/>
          <w:spacing w:val="-6"/>
        </w:rPr>
        <w:t xml:space="preserve"> </w:t>
      </w:r>
      <w:r>
        <w:rPr>
          <w:color w:val="231F20"/>
        </w:rPr>
        <w:t>Office</w:t>
      </w:r>
      <w:r>
        <w:rPr>
          <w:color w:val="231F20"/>
          <w:spacing w:val="-4"/>
        </w:rPr>
        <w:t xml:space="preserve"> </w:t>
      </w:r>
      <w:r>
        <w:rPr>
          <w:color w:val="231F20"/>
        </w:rPr>
        <w:t>has</w:t>
      </w:r>
      <w:r>
        <w:rPr>
          <w:color w:val="231F20"/>
          <w:spacing w:val="-6"/>
        </w:rPr>
        <w:t xml:space="preserve"> </w:t>
      </w:r>
      <w:r>
        <w:rPr>
          <w:color w:val="231F20"/>
        </w:rPr>
        <w:t>developed</w:t>
      </w:r>
      <w:r>
        <w:rPr>
          <w:color w:val="231F20"/>
          <w:spacing w:val="-7"/>
        </w:rPr>
        <w:t xml:space="preserve"> </w:t>
      </w:r>
      <w:r>
        <w:rPr>
          <w:color w:val="231F20"/>
        </w:rPr>
        <w:t>guidelines</w:t>
      </w:r>
      <w:r>
        <w:rPr>
          <w:color w:val="231F20"/>
          <w:spacing w:val="-6"/>
        </w:rPr>
        <w:t xml:space="preserve"> </w:t>
      </w:r>
      <w:r>
        <w:rPr>
          <w:color w:val="231F20"/>
        </w:rPr>
        <w:t>for</w:t>
      </w:r>
      <w:r>
        <w:rPr>
          <w:color w:val="231F20"/>
          <w:spacing w:val="-6"/>
        </w:rPr>
        <w:t xml:space="preserve"> </w:t>
      </w:r>
      <w:r>
        <w:rPr>
          <w:color w:val="231F20"/>
        </w:rPr>
        <w:t>use</w:t>
      </w:r>
      <w:r>
        <w:rPr>
          <w:color w:val="231F20"/>
          <w:spacing w:val="-7"/>
        </w:rPr>
        <w:t xml:space="preserve"> </w:t>
      </w:r>
      <w:r>
        <w:rPr>
          <w:color w:val="231F20"/>
        </w:rPr>
        <w:t>by</w:t>
      </w:r>
      <w:r>
        <w:rPr>
          <w:color w:val="231F20"/>
          <w:spacing w:val="-7"/>
        </w:rPr>
        <w:t xml:space="preserve"> </w:t>
      </w:r>
      <w:r>
        <w:rPr>
          <w:color w:val="231F20"/>
        </w:rPr>
        <w:t>state</w:t>
      </w:r>
      <w:r>
        <w:rPr>
          <w:color w:val="231F20"/>
          <w:spacing w:val="-6"/>
        </w:rPr>
        <w:t xml:space="preserve"> </w:t>
      </w:r>
      <w:r>
        <w:rPr>
          <w:color w:val="231F20"/>
        </w:rPr>
        <w:t>agencies</w:t>
      </w:r>
      <w:r>
        <w:rPr>
          <w:color w:val="231F20"/>
          <w:spacing w:val="-6"/>
        </w:rPr>
        <w:t xml:space="preserve"> </w:t>
      </w:r>
      <w:r>
        <w:rPr>
          <w:color w:val="231F20"/>
        </w:rPr>
        <w:t>to</w:t>
      </w:r>
      <w:r>
        <w:rPr>
          <w:color w:val="231F20"/>
          <w:spacing w:val="-7"/>
        </w:rPr>
        <w:t xml:space="preserve"> </w:t>
      </w:r>
      <w:r>
        <w:rPr>
          <w:color w:val="231F20"/>
        </w:rPr>
        <w:t>assess</w:t>
      </w:r>
      <w:r>
        <w:rPr>
          <w:color w:val="231F20"/>
          <w:spacing w:val="-7"/>
        </w:rPr>
        <w:t xml:space="preserve"> </w:t>
      </w:r>
      <w:r>
        <w:rPr>
          <w:color w:val="231F20"/>
        </w:rPr>
        <w:t>the</w:t>
      </w:r>
      <w:r>
        <w:rPr>
          <w:color w:val="231F20"/>
          <w:spacing w:val="-7"/>
        </w:rPr>
        <w:t xml:space="preserve"> </w:t>
      </w:r>
      <w:r>
        <w:rPr>
          <w:color w:val="231F20"/>
        </w:rPr>
        <w:t>impact</w:t>
      </w:r>
      <w:r>
        <w:rPr>
          <w:color w:val="231F20"/>
          <w:spacing w:val="-6"/>
        </w:rPr>
        <w:t xml:space="preserve"> </w:t>
      </w:r>
      <w:r>
        <w:rPr>
          <w:color w:val="231F20"/>
        </w:rPr>
        <w:t>of</w:t>
      </w:r>
      <w:r>
        <w:rPr>
          <w:color w:val="231F20"/>
          <w:spacing w:val="-7"/>
        </w:rPr>
        <w:t xml:space="preserve"> </w:t>
      </w:r>
      <w:r>
        <w:rPr>
          <w:color w:val="231F20"/>
        </w:rPr>
        <w:t>a</w:t>
      </w:r>
      <w:r>
        <w:rPr>
          <w:color w:val="231F20"/>
        </w:rPr>
        <w:t xml:space="preserve"> </w:t>
      </w:r>
      <w:r>
        <w:rPr>
          <w:color w:val="231F20"/>
          <w:spacing w:val="-2"/>
        </w:rPr>
        <w:t>proposed</w:t>
      </w:r>
      <w:r>
        <w:rPr>
          <w:color w:val="231F20"/>
          <w:spacing w:val="-5"/>
        </w:rPr>
        <w:t xml:space="preserve"> </w:t>
      </w:r>
      <w:r>
        <w:rPr>
          <w:color w:val="231F20"/>
          <w:spacing w:val="-2"/>
        </w:rPr>
        <w:t>agency</w:t>
      </w:r>
      <w:r>
        <w:rPr>
          <w:color w:val="231F20"/>
          <w:spacing w:val="-5"/>
        </w:rPr>
        <w:t xml:space="preserve"> </w:t>
      </w:r>
      <w:r>
        <w:rPr>
          <w:color w:val="231F20"/>
          <w:spacing w:val="-2"/>
        </w:rPr>
        <w:t>project</w:t>
      </w:r>
      <w:r>
        <w:rPr>
          <w:color w:val="231F20"/>
          <w:spacing w:val="-4"/>
        </w:rPr>
        <w:t xml:space="preserve"> </w:t>
      </w:r>
      <w:r>
        <w:rPr>
          <w:color w:val="231F20"/>
          <w:spacing w:val="-2"/>
        </w:rPr>
        <w:t>on</w:t>
      </w:r>
      <w:r>
        <w:rPr>
          <w:color w:val="231F20"/>
          <w:spacing w:val="-3"/>
        </w:rPr>
        <w:t xml:space="preserve"> </w:t>
      </w:r>
      <w:r>
        <w:rPr>
          <w:color w:val="231F20"/>
          <w:spacing w:val="-2"/>
        </w:rPr>
        <w:t>private</w:t>
      </w:r>
      <w:r>
        <w:rPr>
          <w:color w:val="231F20"/>
          <w:spacing w:val="-5"/>
        </w:rPr>
        <w:t xml:space="preserve"> </w:t>
      </w:r>
      <w:r>
        <w:rPr>
          <w:color w:val="231F20"/>
          <w:spacing w:val="-2"/>
        </w:rPr>
        <w:t>property.</w:t>
      </w:r>
      <w:r>
        <w:rPr>
          <w:color w:val="231F20"/>
          <w:spacing w:val="40"/>
        </w:rPr>
        <w:t xml:space="preserve"> </w:t>
      </w:r>
      <w:r>
        <w:rPr>
          <w:color w:val="231F20"/>
          <w:spacing w:val="-2"/>
        </w:rPr>
        <w:t>The</w:t>
      </w:r>
      <w:r>
        <w:rPr>
          <w:color w:val="231F20"/>
          <w:spacing w:val="-5"/>
        </w:rPr>
        <w:t xml:space="preserve"> </w:t>
      </w:r>
      <w:r>
        <w:rPr>
          <w:color w:val="231F20"/>
          <w:spacing w:val="-2"/>
        </w:rPr>
        <w:t>assessment</w:t>
      </w:r>
      <w:r>
        <w:rPr>
          <w:color w:val="231F20"/>
          <w:spacing w:val="-4"/>
        </w:rPr>
        <w:t xml:space="preserve"> </w:t>
      </w:r>
      <w:r>
        <w:rPr>
          <w:color w:val="231F20"/>
          <w:spacing w:val="-2"/>
        </w:rPr>
        <w:t>process</w:t>
      </w:r>
      <w:r>
        <w:rPr>
          <w:color w:val="231F20"/>
          <w:spacing w:val="-5"/>
        </w:rPr>
        <w:t xml:space="preserve"> </w:t>
      </w:r>
      <w:r>
        <w:rPr>
          <w:color w:val="231F20"/>
          <w:spacing w:val="-2"/>
        </w:rPr>
        <w:t>includes</w:t>
      </w:r>
      <w:r>
        <w:rPr>
          <w:color w:val="231F20"/>
          <w:spacing w:val="-5"/>
        </w:rPr>
        <w:t xml:space="preserve"> </w:t>
      </w:r>
      <w:r>
        <w:rPr>
          <w:color w:val="231F20"/>
          <w:spacing w:val="-2"/>
        </w:rPr>
        <w:t>a</w:t>
      </w:r>
      <w:r>
        <w:rPr>
          <w:color w:val="231F20"/>
          <w:spacing w:val="-5"/>
        </w:rPr>
        <w:t xml:space="preserve"> </w:t>
      </w:r>
      <w:r>
        <w:rPr>
          <w:color w:val="231F20"/>
          <w:spacing w:val="-2"/>
        </w:rPr>
        <w:t>careful</w:t>
      </w:r>
      <w:r>
        <w:rPr>
          <w:color w:val="231F20"/>
          <w:spacing w:val="-5"/>
        </w:rPr>
        <w:t xml:space="preserve"> </w:t>
      </w:r>
      <w:r>
        <w:rPr>
          <w:color w:val="231F20"/>
          <w:spacing w:val="-2"/>
        </w:rPr>
        <w:t>review</w:t>
      </w:r>
      <w:r>
        <w:rPr>
          <w:color w:val="231F20"/>
          <w:spacing w:val="-5"/>
        </w:rPr>
        <w:t xml:space="preserve"> </w:t>
      </w:r>
      <w:r>
        <w:rPr>
          <w:color w:val="231F20"/>
          <w:spacing w:val="-2"/>
        </w:rPr>
        <w:t>of</w:t>
      </w:r>
      <w:r>
        <w:rPr>
          <w:color w:val="231F20"/>
          <w:spacing w:val="-5"/>
        </w:rPr>
        <w:t xml:space="preserve"> </w:t>
      </w:r>
      <w:r>
        <w:rPr>
          <w:color w:val="231F20"/>
          <w:spacing w:val="-2"/>
        </w:rPr>
        <w:t>all</w:t>
      </w:r>
      <w:r>
        <w:rPr>
          <w:color w:val="231F20"/>
          <w:spacing w:val="-5"/>
        </w:rPr>
        <w:t xml:space="preserve"> </w:t>
      </w:r>
      <w:r>
        <w:rPr>
          <w:color w:val="231F20"/>
          <w:spacing w:val="-2"/>
        </w:rPr>
        <w:t>issues</w:t>
      </w:r>
      <w:r>
        <w:rPr>
          <w:color w:val="231F20"/>
          <w:spacing w:val="-5"/>
        </w:rPr>
        <w:t xml:space="preserve"> </w:t>
      </w:r>
      <w:r>
        <w:rPr>
          <w:color w:val="231F20"/>
          <w:spacing w:val="-2"/>
        </w:rPr>
        <w:t>identified</w:t>
      </w:r>
      <w:r>
        <w:rPr>
          <w:color w:val="231F20"/>
          <w:spacing w:val="-5"/>
        </w:rPr>
        <w:t xml:space="preserve"> </w:t>
      </w:r>
      <w:r>
        <w:rPr>
          <w:color w:val="231F20"/>
          <w:spacing w:val="-2"/>
        </w:rPr>
        <w:t>in</w:t>
      </w:r>
      <w:r>
        <w:rPr>
          <w:color w:val="231F20"/>
          <w:spacing w:val="-5"/>
        </w:rPr>
        <w:t xml:space="preserve"> </w:t>
      </w:r>
      <w:r>
        <w:rPr>
          <w:color w:val="231F20"/>
          <w:spacing w:val="-2"/>
        </w:rPr>
        <w:t xml:space="preserve">the </w:t>
      </w:r>
      <w:r>
        <w:rPr>
          <w:color w:val="231F20"/>
        </w:rPr>
        <w:t>Attorney</w:t>
      </w:r>
      <w:r>
        <w:rPr>
          <w:color w:val="231F20"/>
          <w:spacing w:val="-8"/>
        </w:rPr>
        <w:t xml:space="preserve"> </w:t>
      </w:r>
      <w:r>
        <w:rPr>
          <w:color w:val="231F20"/>
        </w:rPr>
        <w:t>General's</w:t>
      </w:r>
      <w:r>
        <w:rPr>
          <w:color w:val="231F20"/>
          <w:spacing w:val="-8"/>
        </w:rPr>
        <w:t xml:space="preserve"> </w:t>
      </w:r>
      <w:r>
        <w:rPr>
          <w:color w:val="231F20"/>
        </w:rPr>
        <w:t>guidance</w:t>
      </w:r>
      <w:r>
        <w:rPr>
          <w:color w:val="231F20"/>
          <w:spacing w:val="-8"/>
        </w:rPr>
        <w:t xml:space="preserve"> </w:t>
      </w:r>
      <w:r>
        <w:rPr>
          <w:color w:val="231F20"/>
        </w:rPr>
        <w:t>document</w:t>
      </w:r>
      <w:r>
        <w:rPr>
          <w:color w:val="231F20"/>
          <w:spacing w:val="-8"/>
        </w:rPr>
        <w:t xml:space="preserve"> </w:t>
      </w:r>
      <w:r>
        <w:rPr>
          <w:color w:val="231F20"/>
        </w:rPr>
        <w:t>(Montana</w:t>
      </w:r>
      <w:r>
        <w:rPr>
          <w:color w:val="231F20"/>
          <w:spacing w:val="-8"/>
        </w:rPr>
        <w:t xml:space="preserve"> </w:t>
      </w:r>
      <w:r>
        <w:rPr>
          <w:color w:val="231F20"/>
        </w:rPr>
        <w:t>Department</w:t>
      </w:r>
      <w:r>
        <w:rPr>
          <w:color w:val="231F20"/>
          <w:spacing w:val="-8"/>
        </w:rPr>
        <w:t xml:space="preserve"> </w:t>
      </w:r>
      <w:r>
        <w:rPr>
          <w:color w:val="231F20"/>
        </w:rPr>
        <w:t>of</w:t>
      </w:r>
      <w:r>
        <w:rPr>
          <w:color w:val="231F20"/>
          <w:spacing w:val="-8"/>
        </w:rPr>
        <w:t xml:space="preserve"> </w:t>
      </w:r>
      <w:r>
        <w:rPr>
          <w:color w:val="231F20"/>
        </w:rPr>
        <w:t>Justice</w:t>
      </w:r>
      <w:r>
        <w:rPr>
          <w:color w:val="231F20"/>
          <w:spacing w:val="-8"/>
        </w:rPr>
        <w:t xml:space="preserve"> </w:t>
      </w:r>
      <w:r>
        <w:rPr>
          <w:color w:val="231F20"/>
        </w:rPr>
        <w:t>1997).</w:t>
      </w:r>
      <w:r>
        <w:rPr>
          <w:color w:val="231F20"/>
          <w:spacing w:val="36"/>
        </w:rPr>
        <w:t xml:space="preserve"> </w:t>
      </w:r>
      <w:r>
        <w:rPr>
          <w:color w:val="231F20"/>
        </w:rPr>
        <w:t>If</w:t>
      </w:r>
      <w:r>
        <w:rPr>
          <w:color w:val="231F20"/>
          <w:spacing w:val="-10"/>
        </w:rPr>
        <w:t xml:space="preserve"> </w:t>
      </w:r>
      <w:r>
        <w:rPr>
          <w:color w:val="231F20"/>
        </w:rPr>
        <w:t>the</w:t>
      </w:r>
      <w:r>
        <w:rPr>
          <w:color w:val="231F20"/>
          <w:spacing w:val="-8"/>
        </w:rPr>
        <w:t xml:space="preserve"> </w:t>
      </w:r>
      <w:r>
        <w:rPr>
          <w:color w:val="231F20"/>
        </w:rPr>
        <w:t>use</w:t>
      </w:r>
      <w:r>
        <w:rPr>
          <w:color w:val="231F20"/>
          <w:spacing w:val="-8"/>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guidelines</w:t>
      </w:r>
      <w:r>
        <w:rPr>
          <w:color w:val="231F20"/>
          <w:spacing w:val="-8"/>
        </w:rPr>
        <w:t xml:space="preserve"> </w:t>
      </w:r>
      <w:r>
        <w:rPr>
          <w:color w:val="231F20"/>
        </w:rPr>
        <w:t>and</w:t>
      </w:r>
      <w:r>
        <w:rPr>
          <w:color w:val="231F20"/>
          <w:spacing w:val="-8"/>
        </w:rPr>
        <w:t xml:space="preserve"> </w:t>
      </w:r>
      <w:r>
        <w:rPr>
          <w:color w:val="231F20"/>
        </w:rPr>
        <w:t>checklist indicates</w:t>
      </w:r>
      <w:r>
        <w:rPr>
          <w:color w:val="231F20"/>
          <w:spacing w:val="-6"/>
        </w:rPr>
        <w:t xml:space="preserve"> </w:t>
      </w:r>
      <w:r>
        <w:rPr>
          <w:color w:val="231F20"/>
        </w:rPr>
        <w:t>that</w:t>
      </w:r>
      <w:r>
        <w:rPr>
          <w:color w:val="231F20"/>
          <w:spacing w:val="-6"/>
        </w:rPr>
        <w:t xml:space="preserve"> </w:t>
      </w:r>
      <w:r>
        <w:rPr>
          <w:color w:val="231F20"/>
        </w:rPr>
        <w:t>a</w:t>
      </w:r>
      <w:r>
        <w:rPr>
          <w:color w:val="231F20"/>
          <w:spacing w:val="-7"/>
        </w:rPr>
        <w:t xml:space="preserve"> </w:t>
      </w:r>
      <w:r>
        <w:rPr>
          <w:color w:val="231F20"/>
        </w:rPr>
        <w:t>proposed</w:t>
      </w:r>
      <w:r>
        <w:rPr>
          <w:color w:val="231F20"/>
          <w:spacing w:val="-7"/>
        </w:rPr>
        <w:t xml:space="preserve"> </w:t>
      </w:r>
      <w:r>
        <w:rPr>
          <w:color w:val="231F20"/>
        </w:rPr>
        <w:t>agency</w:t>
      </w:r>
      <w:r>
        <w:rPr>
          <w:color w:val="231F20"/>
          <w:spacing w:val="-7"/>
        </w:rPr>
        <w:t xml:space="preserve"> </w:t>
      </w:r>
      <w:r>
        <w:rPr>
          <w:color w:val="231F20"/>
        </w:rPr>
        <w:t>project</w:t>
      </w:r>
      <w:r>
        <w:rPr>
          <w:color w:val="231F20"/>
          <w:spacing w:val="-6"/>
        </w:rPr>
        <w:t xml:space="preserve"> </w:t>
      </w:r>
      <w:r>
        <w:rPr>
          <w:color w:val="231F20"/>
        </w:rPr>
        <w:t>has</w:t>
      </w:r>
      <w:r>
        <w:rPr>
          <w:color w:val="231F20"/>
          <w:spacing w:val="-6"/>
        </w:rPr>
        <w:t xml:space="preserve"> </w:t>
      </w:r>
      <w:r>
        <w:rPr>
          <w:color w:val="231F20"/>
        </w:rPr>
        <w:t>taking</w:t>
      </w:r>
      <w:r>
        <w:rPr>
          <w:color w:val="231F20"/>
          <w:spacing w:val="-7"/>
        </w:rPr>
        <w:t xml:space="preserve"> </w:t>
      </w:r>
      <w:r>
        <w:rPr>
          <w:color w:val="231F20"/>
        </w:rPr>
        <w:t>or</w:t>
      </w:r>
      <w:r>
        <w:rPr>
          <w:color w:val="231F20"/>
          <w:spacing w:val="-3"/>
        </w:rPr>
        <w:t xml:space="preserve"> </w:t>
      </w:r>
      <w:r>
        <w:rPr>
          <w:color w:val="231F20"/>
        </w:rPr>
        <w:t>damaging</w:t>
      </w:r>
      <w:r>
        <w:rPr>
          <w:color w:val="231F20"/>
          <w:spacing w:val="-8"/>
        </w:rPr>
        <w:t xml:space="preserve"> </w:t>
      </w:r>
      <w:r>
        <w:rPr>
          <w:color w:val="231F20"/>
        </w:rPr>
        <w:t>implications,</w:t>
      </w:r>
      <w:r>
        <w:rPr>
          <w:color w:val="231F20"/>
          <w:spacing w:val="-7"/>
        </w:rPr>
        <w:t xml:space="preserve"> </w:t>
      </w:r>
      <w:r>
        <w:rPr>
          <w:color w:val="231F20"/>
        </w:rPr>
        <w:t>the</w:t>
      </w:r>
      <w:r>
        <w:rPr>
          <w:color w:val="231F20"/>
          <w:spacing w:val="-5"/>
        </w:rPr>
        <w:t xml:space="preserve"> </w:t>
      </w:r>
      <w:r>
        <w:rPr>
          <w:color w:val="231F20"/>
        </w:rPr>
        <w:t>agency</w:t>
      </w:r>
      <w:r>
        <w:rPr>
          <w:color w:val="231F20"/>
          <w:spacing w:val="-7"/>
        </w:rPr>
        <w:t xml:space="preserve"> </w:t>
      </w:r>
      <w:r>
        <w:rPr>
          <w:color w:val="231F20"/>
        </w:rPr>
        <w:t>must</w:t>
      </w:r>
      <w:r>
        <w:rPr>
          <w:color w:val="231F20"/>
          <w:spacing w:val="-6"/>
        </w:rPr>
        <w:t xml:space="preserve"> </w:t>
      </w:r>
      <w:r>
        <w:rPr>
          <w:color w:val="231F20"/>
        </w:rPr>
        <w:t>prepare</w:t>
      </w:r>
      <w:r>
        <w:rPr>
          <w:color w:val="231F20"/>
          <w:spacing w:val="-7"/>
        </w:rPr>
        <w:t xml:space="preserve"> </w:t>
      </w:r>
      <w:r>
        <w:rPr>
          <w:color w:val="231F20"/>
        </w:rPr>
        <w:t>an</w:t>
      </w:r>
      <w:r>
        <w:rPr>
          <w:color w:val="231F20"/>
          <w:spacing w:val="-7"/>
        </w:rPr>
        <w:t xml:space="preserve"> </w:t>
      </w:r>
      <w:r>
        <w:rPr>
          <w:color w:val="231F20"/>
        </w:rPr>
        <w:t>impact assessment</w:t>
      </w:r>
      <w:r>
        <w:rPr>
          <w:color w:val="231F20"/>
          <w:spacing w:val="-2"/>
        </w:rPr>
        <w:t xml:space="preserve"> </w:t>
      </w:r>
      <w:r>
        <w:rPr>
          <w:color w:val="231F20"/>
        </w:rPr>
        <w:t>in</w:t>
      </w:r>
      <w:r>
        <w:rPr>
          <w:color w:val="231F20"/>
          <w:spacing w:val="-4"/>
        </w:rPr>
        <w:t xml:space="preserve"> </w:t>
      </w:r>
      <w:r>
        <w:rPr>
          <w:color w:val="231F20"/>
        </w:rPr>
        <w:t>accordance</w:t>
      </w:r>
      <w:r>
        <w:rPr>
          <w:color w:val="231F20"/>
          <w:spacing w:val="-4"/>
        </w:rPr>
        <w:t xml:space="preserve"> </w:t>
      </w:r>
      <w:r>
        <w:rPr>
          <w:color w:val="231F20"/>
        </w:rPr>
        <w:t>with</w:t>
      </w:r>
      <w:r>
        <w:rPr>
          <w:color w:val="231F20"/>
          <w:spacing w:val="-5"/>
        </w:rPr>
        <w:t xml:space="preserve"> </w:t>
      </w:r>
      <w:r>
        <w:rPr>
          <w:color w:val="231F20"/>
        </w:rPr>
        <w:t>Section</w:t>
      </w:r>
      <w:r>
        <w:rPr>
          <w:color w:val="231F20"/>
          <w:spacing w:val="-4"/>
        </w:rPr>
        <w:t xml:space="preserve"> </w:t>
      </w:r>
      <w:r>
        <w:rPr>
          <w:color w:val="231F20"/>
        </w:rPr>
        <w:t>5</w:t>
      </w:r>
      <w:r>
        <w:rPr>
          <w:color w:val="231F20"/>
          <w:spacing w:val="-5"/>
        </w:rPr>
        <w:t xml:space="preserve"> </w:t>
      </w:r>
      <w:r>
        <w:rPr>
          <w:color w:val="231F20"/>
        </w:rPr>
        <w:t>of</w:t>
      </w:r>
      <w:r>
        <w:rPr>
          <w:color w:val="231F20"/>
          <w:spacing w:val="-4"/>
        </w:rPr>
        <w:t xml:space="preserve"> </w:t>
      </w:r>
      <w:r>
        <w:rPr>
          <w:color w:val="231F20"/>
        </w:rPr>
        <w:t>the</w:t>
      </w:r>
      <w:r>
        <w:rPr>
          <w:color w:val="231F20"/>
          <w:spacing w:val="-2"/>
        </w:rPr>
        <w:t xml:space="preserve"> </w:t>
      </w:r>
      <w:r>
        <w:rPr>
          <w:color w:val="231F20"/>
        </w:rPr>
        <w:t>Private</w:t>
      </w:r>
      <w:r>
        <w:rPr>
          <w:color w:val="231F20"/>
          <w:spacing w:val="-2"/>
        </w:rPr>
        <w:t xml:space="preserve"> </w:t>
      </w:r>
      <w:r>
        <w:rPr>
          <w:color w:val="231F20"/>
        </w:rPr>
        <w:t>Property</w:t>
      </w:r>
      <w:r>
        <w:rPr>
          <w:color w:val="231F20"/>
          <w:spacing w:val="-4"/>
        </w:rPr>
        <w:t xml:space="preserve"> </w:t>
      </w:r>
      <w:r>
        <w:rPr>
          <w:color w:val="231F20"/>
        </w:rPr>
        <w:t>Assessment</w:t>
      </w:r>
      <w:r>
        <w:rPr>
          <w:color w:val="231F20"/>
          <w:spacing w:val="-4"/>
        </w:rPr>
        <w:t xml:space="preserve"> </w:t>
      </w:r>
      <w:r>
        <w:rPr>
          <w:color w:val="231F20"/>
        </w:rPr>
        <w:t>Act.</w:t>
      </w:r>
    </w:p>
    <w:p w14:paraId="6F34A784" w14:textId="77777777" w:rsidR="002A4AF2" w:rsidRDefault="00B1410A">
      <w:pPr>
        <w:pStyle w:val="Heading2"/>
        <w:spacing w:before="160"/>
        <w:ind w:left="121"/>
      </w:pPr>
      <w:r>
        <w:rPr>
          <w:color w:val="231F20"/>
          <w:spacing w:val="-2"/>
        </w:rPr>
        <w:t>Table</w:t>
      </w:r>
      <w:r>
        <w:rPr>
          <w:color w:val="231F20"/>
          <w:spacing w:val="-8"/>
        </w:rPr>
        <w:t xml:space="preserve"> </w:t>
      </w:r>
      <w:r>
        <w:rPr>
          <w:color w:val="231F20"/>
          <w:spacing w:val="-2"/>
        </w:rPr>
        <w:t>7:</w:t>
      </w:r>
      <w:r>
        <w:rPr>
          <w:color w:val="231F20"/>
          <w:spacing w:val="-8"/>
        </w:rPr>
        <w:t xml:space="preserve"> </w:t>
      </w:r>
      <w:r>
        <w:rPr>
          <w:color w:val="231F20"/>
          <w:spacing w:val="-2"/>
        </w:rPr>
        <w:t>Private</w:t>
      </w:r>
      <w:r>
        <w:rPr>
          <w:color w:val="231F20"/>
          <w:spacing w:val="-8"/>
        </w:rPr>
        <w:t xml:space="preserve"> </w:t>
      </w:r>
      <w:r>
        <w:rPr>
          <w:color w:val="231F20"/>
          <w:spacing w:val="-2"/>
        </w:rPr>
        <w:t>Property</w:t>
      </w:r>
      <w:r>
        <w:rPr>
          <w:color w:val="231F20"/>
          <w:spacing w:val="-6"/>
        </w:rPr>
        <w:t xml:space="preserve"> </w:t>
      </w:r>
      <w:r>
        <w:rPr>
          <w:color w:val="231F20"/>
          <w:spacing w:val="-2"/>
        </w:rPr>
        <w:t>Assessment</w:t>
      </w:r>
      <w:r>
        <w:rPr>
          <w:color w:val="231F20"/>
          <w:spacing w:val="-7"/>
        </w:rPr>
        <w:t xml:space="preserve"> </w:t>
      </w:r>
      <w:r>
        <w:rPr>
          <w:color w:val="231F20"/>
          <w:spacing w:val="-2"/>
        </w:rPr>
        <w:t>(Takings)</w:t>
      </w:r>
    </w:p>
    <w:p w14:paraId="520B6CA3" w14:textId="77777777" w:rsidR="002A4AF2" w:rsidRDefault="002A4AF2">
      <w:pPr>
        <w:spacing w:before="11"/>
        <w:rPr>
          <w:b/>
          <w:sz w:val="14"/>
        </w:rPr>
      </w:pPr>
    </w:p>
    <w:tbl>
      <w:tblPr>
        <w:tblW w:w="0" w:type="auto"/>
        <w:tblInd w:w="25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7730"/>
        <w:gridCol w:w="1051"/>
        <w:gridCol w:w="1010"/>
        <w:gridCol w:w="998"/>
      </w:tblGrid>
      <w:tr w:rsidR="002A4AF2" w14:paraId="6DC082CA" w14:textId="77777777">
        <w:trPr>
          <w:trHeight w:val="268"/>
        </w:trPr>
        <w:tc>
          <w:tcPr>
            <w:tcW w:w="10789" w:type="dxa"/>
            <w:gridSpan w:val="4"/>
            <w:shd w:val="clear" w:color="auto" w:fill="C7C8CA"/>
          </w:tcPr>
          <w:p w14:paraId="1B538275" w14:textId="77777777" w:rsidR="002A4AF2" w:rsidRDefault="00B1410A">
            <w:pPr>
              <w:pStyle w:val="TableParagraph"/>
              <w:spacing w:line="248" w:lineRule="exact"/>
              <w:ind w:left="12"/>
              <w:jc w:val="center"/>
              <w:rPr>
                <w:b/>
              </w:rPr>
            </w:pPr>
            <w:r>
              <w:rPr>
                <w:b/>
                <w:color w:val="231F20"/>
              </w:rPr>
              <w:t>PRIVATE</w:t>
            </w:r>
            <w:r>
              <w:rPr>
                <w:b/>
                <w:color w:val="231F20"/>
                <w:spacing w:val="-6"/>
              </w:rPr>
              <w:t xml:space="preserve"> </w:t>
            </w:r>
            <w:r>
              <w:rPr>
                <w:b/>
                <w:color w:val="231F20"/>
              </w:rPr>
              <w:t>PROPERTY</w:t>
            </w:r>
            <w:r>
              <w:rPr>
                <w:b/>
                <w:color w:val="231F20"/>
                <w:spacing w:val="-6"/>
              </w:rPr>
              <w:t xml:space="preserve"> </w:t>
            </w:r>
            <w:r>
              <w:rPr>
                <w:b/>
                <w:color w:val="231F20"/>
              </w:rPr>
              <w:t>ASSESMENT</w:t>
            </w:r>
            <w:r>
              <w:rPr>
                <w:b/>
                <w:color w:val="231F20"/>
                <w:spacing w:val="-6"/>
              </w:rPr>
              <w:t xml:space="preserve"> </w:t>
            </w:r>
            <w:r>
              <w:rPr>
                <w:b/>
                <w:color w:val="231F20"/>
              </w:rPr>
              <w:t>ACT</w:t>
            </w:r>
            <w:r>
              <w:rPr>
                <w:b/>
                <w:color w:val="231F20"/>
                <w:spacing w:val="-5"/>
              </w:rPr>
              <w:t xml:space="preserve"> </w:t>
            </w:r>
            <w:r>
              <w:rPr>
                <w:b/>
                <w:color w:val="231F20"/>
                <w:spacing w:val="-2"/>
              </w:rPr>
              <w:t>(PPAA)</w:t>
            </w:r>
          </w:p>
        </w:tc>
      </w:tr>
      <w:tr w:rsidR="002A4AF2" w14:paraId="505EAF8A" w14:textId="77777777">
        <w:trPr>
          <w:trHeight w:val="537"/>
        </w:trPr>
        <w:tc>
          <w:tcPr>
            <w:tcW w:w="7730" w:type="dxa"/>
            <w:shd w:val="clear" w:color="auto" w:fill="C7C8CA"/>
          </w:tcPr>
          <w:p w14:paraId="0D6679BE" w14:textId="77777777" w:rsidR="002A4AF2" w:rsidRDefault="00B1410A">
            <w:pPr>
              <w:pStyle w:val="TableParagraph"/>
              <w:spacing w:line="268" w:lineRule="exact"/>
              <w:rPr>
                <w:b/>
              </w:rPr>
            </w:pPr>
            <w:r>
              <w:rPr>
                <w:b/>
                <w:color w:val="231F20"/>
              </w:rPr>
              <w:t>Does</w:t>
            </w:r>
            <w:r>
              <w:rPr>
                <w:b/>
                <w:color w:val="231F20"/>
                <w:spacing w:val="-3"/>
              </w:rPr>
              <w:t xml:space="preserve"> </w:t>
            </w:r>
            <w:r>
              <w:rPr>
                <w:b/>
                <w:color w:val="231F20"/>
              </w:rPr>
              <w:t>the</w:t>
            </w:r>
            <w:r>
              <w:rPr>
                <w:b/>
                <w:color w:val="231F20"/>
                <w:spacing w:val="-4"/>
              </w:rPr>
              <w:t xml:space="preserve"> </w:t>
            </w:r>
            <w:r>
              <w:rPr>
                <w:b/>
                <w:color w:val="231F20"/>
              </w:rPr>
              <w:t>Proposed</w:t>
            </w:r>
            <w:r>
              <w:rPr>
                <w:b/>
                <w:color w:val="231F20"/>
                <w:spacing w:val="-4"/>
              </w:rPr>
              <w:t xml:space="preserve"> </w:t>
            </w:r>
            <w:r>
              <w:rPr>
                <w:b/>
                <w:color w:val="231F20"/>
              </w:rPr>
              <w:t>Action</w:t>
            </w:r>
            <w:r>
              <w:rPr>
                <w:b/>
                <w:color w:val="231F20"/>
                <w:spacing w:val="-4"/>
              </w:rPr>
              <w:t xml:space="preserve"> </w:t>
            </w:r>
            <w:r>
              <w:rPr>
                <w:b/>
                <w:color w:val="231F20"/>
              </w:rPr>
              <w:t>Have</w:t>
            </w:r>
            <w:r>
              <w:rPr>
                <w:b/>
                <w:color w:val="231F20"/>
                <w:spacing w:val="-5"/>
              </w:rPr>
              <w:t xml:space="preserve"> </w:t>
            </w:r>
            <w:r>
              <w:rPr>
                <w:b/>
                <w:color w:val="231F20"/>
              </w:rPr>
              <w:t>Takings</w:t>
            </w:r>
            <w:r>
              <w:rPr>
                <w:b/>
                <w:color w:val="231F20"/>
                <w:spacing w:val="-4"/>
              </w:rPr>
              <w:t xml:space="preserve"> </w:t>
            </w:r>
            <w:r>
              <w:rPr>
                <w:b/>
                <w:color w:val="231F20"/>
              </w:rPr>
              <w:t>Implications</w:t>
            </w:r>
            <w:r>
              <w:rPr>
                <w:b/>
                <w:color w:val="231F20"/>
                <w:spacing w:val="-6"/>
              </w:rPr>
              <w:t xml:space="preserve"> </w:t>
            </w:r>
            <w:r>
              <w:rPr>
                <w:b/>
                <w:color w:val="231F20"/>
              </w:rPr>
              <w:t>under</w:t>
            </w:r>
            <w:r>
              <w:rPr>
                <w:b/>
                <w:color w:val="231F20"/>
                <w:spacing w:val="-2"/>
              </w:rPr>
              <w:t xml:space="preserve"> </w:t>
            </w:r>
            <w:r>
              <w:rPr>
                <w:b/>
                <w:color w:val="231F20"/>
              </w:rPr>
              <w:t>the</w:t>
            </w:r>
            <w:r>
              <w:rPr>
                <w:b/>
                <w:color w:val="231F20"/>
                <w:spacing w:val="-4"/>
              </w:rPr>
              <w:t xml:space="preserve"> </w:t>
            </w:r>
            <w:r>
              <w:rPr>
                <w:b/>
                <w:color w:val="231F20"/>
                <w:spacing w:val="-2"/>
              </w:rPr>
              <w:t>PPAA?</w:t>
            </w:r>
          </w:p>
        </w:tc>
        <w:tc>
          <w:tcPr>
            <w:tcW w:w="1051" w:type="dxa"/>
            <w:shd w:val="clear" w:color="auto" w:fill="C7C8CA"/>
          </w:tcPr>
          <w:p w14:paraId="2F593954" w14:textId="77777777" w:rsidR="002A4AF2" w:rsidRDefault="00B1410A">
            <w:pPr>
              <w:pStyle w:val="TableParagraph"/>
              <w:spacing w:line="268" w:lineRule="exact"/>
              <w:ind w:left="18" w:right="6"/>
              <w:jc w:val="center"/>
              <w:rPr>
                <w:b/>
              </w:rPr>
            </w:pPr>
            <w:r>
              <w:rPr>
                <w:b/>
                <w:color w:val="231F20"/>
                <w:spacing w:val="-2"/>
              </w:rPr>
              <w:t>Question</w:t>
            </w:r>
          </w:p>
          <w:p w14:paraId="0CF9140D" w14:textId="77777777" w:rsidR="002A4AF2" w:rsidRDefault="00B1410A">
            <w:pPr>
              <w:pStyle w:val="TableParagraph"/>
              <w:spacing w:line="249" w:lineRule="exact"/>
              <w:ind w:left="18" w:right="8"/>
              <w:jc w:val="center"/>
              <w:rPr>
                <w:b/>
              </w:rPr>
            </w:pPr>
            <w:r>
              <w:rPr>
                <w:b/>
                <w:color w:val="231F20"/>
                <w:spacing w:val="-10"/>
              </w:rPr>
              <w:t>#</w:t>
            </w:r>
          </w:p>
        </w:tc>
        <w:tc>
          <w:tcPr>
            <w:tcW w:w="1010" w:type="dxa"/>
            <w:shd w:val="clear" w:color="auto" w:fill="C7C8CA"/>
          </w:tcPr>
          <w:p w14:paraId="4A82E39B" w14:textId="77777777" w:rsidR="002A4AF2" w:rsidRDefault="00B1410A">
            <w:pPr>
              <w:pStyle w:val="TableParagraph"/>
              <w:spacing w:line="268" w:lineRule="exact"/>
              <w:ind w:left="10"/>
              <w:jc w:val="center"/>
              <w:rPr>
                <w:b/>
              </w:rPr>
            </w:pPr>
            <w:r>
              <w:rPr>
                <w:b/>
                <w:color w:val="231F20"/>
                <w:spacing w:val="-5"/>
              </w:rPr>
              <w:t>Yes</w:t>
            </w:r>
          </w:p>
        </w:tc>
        <w:tc>
          <w:tcPr>
            <w:tcW w:w="998" w:type="dxa"/>
            <w:shd w:val="clear" w:color="auto" w:fill="C7C8CA"/>
          </w:tcPr>
          <w:p w14:paraId="1A628395" w14:textId="77777777" w:rsidR="002A4AF2" w:rsidRDefault="00B1410A">
            <w:pPr>
              <w:pStyle w:val="TableParagraph"/>
              <w:spacing w:line="268" w:lineRule="exact"/>
              <w:ind w:left="14"/>
              <w:jc w:val="center"/>
              <w:rPr>
                <w:b/>
              </w:rPr>
            </w:pPr>
            <w:r>
              <w:rPr>
                <w:b/>
                <w:color w:val="231F20"/>
                <w:spacing w:val="-5"/>
              </w:rPr>
              <w:t>No</w:t>
            </w:r>
          </w:p>
        </w:tc>
      </w:tr>
      <w:tr w:rsidR="002A4AF2" w14:paraId="7C399095" w14:textId="77777777">
        <w:trPr>
          <w:trHeight w:val="537"/>
        </w:trPr>
        <w:tc>
          <w:tcPr>
            <w:tcW w:w="7730" w:type="dxa"/>
          </w:tcPr>
          <w:p w14:paraId="5B8114C0" w14:textId="77777777" w:rsidR="002A4AF2" w:rsidRDefault="00B1410A">
            <w:pPr>
              <w:pStyle w:val="TableParagraph"/>
              <w:spacing w:line="268" w:lineRule="exact"/>
            </w:pPr>
            <w:r>
              <w:rPr>
                <w:color w:val="231F20"/>
              </w:rPr>
              <w:t>Does</w:t>
            </w:r>
            <w:r>
              <w:rPr>
                <w:color w:val="231F20"/>
                <w:spacing w:val="-4"/>
              </w:rPr>
              <w:t xml:space="preserve"> </w:t>
            </w:r>
            <w:r>
              <w:rPr>
                <w:color w:val="231F20"/>
              </w:rPr>
              <w:t>the</w:t>
            </w:r>
            <w:r>
              <w:rPr>
                <w:color w:val="231F20"/>
                <w:spacing w:val="-2"/>
              </w:rPr>
              <w:t xml:space="preserve"> </w:t>
            </w:r>
            <w:r>
              <w:rPr>
                <w:color w:val="231F20"/>
              </w:rPr>
              <w:t>project</w:t>
            </w:r>
            <w:r>
              <w:rPr>
                <w:color w:val="231F20"/>
                <w:spacing w:val="-4"/>
              </w:rPr>
              <w:t xml:space="preserve"> </w:t>
            </w:r>
            <w:r>
              <w:rPr>
                <w:color w:val="231F20"/>
              </w:rPr>
              <w:t>pertain</w:t>
            </w:r>
            <w:r>
              <w:rPr>
                <w:color w:val="231F20"/>
                <w:spacing w:val="-6"/>
              </w:rPr>
              <w:t xml:space="preserve"> </w:t>
            </w:r>
            <w:r>
              <w:rPr>
                <w:color w:val="231F20"/>
              </w:rPr>
              <w:t>to</w:t>
            </w:r>
            <w:r>
              <w:rPr>
                <w:color w:val="231F20"/>
                <w:spacing w:val="-4"/>
              </w:rPr>
              <w:t xml:space="preserve"> </w:t>
            </w:r>
            <w:r>
              <w:rPr>
                <w:color w:val="231F20"/>
              </w:rPr>
              <w:t>land</w:t>
            </w:r>
            <w:r>
              <w:rPr>
                <w:color w:val="231F20"/>
                <w:spacing w:val="-3"/>
              </w:rPr>
              <w:t xml:space="preserve"> </w:t>
            </w:r>
            <w:r>
              <w:rPr>
                <w:color w:val="231F20"/>
              </w:rPr>
              <w:t>or</w:t>
            </w:r>
            <w:r>
              <w:rPr>
                <w:color w:val="231F20"/>
                <w:spacing w:val="-6"/>
              </w:rPr>
              <w:t xml:space="preserve"> </w:t>
            </w:r>
            <w:r>
              <w:rPr>
                <w:color w:val="231F20"/>
              </w:rPr>
              <w:t>water</w:t>
            </w:r>
            <w:r>
              <w:rPr>
                <w:color w:val="231F20"/>
                <w:spacing w:val="-4"/>
              </w:rPr>
              <w:t xml:space="preserve"> </w:t>
            </w:r>
            <w:r>
              <w:rPr>
                <w:color w:val="231F20"/>
              </w:rPr>
              <w:t>management</w:t>
            </w:r>
            <w:r>
              <w:rPr>
                <w:color w:val="231F20"/>
                <w:spacing w:val="-2"/>
              </w:rPr>
              <w:t xml:space="preserve"> </w:t>
            </w:r>
            <w:r>
              <w:rPr>
                <w:color w:val="231F20"/>
              </w:rPr>
              <w:t>or</w:t>
            </w:r>
            <w:r>
              <w:rPr>
                <w:color w:val="231F20"/>
                <w:spacing w:val="-4"/>
              </w:rPr>
              <w:t xml:space="preserve"> </w:t>
            </w:r>
            <w:r>
              <w:rPr>
                <w:color w:val="231F20"/>
                <w:spacing w:val="-2"/>
              </w:rPr>
              <w:t>environmental</w:t>
            </w:r>
          </w:p>
          <w:p w14:paraId="0205FEDE" w14:textId="77777777" w:rsidR="002A4AF2" w:rsidRDefault="00B1410A">
            <w:pPr>
              <w:pStyle w:val="TableParagraph"/>
              <w:spacing w:line="249" w:lineRule="exact"/>
            </w:pPr>
            <w:r>
              <w:rPr>
                <w:color w:val="231F20"/>
              </w:rPr>
              <w:t>regulations</w:t>
            </w:r>
            <w:r>
              <w:rPr>
                <w:color w:val="231F20"/>
                <w:spacing w:val="-6"/>
              </w:rPr>
              <w:t xml:space="preserve"> </w:t>
            </w:r>
            <w:r>
              <w:rPr>
                <w:color w:val="231F20"/>
              </w:rPr>
              <w:t>affecting</w:t>
            </w:r>
            <w:r>
              <w:rPr>
                <w:color w:val="231F20"/>
                <w:spacing w:val="-6"/>
              </w:rPr>
              <w:t xml:space="preserve"> </w:t>
            </w:r>
            <w:r>
              <w:rPr>
                <w:color w:val="231F20"/>
              </w:rPr>
              <w:t>private</w:t>
            </w:r>
            <w:r>
              <w:rPr>
                <w:color w:val="231F20"/>
                <w:spacing w:val="-6"/>
              </w:rPr>
              <w:t xml:space="preserve"> </w:t>
            </w:r>
            <w:r>
              <w:rPr>
                <w:color w:val="231F20"/>
              </w:rPr>
              <w:t>property</w:t>
            </w:r>
            <w:r>
              <w:rPr>
                <w:color w:val="231F20"/>
                <w:spacing w:val="-6"/>
              </w:rPr>
              <w:t xml:space="preserve"> </w:t>
            </w:r>
            <w:r>
              <w:rPr>
                <w:color w:val="231F20"/>
              </w:rPr>
              <w:t>or</w:t>
            </w:r>
            <w:r>
              <w:rPr>
                <w:color w:val="231F20"/>
                <w:spacing w:val="-8"/>
              </w:rPr>
              <w:t xml:space="preserve"> </w:t>
            </w:r>
            <w:r>
              <w:rPr>
                <w:color w:val="231F20"/>
              </w:rPr>
              <w:t>water</w:t>
            </w:r>
            <w:r>
              <w:rPr>
                <w:color w:val="231F20"/>
                <w:spacing w:val="-5"/>
              </w:rPr>
              <w:t xml:space="preserve"> </w:t>
            </w:r>
            <w:r>
              <w:rPr>
                <w:color w:val="231F20"/>
                <w:spacing w:val="-2"/>
              </w:rPr>
              <w:t>rights?</w:t>
            </w:r>
          </w:p>
        </w:tc>
        <w:tc>
          <w:tcPr>
            <w:tcW w:w="1051" w:type="dxa"/>
          </w:tcPr>
          <w:p w14:paraId="3B0F3A74" w14:textId="77777777" w:rsidR="002A4AF2" w:rsidRDefault="00B1410A">
            <w:pPr>
              <w:pStyle w:val="TableParagraph"/>
              <w:spacing w:line="268" w:lineRule="exact"/>
              <w:ind w:left="18" w:right="6"/>
              <w:jc w:val="center"/>
            </w:pPr>
            <w:r>
              <w:rPr>
                <w:color w:val="231F20"/>
                <w:spacing w:val="-10"/>
              </w:rPr>
              <w:t>1</w:t>
            </w:r>
          </w:p>
        </w:tc>
        <w:tc>
          <w:tcPr>
            <w:tcW w:w="1010" w:type="dxa"/>
          </w:tcPr>
          <w:p w14:paraId="524249A3" w14:textId="77777777" w:rsidR="002A4AF2" w:rsidRDefault="00B1410A">
            <w:pPr>
              <w:pStyle w:val="TableParagraph"/>
              <w:spacing w:before="16"/>
              <w:ind w:left="10" w:right="2"/>
              <w:jc w:val="center"/>
              <w:rPr>
                <w:rFonts w:ascii="Arial" w:hAnsi="Arial"/>
              </w:rPr>
            </w:pPr>
            <w:r>
              <w:rPr>
                <w:rFonts w:ascii="Arial" w:hAnsi="Arial"/>
                <w:color w:val="231F20"/>
                <w:spacing w:val="-10"/>
                <w:w w:val="165"/>
              </w:rPr>
              <w:t>□</w:t>
            </w:r>
          </w:p>
        </w:tc>
        <w:tc>
          <w:tcPr>
            <w:tcW w:w="998" w:type="dxa"/>
          </w:tcPr>
          <w:p w14:paraId="540FC65C" w14:textId="77777777" w:rsidR="002A4AF2" w:rsidRDefault="00B1410A">
            <w:pPr>
              <w:pStyle w:val="TableParagraph"/>
              <w:spacing w:before="16"/>
              <w:ind w:left="14" w:right="3"/>
              <w:jc w:val="center"/>
              <w:rPr>
                <w:rFonts w:ascii="Arial"/>
              </w:rPr>
            </w:pPr>
            <w:r>
              <w:rPr>
                <w:rFonts w:ascii="Arial"/>
                <w:color w:val="231F20"/>
                <w:spacing w:val="-5"/>
                <w:w w:val="110"/>
              </w:rPr>
              <w:t>IZ</w:t>
            </w:r>
          </w:p>
        </w:tc>
      </w:tr>
      <w:tr w:rsidR="002A4AF2" w14:paraId="22309DB7" w14:textId="77777777">
        <w:trPr>
          <w:trHeight w:val="537"/>
        </w:trPr>
        <w:tc>
          <w:tcPr>
            <w:tcW w:w="7730" w:type="dxa"/>
          </w:tcPr>
          <w:p w14:paraId="476CAA2D" w14:textId="77777777" w:rsidR="002A4AF2" w:rsidRDefault="00B1410A">
            <w:pPr>
              <w:pStyle w:val="TableParagraph"/>
              <w:spacing w:line="268" w:lineRule="exact"/>
            </w:pPr>
            <w:r>
              <w:rPr>
                <w:color w:val="231F20"/>
              </w:rPr>
              <w:t>Does</w:t>
            </w:r>
            <w:r>
              <w:rPr>
                <w:color w:val="231F20"/>
                <w:spacing w:val="-4"/>
              </w:rPr>
              <w:t xml:space="preserve"> </w:t>
            </w:r>
            <w:r>
              <w:rPr>
                <w:color w:val="231F20"/>
              </w:rPr>
              <w:t>the</w:t>
            </w:r>
            <w:r>
              <w:rPr>
                <w:color w:val="231F20"/>
                <w:spacing w:val="-2"/>
              </w:rPr>
              <w:t xml:space="preserve"> </w:t>
            </w:r>
            <w:r>
              <w:rPr>
                <w:color w:val="231F20"/>
              </w:rPr>
              <w:t>action</w:t>
            </w:r>
            <w:r>
              <w:rPr>
                <w:color w:val="231F20"/>
                <w:spacing w:val="-5"/>
              </w:rPr>
              <w:t xml:space="preserve"> </w:t>
            </w:r>
            <w:r>
              <w:rPr>
                <w:color w:val="231F20"/>
              </w:rPr>
              <w:t>result</w:t>
            </w:r>
            <w:r>
              <w:rPr>
                <w:color w:val="231F20"/>
                <w:spacing w:val="-3"/>
              </w:rPr>
              <w:t xml:space="preserve"> </w:t>
            </w:r>
            <w:r>
              <w:rPr>
                <w:color w:val="231F20"/>
              </w:rPr>
              <w:t>in</w:t>
            </w:r>
            <w:r>
              <w:rPr>
                <w:color w:val="231F20"/>
                <w:spacing w:val="-6"/>
              </w:rPr>
              <w:t xml:space="preserve"> </w:t>
            </w:r>
            <w:r>
              <w:rPr>
                <w:color w:val="231F20"/>
              </w:rPr>
              <w:t>either</w:t>
            </w:r>
            <w:r>
              <w:rPr>
                <w:color w:val="231F20"/>
                <w:spacing w:val="-2"/>
              </w:rPr>
              <w:t xml:space="preserve"> </w:t>
            </w:r>
            <w:r>
              <w:rPr>
                <w:color w:val="231F20"/>
              </w:rPr>
              <w:t>a</w:t>
            </w:r>
            <w:r>
              <w:rPr>
                <w:color w:val="231F20"/>
                <w:spacing w:val="-4"/>
              </w:rPr>
              <w:t xml:space="preserve"> </w:t>
            </w:r>
            <w:r>
              <w:rPr>
                <w:color w:val="231F20"/>
              </w:rPr>
              <w:t>permanent</w:t>
            </w:r>
            <w:r>
              <w:rPr>
                <w:color w:val="231F20"/>
                <w:spacing w:val="-5"/>
              </w:rPr>
              <w:t xml:space="preserve"> </w:t>
            </w:r>
            <w:r>
              <w:rPr>
                <w:color w:val="231F20"/>
              </w:rPr>
              <w:t>or</w:t>
            </w:r>
            <w:r>
              <w:rPr>
                <w:color w:val="231F20"/>
                <w:spacing w:val="-2"/>
              </w:rPr>
              <w:t xml:space="preserve"> </w:t>
            </w:r>
            <w:r>
              <w:rPr>
                <w:color w:val="231F20"/>
              </w:rPr>
              <w:t>an</w:t>
            </w:r>
            <w:r>
              <w:rPr>
                <w:color w:val="231F20"/>
                <w:spacing w:val="-5"/>
              </w:rPr>
              <w:t xml:space="preserve"> </w:t>
            </w:r>
            <w:r>
              <w:rPr>
                <w:color w:val="231F20"/>
              </w:rPr>
              <w:t>indefinite</w:t>
            </w:r>
            <w:r>
              <w:rPr>
                <w:color w:val="231F20"/>
                <w:spacing w:val="-2"/>
              </w:rPr>
              <w:t xml:space="preserve"> </w:t>
            </w:r>
            <w:r>
              <w:rPr>
                <w:color w:val="231F20"/>
              </w:rPr>
              <w:t>physical</w:t>
            </w:r>
            <w:r>
              <w:rPr>
                <w:color w:val="231F20"/>
                <w:spacing w:val="-5"/>
              </w:rPr>
              <w:t xml:space="preserve"> </w:t>
            </w:r>
            <w:r>
              <w:rPr>
                <w:color w:val="231F20"/>
              </w:rPr>
              <w:t>occupation</w:t>
            </w:r>
            <w:r>
              <w:rPr>
                <w:color w:val="231F20"/>
                <w:spacing w:val="-6"/>
              </w:rPr>
              <w:t xml:space="preserve"> </w:t>
            </w:r>
            <w:r>
              <w:rPr>
                <w:color w:val="231F20"/>
                <w:spacing w:val="-5"/>
              </w:rPr>
              <w:t>of</w:t>
            </w:r>
          </w:p>
          <w:p w14:paraId="2EC9588A" w14:textId="77777777" w:rsidR="002A4AF2" w:rsidRDefault="00B1410A">
            <w:pPr>
              <w:pStyle w:val="TableParagraph"/>
              <w:spacing w:line="249" w:lineRule="exact"/>
            </w:pPr>
            <w:r>
              <w:rPr>
                <w:color w:val="231F20"/>
              </w:rPr>
              <w:t>private</w:t>
            </w:r>
            <w:r>
              <w:rPr>
                <w:color w:val="231F20"/>
                <w:spacing w:val="-1"/>
              </w:rPr>
              <w:t xml:space="preserve"> </w:t>
            </w:r>
            <w:r>
              <w:rPr>
                <w:color w:val="231F20"/>
                <w:spacing w:val="-2"/>
              </w:rPr>
              <w:t>property?</w:t>
            </w:r>
          </w:p>
        </w:tc>
        <w:tc>
          <w:tcPr>
            <w:tcW w:w="1051" w:type="dxa"/>
          </w:tcPr>
          <w:p w14:paraId="7D5677F3" w14:textId="77777777" w:rsidR="002A4AF2" w:rsidRDefault="00B1410A">
            <w:pPr>
              <w:pStyle w:val="TableParagraph"/>
              <w:spacing w:line="268" w:lineRule="exact"/>
              <w:ind w:left="18" w:right="6"/>
              <w:jc w:val="center"/>
            </w:pPr>
            <w:r>
              <w:rPr>
                <w:color w:val="231F20"/>
                <w:spacing w:val="-10"/>
              </w:rPr>
              <w:t>2</w:t>
            </w:r>
          </w:p>
        </w:tc>
        <w:tc>
          <w:tcPr>
            <w:tcW w:w="1010" w:type="dxa"/>
          </w:tcPr>
          <w:p w14:paraId="7944B2F7" w14:textId="77777777" w:rsidR="002A4AF2" w:rsidRDefault="00B1410A">
            <w:pPr>
              <w:pStyle w:val="TableParagraph"/>
              <w:spacing w:before="16"/>
              <w:ind w:left="10" w:right="2"/>
              <w:jc w:val="center"/>
              <w:rPr>
                <w:rFonts w:ascii="Arial" w:hAnsi="Arial"/>
              </w:rPr>
            </w:pPr>
            <w:r>
              <w:rPr>
                <w:rFonts w:ascii="Arial" w:hAnsi="Arial"/>
                <w:color w:val="231F20"/>
                <w:spacing w:val="-10"/>
                <w:w w:val="165"/>
              </w:rPr>
              <w:t>□</w:t>
            </w:r>
          </w:p>
        </w:tc>
        <w:tc>
          <w:tcPr>
            <w:tcW w:w="998" w:type="dxa"/>
          </w:tcPr>
          <w:p w14:paraId="5B929A26" w14:textId="77777777" w:rsidR="002A4AF2" w:rsidRDefault="00B1410A">
            <w:pPr>
              <w:pStyle w:val="TableParagraph"/>
              <w:spacing w:before="16"/>
              <w:ind w:left="14" w:right="3"/>
              <w:jc w:val="center"/>
              <w:rPr>
                <w:rFonts w:ascii="Arial"/>
              </w:rPr>
            </w:pPr>
            <w:r>
              <w:rPr>
                <w:rFonts w:ascii="Arial"/>
                <w:color w:val="231F20"/>
                <w:spacing w:val="-5"/>
                <w:w w:val="110"/>
              </w:rPr>
              <w:t>IZ</w:t>
            </w:r>
          </w:p>
        </w:tc>
      </w:tr>
      <w:tr w:rsidR="002A4AF2" w14:paraId="76A34EB6" w14:textId="77777777">
        <w:trPr>
          <w:trHeight w:val="285"/>
        </w:trPr>
        <w:tc>
          <w:tcPr>
            <w:tcW w:w="7730" w:type="dxa"/>
          </w:tcPr>
          <w:p w14:paraId="3E1F3D43" w14:textId="77777777" w:rsidR="002A4AF2" w:rsidRDefault="00B1410A">
            <w:pPr>
              <w:pStyle w:val="TableParagraph"/>
              <w:spacing w:line="265" w:lineRule="exact"/>
            </w:pPr>
            <w:r>
              <w:rPr>
                <w:color w:val="231F20"/>
              </w:rPr>
              <w:t>Does</w:t>
            </w:r>
            <w:r>
              <w:rPr>
                <w:color w:val="231F20"/>
                <w:spacing w:val="-5"/>
              </w:rPr>
              <w:t xml:space="preserve"> </w:t>
            </w:r>
            <w:r>
              <w:rPr>
                <w:color w:val="231F20"/>
              </w:rPr>
              <w:t>the</w:t>
            </w:r>
            <w:r>
              <w:rPr>
                <w:color w:val="231F20"/>
                <w:spacing w:val="-2"/>
              </w:rPr>
              <w:t xml:space="preserve"> </w:t>
            </w:r>
            <w:r>
              <w:rPr>
                <w:color w:val="231F20"/>
              </w:rPr>
              <w:t>action</w:t>
            </w:r>
            <w:r>
              <w:rPr>
                <w:color w:val="231F20"/>
                <w:spacing w:val="-4"/>
              </w:rPr>
              <w:t xml:space="preserve"> </w:t>
            </w:r>
            <w:r>
              <w:rPr>
                <w:color w:val="231F20"/>
              </w:rPr>
              <w:t>deprive</w:t>
            </w:r>
            <w:r>
              <w:rPr>
                <w:color w:val="231F20"/>
                <w:spacing w:val="-5"/>
              </w:rPr>
              <w:t xml:space="preserve"> </w:t>
            </w:r>
            <w:r>
              <w:rPr>
                <w:color w:val="231F20"/>
              </w:rPr>
              <w:t>the</w:t>
            </w:r>
            <w:r>
              <w:rPr>
                <w:color w:val="231F20"/>
                <w:spacing w:val="-2"/>
              </w:rPr>
              <w:t xml:space="preserve"> </w:t>
            </w:r>
            <w:r>
              <w:rPr>
                <w:color w:val="231F20"/>
              </w:rPr>
              <w:t>owner</w:t>
            </w:r>
            <w:r>
              <w:rPr>
                <w:color w:val="231F20"/>
                <w:spacing w:val="-5"/>
              </w:rPr>
              <w:t xml:space="preserve"> </w:t>
            </w:r>
            <w:r>
              <w:rPr>
                <w:color w:val="231F20"/>
              </w:rPr>
              <w:t>of</w:t>
            </w:r>
            <w:r>
              <w:rPr>
                <w:color w:val="231F20"/>
                <w:spacing w:val="-2"/>
              </w:rPr>
              <w:t xml:space="preserve"> </w:t>
            </w:r>
            <w:r>
              <w:rPr>
                <w:color w:val="231F20"/>
              </w:rPr>
              <w:t>all</w:t>
            </w:r>
            <w:r>
              <w:rPr>
                <w:color w:val="231F20"/>
                <w:spacing w:val="-6"/>
              </w:rPr>
              <w:t xml:space="preserve"> </w:t>
            </w:r>
            <w:r>
              <w:rPr>
                <w:color w:val="231F20"/>
              </w:rPr>
              <w:t>economically</w:t>
            </w:r>
            <w:r>
              <w:rPr>
                <w:color w:val="231F20"/>
                <w:spacing w:val="-4"/>
              </w:rPr>
              <w:t xml:space="preserve"> </w:t>
            </w:r>
            <w:r>
              <w:rPr>
                <w:color w:val="231F20"/>
              </w:rPr>
              <w:t>viable</w:t>
            </w:r>
            <w:r>
              <w:rPr>
                <w:color w:val="231F20"/>
                <w:spacing w:val="-2"/>
              </w:rPr>
              <w:t xml:space="preserve"> </w:t>
            </w:r>
            <w:r>
              <w:rPr>
                <w:color w:val="231F20"/>
              </w:rPr>
              <w:t>uses</w:t>
            </w:r>
            <w:r>
              <w:rPr>
                <w:color w:val="231F20"/>
                <w:spacing w:val="-5"/>
              </w:rPr>
              <w:t xml:space="preserve"> </w:t>
            </w:r>
            <w:r>
              <w:rPr>
                <w:color w:val="231F20"/>
              </w:rPr>
              <w:t>of</w:t>
            </w:r>
            <w:r>
              <w:rPr>
                <w:color w:val="231F20"/>
                <w:spacing w:val="-3"/>
              </w:rPr>
              <w:t xml:space="preserve"> </w:t>
            </w:r>
            <w:r>
              <w:rPr>
                <w:color w:val="231F20"/>
              </w:rPr>
              <w:t>the</w:t>
            </w:r>
            <w:r>
              <w:rPr>
                <w:color w:val="231F20"/>
                <w:spacing w:val="-1"/>
              </w:rPr>
              <w:t xml:space="preserve"> </w:t>
            </w:r>
            <w:r>
              <w:rPr>
                <w:color w:val="231F20"/>
                <w:spacing w:val="-2"/>
              </w:rPr>
              <w:t>property?</w:t>
            </w:r>
          </w:p>
        </w:tc>
        <w:tc>
          <w:tcPr>
            <w:tcW w:w="1051" w:type="dxa"/>
          </w:tcPr>
          <w:p w14:paraId="4F7E0DA1" w14:textId="77777777" w:rsidR="002A4AF2" w:rsidRDefault="00B1410A">
            <w:pPr>
              <w:pStyle w:val="TableParagraph"/>
              <w:spacing w:line="265" w:lineRule="exact"/>
              <w:ind w:left="18" w:right="7"/>
              <w:jc w:val="center"/>
            </w:pPr>
            <w:r>
              <w:rPr>
                <w:color w:val="231F20"/>
                <w:spacing w:val="-10"/>
              </w:rPr>
              <w:t>3</w:t>
            </w:r>
          </w:p>
        </w:tc>
        <w:tc>
          <w:tcPr>
            <w:tcW w:w="1010" w:type="dxa"/>
          </w:tcPr>
          <w:p w14:paraId="31DDAE9C" w14:textId="77777777" w:rsidR="002A4AF2" w:rsidRDefault="00B1410A">
            <w:pPr>
              <w:pStyle w:val="TableParagraph"/>
              <w:spacing w:before="16" w:line="249" w:lineRule="exact"/>
              <w:ind w:left="10" w:right="2"/>
              <w:jc w:val="center"/>
              <w:rPr>
                <w:rFonts w:ascii="Arial" w:hAnsi="Arial"/>
              </w:rPr>
            </w:pPr>
            <w:r>
              <w:rPr>
                <w:rFonts w:ascii="Arial" w:hAnsi="Arial"/>
                <w:color w:val="231F20"/>
                <w:spacing w:val="-10"/>
                <w:w w:val="165"/>
              </w:rPr>
              <w:t>□</w:t>
            </w:r>
          </w:p>
        </w:tc>
        <w:tc>
          <w:tcPr>
            <w:tcW w:w="998" w:type="dxa"/>
          </w:tcPr>
          <w:p w14:paraId="20805756" w14:textId="77777777" w:rsidR="002A4AF2" w:rsidRDefault="00B1410A">
            <w:pPr>
              <w:pStyle w:val="TableParagraph"/>
              <w:spacing w:before="16" w:line="249" w:lineRule="exact"/>
              <w:ind w:left="14" w:right="3"/>
              <w:jc w:val="center"/>
              <w:rPr>
                <w:rFonts w:ascii="Arial"/>
              </w:rPr>
            </w:pPr>
            <w:r>
              <w:rPr>
                <w:rFonts w:ascii="Arial"/>
                <w:color w:val="231F20"/>
                <w:spacing w:val="-5"/>
                <w:w w:val="110"/>
              </w:rPr>
              <w:t>IZ</w:t>
            </w:r>
          </w:p>
        </w:tc>
      </w:tr>
      <w:tr w:rsidR="002A4AF2" w14:paraId="690C06A2" w14:textId="77777777">
        <w:trPr>
          <w:trHeight w:val="805"/>
        </w:trPr>
        <w:tc>
          <w:tcPr>
            <w:tcW w:w="7730" w:type="dxa"/>
          </w:tcPr>
          <w:p w14:paraId="720F9F77" w14:textId="77777777" w:rsidR="002A4AF2" w:rsidRDefault="00B1410A">
            <w:pPr>
              <w:pStyle w:val="TableParagraph"/>
            </w:pPr>
            <w:r>
              <w:rPr>
                <w:color w:val="231F20"/>
              </w:rPr>
              <w:t>Does the action</w:t>
            </w:r>
            <w:r>
              <w:rPr>
                <w:color w:val="231F20"/>
                <w:spacing w:val="-1"/>
              </w:rPr>
              <w:t xml:space="preserve"> </w:t>
            </w:r>
            <w:r>
              <w:rPr>
                <w:color w:val="231F20"/>
              </w:rPr>
              <w:t>require a property</w:t>
            </w:r>
            <w:r>
              <w:rPr>
                <w:color w:val="231F20"/>
                <w:spacing w:val="-1"/>
              </w:rPr>
              <w:t xml:space="preserve"> </w:t>
            </w:r>
            <w:r>
              <w:rPr>
                <w:color w:val="231F20"/>
              </w:rPr>
              <w:t>owner</w:t>
            </w:r>
            <w:r>
              <w:rPr>
                <w:color w:val="231F20"/>
                <w:spacing w:val="-2"/>
              </w:rPr>
              <w:t xml:space="preserve"> </w:t>
            </w:r>
            <w:r>
              <w:rPr>
                <w:color w:val="231F20"/>
              </w:rPr>
              <w:t>to dedicate</w:t>
            </w:r>
            <w:r>
              <w:rPr>
                <w:color w:val="231F20"/>
                <w:spacing w:val="-2"/>
              </w:rPr>
              <w:t xml:space="preserve"> </w:t>
            </w:r>
            <w:r>
              <w:rPr>
                <w:color w:val="231F20"/>
              </w:rPr>
              <w:t>a portion</w:t>
            </w:r>
            <w:r>
              <w:rPr>
                <w:color w:val="231F20"/>
                <w:spacing w:val="-3"/>
              </w:rPr>
              <w:t xml:space="preserve"> </w:t>
            </w:r>
            <w:r>
              <w:rPr>
                <w:color w:val="231F20"/>
              </w:rPr>
              <w:t>of property</w:t>
            </w:r>
            <w:r>
              <w:rPr>
                <w:color w:val="231F20"/>
                <w:spacing w:val="-1"/>
              </w:rPr>
              <w:t xml:space="preserve"> </w:t>
            </w:r>
            <w:r>
              <w:rPr>
                <w:color w:val="231F20"/>
              </w:rPr>
              <w:t>or</w:t>
            </w:r>
            <w:r>
              <w:rPr>
                <w:color w:val="231F20"/>
                <w:spacing w:val="-2"/>
              </w:rPr>
              <w:t xml:space="preserve"> </w:t>
            </w:r>
            <w:r>
              <w:rPr>
                <w:color w:val="231F20"/>
              </w:rPr>
              <w:t>to grant</w:t>
            </w:r>
            <w:r>
              <w:rPr>
                <w:color w:val="231F20"/>
                <w:spacing w:val="-5"/>
              </w:rPr>
              <w:t xml:space="preserve"> </w:t>
            </w:r>
            <w:r>
              <w:rPr>
                <w:color w:val="231F20"/>
              </w:rPr>
              <w:t>an</w:t>
            </w:r>
            <w:r>
              <w:rPr>
                <w:color w:val="231F20"/>
                <w:spacing w:val="-3"/>
              </w:rPr>
              <w:t xml:space="preserve"> </w:t>
            </w:r>
            <w:r>
              <w:rPr>
                <w:color w:val="231F20"/>
              </w:rPr>
              <w:t>easement?</w:t>
            </w:r>
            <w:r>
              <w:rPr>
                <w:color w:val="231F20"/>
                <w:spacing w:val="-4"/>
              </w:rPr>
              <w:t xml:space="preserve"> </w:t>
            </w:r>
            <w:r>
              <w:rPr>
                <w:color w:val="231F20"/>
              </w:rPr>
              <w:t>(If</w:t>
            </w:r>
            <w:r>
              <w:rPr>
                <w:color w:val="231F20"/>
                <w:spacing w:val="-3"/>
              </w:rPr>
              <w:t xml:space="preserve"> </w:t>
            </w:r>
            <w:r>
              <w:rPr>
                <w:color w:val="231F20"/>
              </w:rPr>
              <w:t>answer</w:t>
            </w:r>
            <w:r>
              <w:rPr>
                <w:color w:val="231F20"/>
                <w:spacing w:val="-3"/>
              </w:rPr>
              <w:t xml:space="preserve"> </w:t>
            </w:r>
            <w:r>
              <w:rPr>
                <w:color w:val="231F20"/>
              </w:rPr>
              <w:t>is</w:t>
            </w:r>
            <w:r>
              <w:rPr>
                <w:color w:val="231F20"/>
                <w:spacing w:val="-5"/>
              </w:rPr>
              <w:t xml:space="preserve"> </w:t>
            </w:r>
            <w:r>
              <w:rPr>
                <w:color w:val="231F20"/>
              </w:rPr>
              <w:t>NO,</w:t>
            </w:r>
            <w:r>
              <w:rPr>
                <w:color w:val="231F20"/>
                <w:spacing w:val="-3"/>
              </w:rPr>
              <w:t xml:space="preserve"> </w:t>
            </w:r>
            <w:r>
              <w:rPr>
                <w:color w:val="231F20"/>
              </w:rPr>
              <w:t>skip</w:t>
            </w:r>
            <w:r>
              <w:rPr>
                <w:color w:val="231F20"/>
                <w:spacing w:val="-4"/>
              </w:rPr>
              <w:t xml:space="preserve"> </w:t>
            </w:r>
            <w:r>
              <w:rPr>
                <w:color w:val="231F20"/>
              </w:rPr>
              <w:t>questions</w:t>
            </w:r>
            <w:r>
              <w:rPr>
                <w:color w:val="231F20"/>
                <w:spacing w:val="-5"/>
              </w:rPr>
              <w:t xml:space="preserve"> </w:t>
            </w:r>
            <w:r>
              <w:rPr>
                <w:color w:val="231F20"/>
              </w:rPr>
              <w:t>4a</w:t>
            </w:r>
            <w:r>
              <w:rPr>
                <w:color w:val="231F20"/>
                <w:spacing w:val="-3"/>
              </w:rPr>
              <w:t xml:space="preserve"> </w:t>
            </w:r>
            <w:r>
              <w:rPr>
                <w:color w:val="231F20"/>
              </w:rPr>
              <w:t>and</w:t>
            </w:r>
            <w:r>
              <w:rPr>
                <w:color w:val="231F20"/>
                <w:spacing w:val="-4"/>
              </w:rPr>
              <w:t xml:space="preserve"> </w:t>
            </w:r>
            <w:r>
              <w:rPr>
                <w:color w:val="231F20"/>
              </w:rPr>
              <w:t>4b</w:t>
            </w:r>
            <w:r>
              <w:rPr>
                <w:color w:val="231F20"/>
                <w:spacing w:val="-4"/>
              </w:rPr>
              <w:t xml:space="preserve"> </w:t>
            </w:r>
            <w:r>
              <w:rPr>
                <w:color w:val="231F20"/>
              </w:rPr>
              <w:t>and</w:t>
            </w:r>
            <w:r>
              <w:rPr>
                <w:color w:val="231F20"/>
                <w:spacing w:val="-4"/>
              </w:rPr>
              <w:t xml:space="preserve"> </w:t>
            </w:r>
            <w:r>
              <w:rPr>
                <w:color w:val="231F20"/>
              </w:rPr>
              <w:t>continue</w:t>
            </w:r>
            <w:r>
              <w:rPr>
                <w:color w:val="231F20"/>
                <w:spacing w:val="-4"/>
              </w:rPr>
              <w:t xml:space="preserve"> with</w:t>
            </w:r>
          </w:p>
          <w:p w14:paraId="5C65821A" w14:textId="77777777" w:rsidR="002A4AF2" w:rsidRDefault="00B1410A">
            <w:pPr>
              <w:pStyle w:val="TableParagraph"/>
              <w:spacing w:line="249" w:lineRule="exact"/>
            </w:pPr>
            <w:r>
              <w:rPr>
                <w:color w:val="231F20"/>
              </w:rPr>
              <w:t>question</w:t>
            </w:r>
            <w:r>
              <w:rPr>
                <w:color w:val="231F20"/>
                <w:spacing w:val="-7"/>
              </w:rPr>
              <w:t xml:space="preserve"> </w:t>
            </w:r>
            <w:r>
              <w:rPr>
                <w:color w:val="231F20"/>
                <w:spacing w:val="-5"/>
              </w:rPr>
              <w:t>5)</w:t>
            </w:r>
          </w:p>
        </w:tc>
        <w:tc>
          <w:tcPr>
            <w:tcW w:w="1051" w:type="dxa"/>
          </w:tcPr>
          <w:p w14:paraId="3D3D129C" w14:textId="77777777" w:rsidR="002A4AF2" w:rsidRDefault="00B1410A">
            <w:pPr>
              <w:pStyle w:val="TableParagraph"/>
              <w:spacing w:line="267" w:lineRule="exact"/>
              <w:ind w:left="18" w:right="6"/>
              <w:jc w:val="center"/>
            </w:pPr>
            <w:r>
              <w:rPr>
                <w:color w:val="231F20"/>
                <w:spacing w:val="-10"/>
              </w:rPr>
              <w:t>4</w:t>
            </w:r>
          </w:p>
        </w:tc>
        <w:tc>
          <w:tcPr>
            <w:tcW w:w="1010" w:type="dxa"/>
          </w:tcPr>
          <w:p w14:paraId="6AFFCB7A" w14:textId="77777777" w:rsidR="002A4AF2" w:rsidRDefault="00B1410A">
            <w:pPr>
              <w:pStyle w:val="TableParagraph"/>
              <w:spacing w:before="16"/>
              <w:ind w:left="10" w:right="2"/>
              <w:jc w:val="center"/>
              <w:rPr>
                <w:rFonts w:ascii="Arial" w:hAnsi="Arial"/>
              </w:rPr>
            </w:pPr>
            <w:r>
              <w:rPr>
                <w:rFonts w:ascii="Arial" w:hAnsi="Arial"/>
                <w:color w:val="231F20"/>
                <w:spacing w:val="-10"/>
                <w:w w:val="165"/>
              </w:rPr>
              <w:t>□</w:t>
            </w:r>
          </w:p>
        </w:tc>
        <w:tc>
          <w:tcPr>
            <w:tcW w:w="998" w:type="dxa"/>
          </w:tcPr>
          <w:p w14:paraId="722DFB3B" w14:textId="77777777" w:rsidR="002A4AF2" w:rsidRDefault="00B1410A">
            <w:pPr>
              <w:pStyle w:val="TableParagraph"/>
              <w:spacing w:before="16"/>
              <w:ind w:left="14" w:right="3"/>
              <w:jc w:val="center"/>
              <w:rPr>
                <w:rFonts w:ascii="Arial"/>
              </w:rPr>
            </w:pPr>
            <w:r>
              <w:rPr>
                <w:rFonts w:ascii="Arial"/>
                <w:color w:val="231F20"/>
                <w:spacing w:val="-5"/>
                <w:w w:val="110"/>
              </w:rPr>
              <w:t>IZ</w:t>
            </w:r>
          </w:p>
        </w:tc>
      </w:tr>
      <w:tr w:rsidR="002A4AF2" w14:paraId="52796112" w14:textId="77777777">
        <w:trPr>
          <w:trHeight w:val="537"/>
        </w:trPr>
        <w:tc>
          <w:tcPr>
            <w:tcW w:w="7730" w:type="dxa"/>
          </w:tcPr>
          <w:p w14:paraId="0D676CF7" w14:textId="77777777" w:rsidR="002A4AF2" w:rsidRDefault="00B1410A">
            <w:pPr>
              <w:pStyle w:val="TableParagraph"/>
              <w:spacing w:line="268" w:lineRule="exact"/>
            </w:pPr>
            <w:r>
              <w:rPr>
                <w:color w:val="231F20"/>
              </w:rPr>
              <w:t>Is</w:t>
            </w:r>
            <w:r>
              <w:rPr>
                <w:color w:val="231F20"/>
                <w:spacing w:val="-6"/>
              </w:rPr>
              <w:t xml:space="preserve"> </w:t>
            </w:r>
            <w:r>
              <w:rPr>
                <w:color w:val="231F20"/>
              </w:rPr>
              <w:t>there</w:t>
            </w:r>
            <w:r>
              <w:rPr>
                <w:color w:val="231F20"/>
                <w:spacing w:val="-5"/>
              </w:rPr>
              <w:t xml:space="preserve"> </w:t>
            </w:r>
            <w:r>
              <w:rPr>
                <w:color w:val="231F20"/>
              </w:rPr>
              <w:t>a</w:t>
            </w:r>
            <w:r>
              <w:rPr>
                <w:color w:val="231F20"/>
                <w:spacing w:val="-3"/>
              </w:rPr>
              <w:t xml:space="preserve"> </w:t>
            </w:r>
            <w:r>
              <w:rPr>
                <w:color w:val="231F20"/>
              </w:rPr>
              <w:t>reasonable,</w:t>
            </w:r>
            <w:r>
              <w:rPr>
                <w:color w:val="231F20"/>
                <w:spacing w:val="-5"/>
              </w:rPr>
              <w:t xml:space="preserve"> </w:t>
            </w:r>
            <w:r>
              <w:rPr>
                <w:color w:val="231F20"/>
              </w:rPr>
              <w:t>specific</w:t>
            </w:r>
            <w:r>
              <w:rPr>
                <w:color w:val="231F20"/>
                <w:spacing w:val="-3"/>
              </w:rPr>
              <w:t xml:space="preserve"> </w:t>
            </w:r>
            <w:r>
              <w:rPr>
                <w:color w:val="231F20"/>
              </w:rPr>
              <w:t>connection</w:t>
            </w:r>
            <w:r>
              <w:rPr>
                <w:color w:val="231F20"/>
                <w:spacing w:val="-4"/>
              </w:rPr>
              <w:t xml:space="preserve"> </w:t>
            </w:r>
            <w:r>
              <w:rPr>
                <w:color w:val="231F20"/>
              </w:rPr>
              <w:t>between</w:t>
            </w:r>
            <w:r>
              <w:rPr>
                <w:color w:val="231F20"/>
                <w:spacing w:val="-6"/>
              </w:rPr>
              <w:t xml:space="preserve"> </w:t>
            </w:r>
            <w:r>
              <w:rPr>
                <w:color w:val="231F20"/>
              </w:rPr>
              <w:t>the</w:t>
            </w:r>
            <w:r>
              <w:rPr>
                <w:color w:val="231F20"/>
                <w:spacing w:val="-5"/>
              </w:rPr>
              <w:t xml:space="preserve"> </w:t>
            </w:r>
            <w:r>
              <w:rPr>
                <w:color w:val="231F20"/>
              </w:rPr>
              <w:t>government</w:t>
            </w:r>
            <w:r>
              <w:rPr>
                <w:color w:val="231F20"/>
                <w:spacing w:val="-3"/>
              </w:rPr>
              <w:t xml:space="preserve"> </w:t>
            </w:r>
            <w:proofErr w:type="gramStart"/>
            <w:r>
              <w:rPr>
                <w:color w:val="231F20"/>
                <w:spacing w:val="-2"/>
              </w:rPr>
              <w:t>requirement</w:t>
            </w:r>
            <w:proofErr w:type="gramEnd"/>
          </w:p>
          <w:p w14:paraId="53CBF9B9" w14:textId="77777777" w:rsidR="002A4AF2" w:rsidRDefault="00B1410A">
            <w:pPr>
              <w:pStyle w:val="TableParagraph"/>
              <w:spacing w:line="249" w:lineRule="exact"/>
            </w:pPr>
            <w:r>
              <w:rPr>
                <w:color w:val="231F20"/>
              </w:rPr>
              <w:t>and</w:t>
            </w:r>
            <w:r>
              <w:rPr>
                <w:color w:val="231F20"/>
                <w:spacing w:val="-4"/>
              </w:rPr>
              <w:t xml:space="preserve"> </w:t>
            </w:r>
            <w:r>
              <w:rPr>
                <w:color w:val="231F20"/>
              </w:rPr>
              <w:t>legitimate</w:t>
            </w:r>
            <w:r>
              <w:rPr>
                <w:color w:val="231F20"/>
                <w:spacing w:val="-4"/>
              </w:rPr>
              <w:t xml:space="preserve"> </w:t>
            </w:r>
            <w:r>
              <w:rPr>
                <w:color w:val="231F20"/>
              </w:rPr>
              <w:t>state</w:t>
            </w:r>
            <w:r>
              <w:rPr>
                <w:color w:val="231F20"/>
                <w:spacing w:val="-4"/>
              </w:rPr>
              <w:t xml:space="preserve"> </w:t>
            </w:r>
            <w:r>
              <w:rPr>
                <w:color w:val="231F20"/>
                <w:spacing w:val="-2"/>
              </w:rPr>
              <w:t>interest?</w:t>
            </w:r>
          </w:p>
        </w:tc>
        <w:tc>
          <w:tcPr>
            <w:tcW w:w="1051" w:type="dxa"/>
          </w:tcPr>
          <w:p w14:paraId="53381EAC" w14:textId="77777777" w:rsidR="002A4AF2" w:rsidRDefault="00B1410A">
            <w:pPr>
              <w:pStyle w:val="TableParagraph"/>
              <w:spacing w:line="268" w:lineRule="exact"/>
              <w:ind w:left="18" w:right="4"/>
              <w:jc w:val="center"/>
            </w:pPr>
            <w:r>
              <w:rPr>
                <w:color w:val="231F20"/>
                <w:spacing w:val="-5"/>
              </w:rPr>
              <w:t>4a</w:t>
            </w:r>
          </w:p>
        </w:tc>
        <w:tc>
          <w:tcPr>
            <w:tcW w:w="1010" w:type="dxa"/>
          </w:tcPr>
          <w:p w14:paraId="2AFD9EFA" w14:textId="77777777" w:rsidR="002A4AF2" w:rsidRDefault="00B1410A">
            <w:pPr>
              <w:pStyle w:val="TableParagraph"/>
              <w:spacing w:before="16"/>
              <w:ind w:left="10" w:right="2"/>
              <w:jc w:val="center"/>
              <w:rPr>
                <w:rFonts w:ascii="Arial" w:hAnsi="Arial"/>
              </w:rPr>
            </w:pPr>
            <w:r>
              <w:rPr>
                <w:rFonts w:ascii="Arial" w:hAnsi="Arial"/>
                <w:color w:val="231F20"/>
                <w:spacing w:val="-10"/>
                <w:w w:val="165"/>
              </w:rPr>
              <w:t>□</w:t>
            </w:r>
          </w:p>
        </w:tc>
        <w:tc>
          <w:tcPr>
            <w:tcW w:w="998" w:type="dxa"/>
          </w:tcPr>
          <w:p w14:paraId="5EC8A546" w14:textId="77777777" w:rsidR="002A4AF2" w:rsidRDefault="00B1410A">
            <w:pPr>
              <w:pStyle w:val="TableParagraph"/>
              <w:spacing w:before="16"/>
              <w:ind w:left="14" w:right="3"/>
              <w:jc w:val="center"/>
              <w:rPr>
                <w:rFonts w:ascii="Arial" w:hAnsi="Arial"/>
              </w:rPr>
            </w:pPr>
            <w:r>
              <w:rPr>
                <w:rFonts w:ascii="Arial" w:hAnsi="Arial"/>
                <w:color w:val="231F20"/>
                <w:spacing w:val="-10"/>
                <w:w w:val="165"/>
              </w:rPr>
              <w:t>□</w:t>
            </w:r>
          </w:p>
        </w:tc>
      </w:tr>
      <w:tr w:rsidR="002A4AF2" w14:paraId="5E570426" w14:textId="77777777">
        <w:trPr>
          <w:trHeight w:val="537"/>
        </w:trPr>
        <w:tc>
          <w:tcPr>
            <w:tcW w:w="7730" w:type="dxa"/>
          </w:tcPr>
          <w:p w14:paraId="158DC5EF" w14:textId="77777777" w:rsidR="002A4AF2" w:rsidRDefault="00B1410A">
            <w:pPr>
              <w:pStyle w:val="TableParagraph"/>
              <w:spacing w:line="268" w:lineRule="exact"/>
            </w:pPr>
            <w:r>
              <w:rPr>
                <w:color w:val="231F20"/>
              </w:rPr>
              <w:t>Is</w:t>
            </w:r>
            <w:r>
              <w:rPr>
                <w:color w:val="231F20"/>
                <w:spacing w:val="-5"/>
              </w:rPr>
              <w:t xml:space="preserve"> </w:t>
            </w:r>
            <w:r>
              <w:rPr>
                <w:color w:val="231F20"/>
              </w:rPr>
              <w:t>the</w:t>
            </w:r>
            <w:r>
              <w:rPr>
                <w:color w:val="231F20"/>
                <w:spacing w:val="-2"/>
              </w:rPr>
              <w:t xml:space="preserve"> </w:t>
            </w:r>
            <w:r>
              <w:rPr>
                <w:color w:val="231F20"/>
              </w:rPr>
              <w:t>government</w:t>
            </w:r>
            <w:r>
              <w:rPr>
                <w:color w:val="231F20"/>
                <w:spacing w:val="-2"/>
              </w:rPr>
              <w:t xml:space="preserve"> </w:t>
            </w:r>
            <w:r>
              <w:rPr>
                <w:color w:val="231F20"/>
              </w:rPr>
              <w:t>requirement</w:t>
            </w:r>
            <w:r>
              <w:rPr>
                <w:color w:val="231F20"/>
                <w:spacing w:val="-5"/>
              </w:rPr>
              <w:t xml:space="preserve"> </w:t>
            </w:r>
            <w:r>
              <w:rPr>
                <w:color w:val="231F20"/>
              </w:rPr>
              <w:t>roughly</w:t>
            </w:r>
            <w:r>
              <w:rPr>
                <w:color w:val="231F20"/>
                <w:spacing w:val="-4"/>
              </w:rPr>
              <w:t xml:space="preserve"> </w:t>
            </w:r>
            <w:r>
              <w:rPr>
                <w:color w:val="231F20"/>
              </w:rPr>
              <w:t>proportional</w:t>
            </w:r>
            <w:r>
              <w:rPr>
                <w:color w:val="231F20"/>
                <w:spacing w:val="-8"/>
              </w:rPr>
              <w:t xml:space="preserve"> </w:t>
            </w:r>
            <w:r>
              <w:rPr>
                <w:color w:val="231F20"/>
              </w:rPr>
              <w:t>to</w:t>
            </w:r>
            <w:r>
              <w:rPr>
                <w:color w:val="231F20"/>
                <w:spacing w:val="-4"/>
              </w:rPr>
              <w:t xml:space="preserve"> </w:t>
            </w:r>
            <w:r>
              <w:rPr>
                <w:color w:val="231F20"/>
              </w:rPr>
              <w:t>the</w:t>
            </w:r>
            <w:r>
              <w:rPr>
                <w:color w:val="231F20"/>
                <w:spacing w:val="-2"/>
              </w:rPr>
              <w:t xml:space="preserve"> </w:t>
            </w:r>
            <w:r>
              <w:rPr>
                <w:color w:val="231F20"/>
              </w:rPr>
              <w:t>impact</w:t>
            </w:r>
            <w:r>
              <w:rPr>
                <w:color w:val="231F20"/>
                <w:spacing w:val="-5"/>
              </w:rPr>
              <w:t xml:space="preserve"> </w:t>
            </w:r>
            <w:r>
              <w:rPr>
                <w:color w:val="231F20"/>
              </w:rPr>
              <w:t>of</w:t>
            </w:r>
            <w:r>
              <w:rPr>
                <w:color w:val="231F20"/>
                <w:spacing w:val="-6"/>
              </w:rPr>
              <w:t xml:space="preserve"> </w:t>
            </w:r>
            <w:r>
              <w:rPr>
                <w:color w:val="231F20"/>
              </w:rPr>
              <w:t>the</w:t>
            </w:r>
            <w:r>
              <w:rPr>
                <w:color w:val="231F20"/>
                <w:spacing w:val="-2"/>
              </w:rPr>
              <w:t xml:space="preserve"> proposed</w:t>
            </w:r>
          </w:p>
          <w:p w14:paraId="7AEF25DB" w14:textId="77777777" w:rsidR="002A4AF2" w:rsidRDefault="00B1410A">
            <w:pPr>
              <w:pStyle w:val="TableParagraph"/>
              <w:spacing w:line="249" w:lineRule="exact"/>
            </w:pPr>
            <w:r>
              <w:rPr>
                <w:color w:val="231F20"/>
              </w:rPr>
              <w:t>use</w:t>
            </w:r>
            <w:r>
              <w:rPr>
                <w:color w:val="231F20"/>
                <w:spacing w:val="-2"/>
              </w:rPr>
              <w:t xml:space="preserve"> </w:t>
            </w:r>
            <w:r>
              <w:rPr>
                <w:color w:val="231F20"/>
              </w:rPr>
              <w:t>of</w:t>
            </w:r>
            <w:r>
              <w:rPr>
                <w:color w:val="231F20"/>
                <w:spacing w:val="-4"/>
              </w:rPr>
              <w:t xml:space="preserve"> </w:t>
            </w:r>
            <w:r>
              <w:rPr>
                <w:color w:val="231F20"/>
              </w:rPr>
              <w:t>the</w:t>
            </w:r>
            <w:r>
              <w:rPr>
                <w:color w:val="231F20"/>
                <w:spacing w:val="1"/>
              </w:rPr>
              <w:t xml:space="preserve"> </w:t>
            </w:r>
            <w:r>
              <w:rPr>
                <w:color w:val="231F20"/>
                <w:spacing w:val="-2"/>
              </w:rPr>
              <w:t>property?</w:t>
            </w:r>
          </w:p>
        </w:tc>
        <w:tc>
          <w:tcPr>
            <w:tcW w:w="1051" w:type="dxa"/>
          </w:tcPr>
          <w:p w14:paraId="438C4010" w14:textId="77777777" w:rsidR="002A4AF2" w:rsidRDefault="00B1410A">
            <w:pPr>
              <w:pStyle w:val="TableParagraph"/>
              <w:spacing w:line="268" w:lineRule="exact"/>
              <w:ind w:left="18" w:right="9"/>
              <w:jc w:val="center"/>
            </w:pPr>
            <w:r>
              <w:rPr>
                <w:color w:val="231F20"/>
                <w:spacing w:val="-5"/>
              </w:rPr>
              <w:t>4b</w:t>
            </w:r>
          </w:p>
        </w:tc>
        <w:tc>
          <w:tcPr>
            <w:tcW w:w="1010" w:type="dxa"/>
          </w:tcPr>
          <w:p w14:paraId="7682893D" w14:textId="77777777" w:rsidR="002A4AF2" w:rsidRDefault="00B1410A">
            <w:pPr>
              <w:pStyle w:val="TableParagraph"/>
              <w:spacing w:before="16"/>
              <w:ind w:left="10" w:right="2"/>
              <w:jc w:val="center"/>
              <w:rPr>
                <w:rFonts w:ascii="Arial" w:hAnsi="Arial"/>
              </w:rPr>
            </w:pPr>
            <w:r>
              <w:rPr>
                <w:rFonts w:ascii="Arial" w:hAnsi="Arial"/>
                <w:color w:val="231F20"/>
                <w:spacing w:val="-10"/>
                <w:w w:val="165"/>
              </w:rPr>
              <w:t>□</w:t>
            </w:r>
          </w:p>
        </w:tc>
        <w:tc>
          <w:tcPr>
            <w:tcW w:w="998" w:type="dxa"/>
          </w:tcPr>
          <w:p w14:paraId="08D7EACA" w14:textId="77777777" w:rsidR="002A4AF2" w:rsidRDefault="00B1410A">
            <w:pPr>
              <w:pStyle w:val="TableParagraph"/>
              <w:spacing w:before="16"/>
              <w:ind w:left="14" w:right="3"/>
              <w:jc w:val="center"/>
              <w:rPr>
                <w:rFonts w:ascii="Arial" w:hAnsi="Arial"/>
              </w:rPr>
            </w:pPr>
            <w:r>
              <w:rPr>
                <w:rFonts w:ascii="Arial" w:hAnsi="Arial"/>
                <w:color w:val="231F20"/>
                <w:spacing w:val="-10"/>
                <w:w w:val="165"/>
              </w:rPr>
              <w:t>□</w:t>
            </w:r>
          </w:p>
        </w:tc>
      </w:tr>
      <w:tr w:rsidR="002A4AF2" w14:paraId="032C2B14" w14:textId="77777777">
        <w:trPr>
          <w:trHeight w:val="285"/>
        </w:trPr>
        <w:tc>
          <w:tcPr>
            <w:tcW w:w="7730" w:type="dxa"/>
          </w:tcPr>
          <w:p w14:paraId="4B470B8F" w14:textId="77777777" w:rsidR="002A4AF2" w:rsidRDefault="00B1410A">
            <w:pPr>
              <w:pStyle w:val="TableParagraph"/>
              <w:spacing w:line="265" w:lineRule="exact"/>
            </w:pPr>
            <w:r>
              <w:rPr>
                <w:color w:val="231F20"/>
              </w:rPr>
              <w:t>Does</w:t>
            </w:r>
            <w:r>
              <w:rPr>
                <w:color w:val="231F20"/>
                <w:spacing w:val="-6"/>
              </w:rPr>
              <w:t xml:space="preserve"> </w:t>
            </w:r>
            <w:r>
              <w:rPr>
                <w:color w:val="231F20"/>
              </w:rPr>
              <w:t>the</w:t>
            </w:r>
            <w:r>
              <w:rPr>
                <w:color w:val="231F20"/>
                <w:spacing w:val="-5"/>
              </w:rPr>
              <w:t xml:space="preserve"> </w:t>
            </w:r>
            <w:r>
              <w:rPr>
                <w:color w:val="231F20"/>
              </w:rPr>
              <w:t>action</w:t>
            </w:r>
            <w:r>
              <w:rPr>
                <w:color w:val="231F20"/>
                <w:spacing w:val="-6"/>
              </w:rPr>
              <w:t xml:space="preserve"> </w:t>
            </w:r>
            <w:r>
              <w:rPr>
                <w:color w:val="231F20"/>
              </w:rPr>
              <w:t>deny</w:t>
            </w:r>
            <w:r>
              <w:rPr>
                <w:color w:val="231F20"/>
                <w:spacing w:val="-4"/>
              </w:rPr>
              <w:t xml:space="preserve"> </w:t>
            </w:r>
            <w:r>
              <w:rPr>
                <w:color w:val="231F20"/>
              </w:rPr>
              <w:t>a</w:t>
            </w:r>
            <w:r>
              <w:rPr>
                <w:color w:val="231F20"/>
                <w:spacing w:val="-5"/>
              </w:rPr>
              <w:t xml:space="preserve"> </w:t>
            </w:r>
            <w:r>
              <w:rPr>
                <w:color w:val="231F20"/>
              </w:rPr>
              <w:t>fundamental</w:t>
            </w:r>
            <w:r>
              <w:rPr>
                <w:color w:val="231F20"/>
                <w:spacing w:val="-7"/>
              </w:rPr>
              <w:t xml:space="preserve"> </w:t>
            </w:r>
            <w:r>
              <w:rPr>
                <w:color w:val="231F20"/>
              </w:rPr>
              <w:t>attribute</w:t>
            </w:r>
            <w:r>
              <w:rPr>
                <w:color w:val="231F20"/>
                <w:spacing w:val="-5"/>
              </w:rPr>
              <w:t xml:space="preserve"> </w:t>
            </w:r>
            <w:r>
              <w:rPr>
                <w:color w:val="231F20"/>
              </w:rPr>
              <w:t>of</w:t>
            </w:r>
            <w:r>
              <w:rPr>
                <w:color w:val="231F20"/>
                <w:spacing w:val="-5"/>
              </w:rPr>
              <w:t xml:space="preserve"> </w:t>
            </w:r>
            <w:r>
              <w:rPr>
                <w:color w:val="231F20"/>
                <w:spacing w:val="-2"/>
              </w:rPr>
              <w:t>ownership?</w:t>
            </w:r>
          </w:p>
        </w:tc>
        <w:tc>
          <w:tcPr>
            <w:tcW w:w="1051" w:type="dxa"/>
          </w:tcPr>
          <w:p w14:paraId="7F933A0C" w14:textId="77777777" w:rsidR="002A4AF2" w:rsidRDefault="00B1410A">
            <w:pPr>
              <w:pStyle w:val="TableParagraph"/>
              <w:spacing w:line="265" w:lineRule="exact"/>
              <w:ind w:left="18" w:right="3"/>
              <w:jc w:val="center"/>
            </w:pPr>
            <w:r>
              <w:rPr>
                <w:color w:val="231F20"/>
                <w:spacing w:val="-10"/>
              </w:rPr>
              <w:t>5</w:t>
            </w:r>
          </w:p>
        </w:tc>
        <w:tc>
          <w:tcPr>
            <w:tcW w:w="1010" w:type="dxa"/>
          </w:tcPr>
          <w:p w14:paraId="4E26DB0A" w14:textId="77777777" w:rsidR="002A4AF2" w:rsidRDefault="00B1410A">
            <w:pPr>
              <w:pStyle w:val="TableParagraph"/>
              <w:spacing w:before="16" w:line="249" w:lineRule="exact"/>
              <w:ind w:left="10" w:right="2"/>
              <w:jc w:val="center"/>
              <w:rPr>
                <w:rFonts w:ascii="Arial" w:hAnsi="Arial"/>
              </w:rPr>
            </w:pPr>
            <w:r>
              <w:rPr>
                <w:rFonts w:ascii="Arial" w:hAnsi="Arial"/>
                <w:color w:val="231F20"/>
                <w:spacing w:val="-10"/>
                <w:w w:val="165"/>
              </w:rPr>
              <w:t>□</w:t>
            </w:r>
          </w:p>
        </w:tc>
        <w:tc>
          <w:tcPr>
            <w:tcW w:w="998" w:type="dxa"/>
          </w:tcPr>
          <w:p w14:paraId="43ADF210" w14:textId="77777777" w:rsidR="002A4AF2" w:rsidRDefault="00B1410A">
            <w:pPr>
              <w:pStyle w:val="TableParagraph"/>
              <w:spacing w:before="16" w:line="249" w:lineRule="exact"/>
              <w:ind w:left="14" w:right="3"/>
              <w:jc w:val="center"/>
              <w:rPr>
                <w:rFonts w:ascii="Arial"/>
              </w:rPr>
            </w:pPr>
            <w:r>
              <w:rPr>
                <w:rFonts w:ascii="Arial"/>
                <w:color w:val="231F20"/>
                <w:spacing w:val="-5"/>
                <w:w w:val="110"/>
              </w:rPr>
              <w:t>IZ</w:t>
            </w:r>
          </w:p>
        </w:tc>
      </w:tr>
      <w:tr w:rsidR="002A4AF2" w14:paraId="1064DC03" w14:textId="77777777">
        <w:trPr>
          <w:trHeight w:val="285"/>
        </w:trPr>
        <w:tc>
          <w:tcPr>
            <w:tcW w:w="7730" w:type="dxa"/>
          </w:tcPr>
          <w:p w14:paraId="507D5AE2" w14:textId="77777777" w:rsidR="002A4AF2" w:rsidRDefault="00B1410A">
            <w:pPr>
              <w:pStyle w:val="TableParagraph"/>
              <w:spacing w:line="265" w:lineRule="exact"/>
            </w:pPr>
            <w:r>
              <w:rPr>
                <w:color w:val="231F20"/>
              </w:rPr>
              <w:t>Does</w:t>
            </w:r>
            <w:r>
              <w:rPr>
                <w:color w:val="231F20"/>
                <w:spacing w:val="-4"/>
              </w:rPr>
              <w:t xml:space="preserve"> </w:t>
            </w:r>
            <w:r>
              <w:rPr>
                <w:color w:val="231F20"/>
              </w:rPr>
              <w:t>the</w:t>
            </w:r>
            <w:r>
              <w:rPr>
                <w:color w:val="231F20"/>
                <w:spacing w:val="-1"/>
              </w:rPr>
              <w:t xml:space="preserve"> </w:t>
            </w:r>
            <w:r>
              <w:rPr>
                <w:color w:val="231F20"/>
              </w:rPr>
              <w:t>action</w:t>
            </w:r>
            <w:r>
              <w:rPr>
                <w:color w:val="231F20"/>
                <w:spacing w:val="-3"/>
              </w:rPr>
              <w:t xml:space="preserve"> </w:t>
            </w:r>
            <w:r>
              <w:rPr>
                <w:color w:val="231F20"/>
              </w:rPr>
              <w:t>have</w:t>
            </w:r>
            <w:r>
              <w:rPr>
                <w:color w:val="231F20"/>
                <w:spacing w:val="-1"/>
              </w:rPr>
              <w:t xml:space="preserve"> </w:t>
            </w:r>
            <w:r>
              <w:rPr>
                <w:color w:val="231F20"/>
              </w:rPr>
              <w:t>a</w:t>
            </w:r>
            <w:r>
              <w:rPr>
                <w:color w:val="231F20"/>
                <w:spacing w:val="-4"/>
              </w:rPr>
              <w:t xml:space="preserve"> </w:t>
            </w:r>
            <w:r>
              <w:rPr>
                <w:color w:val="231F20"/>
              </w:rPr>
              <w:t>severe</w:t>
            </w:r>
            <w:r>
              <w:rPr>
                <w:color w:val="231F20"/>
                <w:spacing w:val="-2"/>
              </w:rPr>
              <w:t xml:space="preserve"> </w:t>
            </w:r>
            <w:r>
              <w:rPr>
                <w:color w:val="231F20"/>
              </w:rPr>
              <w:t>impact</w:t>
            </w:r>
            <w:r>
              <w:rPr>
                <w:color w:val="231F20"/>
                <w:spacing w:val="-4"/>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value</w:t>
            </w:r>
            <w:r>
              <w:rPr>
                <w:color w:val="231F20"/>
                <w:spacing w:val="-4"/>
              </w:rPr>
              <w:t xml:space="preserve"> </w:t>
            </w:r>
            <w:r>
              <w:rPr>
                <w:color w:val="231F20"/>
              </w:rPr>
              <w:t>of</w:t>
            </w:r>
            <w:r>
              <w:rPr>
                <w:color w:val="231F20"/>
                <w:spacing w:val="-4"/>
              </w:rPr>
              <w:t xml:space="preserve"> </w:t>
            </w:r>
            <w:r>
              <w:rPr>
                <w:color w:val="231F20"/>
              </w:rPr>
              <w:t>the</w:t>
            </w:r>
            <w:r>
              <w:rPr>
                <w:color w:val="231F20"/>
                <w:spacing w:val="-1"/>
              </w:rPr>
              <w:t xml:space="preserve"> </w:t>
            </w:r>
            <w:r>
              <w:rPr>
                <w:color w:val="231F20"/>
                <w:spacing w:val="-2"/>
              </w:rPr>
              <w:t>property?</w:t>
            </w:r>
          </w:p>
        </w:tc>
        <w:tc>
          <w:tcPr>
            <w:tcW w:w="1051" w:type="dxa"/>
          </w:tcPr>
          <w:p w14:paraId="741467EB" w14:textId="77777777" w:rsidR="002A4AF2" w:rsidRDefault="00B1410A">
            <w:pPr>
              <w:pStyle w:val="TableParagraph"/>
              <w:spacing w:line="265" w:lineRule="exact"/>
              <w:ind w:left="18" w:right="6"/>
              <w:jc w:val="center"/>
            </w:pPr>
            <w:r>
              <w:rPr>
                <w:color w:val="231F20"/>
                <w:spacing w:val="-10"/>
              </w:rPr>
              <w:t>6</w:t>
            </w:r>
          </w:p>
        </w:tc>
        <w:tc>
          <w:tcPr>
            <w:tcW w:w="1010" w:type="dxa"/>
          </w:tcPr>
          <w:p w14:paraId="4DE38EB8" w14:textId="77777777" w:rsidR="002A4AF2" w:rsidRDefault="00B1410A">
            <w:pPr>
              <w:pStyle w:val="TableParagraph"/>
              <w:spacing w:before="16" w:line="249" w:lineRule="exact"/>
              <w:ind w:left="10" w:right="1"/>
              <w:jc w:val="center"/>
              <w:rPr>
                <w:rFonts w:ascii="Arial" w:hAnsi="Arial"/>
              </w:rPr>
            </w:pPr>
            <w:r>
              <w:rPr>
                <w:rFonts w:ascii="Arial" w:hAnsi="Arial"/>
                <w:color w:val="231F20"/>
                <w:spacing w:val="-10"/>
                <w:w w:val="165"/>
              </w:rPr>
              <w:t>□</w:t>
            </w:r>
          </w:p>
        </w:tc>
        <w:tc>
          <w:tcPr>
            <w:tcW w:w="998" w:type="dxa"/>
          </w:tcPr>
          <w:p w14:paraId="2DE6F57F" w14:textId="77777777" w:rsidR="002A4AF2" w:rsidRDefault="00B1410A">
            <w:pPr>
              <w:pStyle w:val="TableParagraph"/>
              <w:spacing w:before="16" w:line="249" w:lineRule="exact"/>
              <w:ind w:left="14" w:right="2"/>
              <w:jc w:val="center"/>
              <w:rPr>
                <w:rFonts w:ascii="Arial"/>
              </w:rPr>
            </w:pPr>
            <w:r>
              <w:rPr>
                <w:rFonts w:ascii="Arial"/>
                <w:color w:val="231F20"/>
                <w:spacing w:val="-5"/>
                <w:w w:val="110"/>
              </w:rPr>
              <w:t>IZ</w:t>
            </w:r>
          </w:p>
        </w:tc>
      </w:tr>
      <w:tr w:rsidR="002A4AF2" w14:paraId="2B70845F" w14:textId="77777777">
        <w:trPr>
          <w:trHeight w:val="806"/>
        </w:trPr>
        <w:tc>
          <w:tcPr>
            <w:tcW w:w="7730" w:type="dxa"/>
          </w:tcPr>
          <w:p w14:paraId="08590E86" w14:textId="77777777" w:rsidR="002A4AF2" w:rsidRDefault="00B1410A">
            <w:pPr>
              <w:pStyle w:val="TableParagraph"/>
            </w:pPr>
            <w:r>
              <w:rPr>
                <w:color w:val="231F20"/>
              </w:rPr>
              <w:t>Does</w:t>
            </w:r>
            <w:r>
              <w:rPr>
                <w:color w:val="231F20"/>
                <w:spacing w:val="-2"/>
              </w:rPr>
              <w:t xml:space="preserve"> </w:t>
            </w:r>
            <w:r>
              <w:rPr>
                <w:color w:val="231F20"/>
              </w:rPr>
              <w:t>the</w:t>
            </w:r>
            <w:r>
              <w:rPr>
                <w:color w:val="231F20"/>
                <w:spacing w:val="-2"/>
              </w:rPr>
              <w:t xml:space="preserve"> </w:t>
            </w:r>
            <w:r>
              <w:rPr>
                <w:color w:val="231F20"/>
              </w:rPr>
              <w:t>action</w:t>
            </w:r>
            <w:r>
              <w:rPr>
                <w:color w:val="231F20"/>
                <w:spacing w:val="-4"/>
              </w:rPr>
              <w:t xml:space="preserve"> </w:t>
            </w:r>
            <w:r>
              <w:rPr>
                <w:color w:val="231F20"/>
              </w:rPr>
              <w:t>damage</w:t>
            </w:r>
            <w:r>
              <w:rPr>
                <w:color w:val="231F20"/>
                <w:spacing w:val="-5"/>
              </w:rPr>
              <w:t xml:space="preserve"> </w:t>
            </w:r>
            <w:r>
              <w:rPr>
                <w:color w:val="231F20"/>
              </w:rPr>
              <w:t>the</w:t>
            </w:r>
            <w:r>
              <w:rPr>
                <w:color w:val="231F20"/>
                <w:spacing w:val="-2"/>
              </w:rPr>
              <w:t xml:space="preserve"> </w:t>
            </w:r>
            <w:r>
              <w:rPr>
                <w:color w:val="231F20"/>
              </w:rPr>
              <w:t>property</w:t>
            </w:r>
            <w:r>
              <w:rPr>
                <w:color w:val="231F20"/>
                <w:spacing w:val="-4"/>
              </w:rPr>
              <w:t xml:space="preserve"> </w:t>
            </w:r>
            <w:r>
              <w:rPr>
                <w:color w:val="231F20"/>
              </w:rPr>
              <w:t>by</w:t>
            </w:r>
            <w:r>
              <w:rPr>
                <w:color w:val="231F20"/>
                <w:spacing w:val="-2"/>
              </w:rPr>
              <w:t xml:space="preserve"> </w:t>
            </w:r>
            <w:r>
              <w:rPr>
                <w:color w:val="231F20"/>
              </w:rPr>
              <w:t>causing</w:t>
            </w:r>
            <w:r>
              <w:rPr>
                <w:color w:val="231F20"/>
                <w:spacing w:val="-6"/>
              </w:rPr>
              <w:t xml:space="preserve"> </w:t>
            </w:r>
            <w:r>
              <w:rPr>
                <w:color w:val="231F20"/>
              </w:rPr>
              <w:t>some</w:t>
            </w:r>
            <w:r>
              <w:rPr>
                <w:color w:val="231F20"/>
                <w:spacing w:val="-2"/>
              </w:rPr>
              <w:t xml:space="preserve"> </w:t>
            </w:r>
            <w:r>
              <w:rPr>
                <w:color w:val="231F20"/>
              </w:rPr>
              <w:t>physical</w:t>
            </w:r>
            <w:r>
              <w:rPr>
                <w:color w:val="231F20"/>
                <w:spacing w:val="-6"/>
              </w:rPr>
              <w:t xml:space="preserve"> </w:t>
            </w:r>
            <w:r>
              <w:rPr>
                <w:color w:val="231F20"/>
              </w:rPr>
              <w:t>disturbance</w:t>
            </w:r>
            <w:r>
              <w:rPr>
                <w:color w:val="231F20"/>
                <w:spacing w:val="-5"/>
              </w:rPr>
              <w:t xml:space="preserve"> </w:t>
            </w:r>
            <w:r>
              <w:rPr>
                <w:color w:val="231F20"/>
              </w:rPr>
              <w:t xml:space="preserve">with respect to the property </w:t>
            </w:r>
            <w:proofErr w:type="gramStart"/>
            <w:r>
              <w:rPr>
                <w:color w:val="231F20"/>
              </w:rPr>
              <w:t>in</w:t>
            </w:r>
            <w:r>
              <w:rPr>
                <w:color w:val="231F20"/>
                <w:spacing w:val="-2"/>
              </w:rPr>
              <w:t xml:space="preserve"> </w:t>
            </w:r>
            <w:r>
              <w:rPr>
                <w:color w:val="231F20"/>
              </w:rPr>
              <w:t>excess of</w:t>
            </w:r>
            <w:proofErr w:type="gramEnd"/>
            <w:r>
              <w:rPr>
                <w:color w:val="231F20"/>
              </w:rPr>
              <w:t xml:space="preserve"> that sustained by the public general? (If the</w:t>
            </w:r>
          </w:p>
          <w:p w14:paraId="5B8EDD54" w14:textId="77777777" w:rsidR="002A4AF2" w:rsidRDefault="00B1410A">
            <w:pPr>
              <w:pStyle w:val="TableParagraph"/>
              <w:spacing w:line="249" w:lineRule="exact"/>
            </w:pPr>
            <w:r>
              <w:rPr>
                <w:color w:val="231F20"/>
              </w:rPr>
              <w:t>answer</w:t>
            </w:r>
            <w:r>
              <w:rPr>
                <w:color w:val="231F20"/>
                <w:spacing w:val="-5"/>
              </w:rPr>
              <w:t xml:space="preserve"> </w:t>
            </w:r>
            <w:r>
              <w:rPr>
                <w:color w:val="231F20"/>
              </w:rPr>
              <w:t>is</w:t>
            </w:r>
            <w:r>
              <w:rPr>
                <w:color w:val="231F20"/>
                <w:spacing w:val="-7"/>
              </w:rPr>
              <w:t xml:space="preserve"> </w:t>
            </w:r>
            <w:r>
              <w:rPr>
                <w:color w:val="231F20"/>
              </w:rPr>
              <w:t>NO,</w:t>
            </w:r>
            <w:r>
              <w:rPr>
                <w:color w:val="231F20"/>
                <w:spacing w:val="-4"/>
              </w:rPr>
              <w:t xml:space="preserve"> </w:t>
            </w:r>
            <w:r>
              <w:rPr>
                <w:color w:val="231F20"/>
              </w:rPr>
              <w:t>skip</w:t>
            </w:r>
            <w:r>
              <w:rPr>
                <w:color w:val="231F20"/>
                <w:spacing w:val="-5"/>
              </w:rPr>
              <w:t xml:space="preserve"> </w:t>
            </w:r>
            <w:r>
              <w:rPr>
                <w:color w:val="231F20"/>
              </w:rPr>
              <w:t>questions</w:t>
            </w:r>
            <w:r>
              <w:rPr>
                <w:color w:val="231F20"/>
                <w:spacing w:val="-4"/>
              </w:rPr>
              <w:t xml:space="preserve"> </w:t>
            </w:r>
            <w:r>
              <w:rPr>
                <w:color w:val="231F20"/>
              </w:rPr>
              <w:t>7a-</w:t>
            </w:r>
            <w:r>
              <w:rPr>
                <w:color w:val="231F20"/>
                <w:spacing w:val="-4"/>
              </w:rPr>
              <w:t>7c.)</w:t>
            </w:r>
          </w:p>
        </w:tc>
        <w:tc>
          <w:tcPr>
            <w:tcW w:w="1051" w:type="dxa"/>
          </w:tcPr>
          <w:p w14:paraId="12CDD7A1" w14:textId="77777777" w:rsidR="002A4AF2" w:rsidRDefault="00B1410A">
            <w:pPr>
              <w:pStyle w:val="TableParagraph"/>
              <w:spacing w:line="267" w:lineRule="exact"/>
              <w:ind w:left="18" w:right="6"/>
              <w:jc w:val="center"/>
            </w:pPr>
            <w:r>
              <w:rPr>
                <w:color w:val="231F20"/>
                <w:spacing w:val="-10"/>
              </w:rPr>
              <w:t>7</w:t>
            </w:r>
          </w:p>
        </w:tc>
        <w:tc>
          <w:tcPr>
            <w:tcW w:w="1010" w:type="dxa"/>
          </w:tcPr>
          <w:p w14:paraId="7DD5F57B" w14:textId="77777777" w:rsidR="002A4AF2" w:rsidRDefault="00B1410A">
            <w:pPr>
              <w:pStyle w:val="TableParagraph"/>
              <w:spacing w:before="16"/>
              <w:ind w:left="10" w:right="2"/>
              <w:jc w:val="center"/>
              <w:rPr>
                <w:rFonts w:ascii="Arial" w:hAnsi="Arial"/>
              </w:rPr>
            </w:pPr>
            <w:r>
              <w:rPr>
                <w:rFonts w:ascii="Arial" w:hAnsi="Arial"/>
                <w:color w:val="231F20"/>
                <w:spacing w:val="-10"/>
                <w:w w:val="165"/>
              </w:rPr>
              <w:t>□</w:t>
            </w:r>
          </w:p>
        </w:tc>
        <w:tc>
          <w:tcPr>
            <w:tcW w:w="998" w:type="dxa"/>
          </w:tcPr>
          <w:p w14:paraId="14376027" w14:textId="77777777" w:rsidR="002A4AF2" w:rsidRDefault="00B1410A">
            <w:pPr>
              <w:pStyle w:val="TableParagraph"/>
              <w:spacing w:before="16"/>
              <w:ind w:left="14" w:right="3"/>
              <w:jc w:val="center"/>
              <w:rPr>
                <w:rFonts w:ascii="Arial"/>
              </w:rPr>
            </w:pPr>
            <w:r>
              <w:rPr>
                <w:rFonts w:ascii="Arial"/>
                <w:color w:val="231F20"/>
                <w:spacing w:val="-5"/>
                <w:w w:val="110"/>
              </w:rPr>
              <w:t>IZ</w:t>
            </w:r>
          </w:p>
        </w:tc>
      </w:tr>
      <w:tr w:rsidR="002A4AF2" w14:paraId="067507E3" w14:textId="77777777">
        <w:trPr>
          <w:trHeight w:val="285"/>
        </w:trPr>
        <w:tc>
          <w:tcPr>
            <w:tcW w:w="7730" w:type="dxa"/>
          </w:tcPr>
          <w:p w14:paraId="1692FFF0" w14:textId="77777777" w:rsidR="002A4AF2" w:rsidRDefault="00B1410A">
            <w:pPr>
              <w:pStyle w:val="TableParagraph"/>
              <w:spacing w:line="265" w:lineRule="exact"/>
            </w:pPr>
            <w:r>
              <w:rPr>
                <w:color w:val="231F20"/>
              </w:rPr>
              <w:t>Is</w:t>
            </w:r>
            <w:r>
              <w:rPr>
                <w:color w:val="231F20"/>
                <w:spacing w:val="-4"/>
              </w:rPr>
              <w:t xml:space="preserve"> </w:t>
            </w:r>
            <w:r>
              <w:rPr>
                <w:color w:val="231F20"/>
              </w:rPr>
              <w:t>the</w:t>
            </w:r>
            <w:r>
              <w:rPr>
                <w:color w:val="231F20"/>
                <w:spacing w:val="-3"/>
              </w:rPr>
              <w:t xml:space="preserve"> </w:t>
            </w:r>
            <w:r>
              <w:rPr>
                <w:color w:val="231F20"/>
              </w:rPr>
              <w:t>impact</w:t>
            </w:r>
            <w:r>
              <w:rPr>
                <w:color w:val="231F20"/>
                <w:spacing w:val="-5"/>
              </w:rPr>
              <w:t xml:space="preserve"> </w:t>
            </w:r>
            <w:r>
              <w:rPr>
                <w:color w:val="231F20"/>
              </w:rPr>
              <w:t>of</w:t>
            </w:r>
            <w:r>
              <w:rPr>
                <w:color w:val="231F20"/>
                <w:spacing w:val="-6"/>
              </w:rPr>
              <w:t xml:space="preserve"> </w:t>
            </w:r>
            <w:r>
              <w:rPr>
                <w:color w:val="231F20"/>
              </w:rPr>
              <w:t>government</w:t>
            </w:r>
            <w:r>
              <w:rPr>
                <w:color w:val="231F20"/>
                <w:spacing w:val="-2"/>
              </w:rPr>
              <w:t xml:space="preserve"> </w:t>
            </w:r>
            <w:r>
              <w:rPr>
                <w:color w:val="231F20"/>
              </w:rPr>
              <w:t>action</w:t>
            </w:r>
            <w:r>
              <w:rPr>
                <w:color w:val="231F20"/>
                <w:spacing w:val="-4"/>
              </w:rPr>
              <w:t xml:space="preserve"> </w:t>
            </w:r>
            <w:r>
              <w:rPr>
                <w:color w:val="231F20"/>
              </w:rPr>
              <w:t>direct,</w:t>
            </w:r>
            <w:r>
              <w:rPr>
                <w:color w:val="231F20"/>
                <w:spacing w:val="-3"/>
              </w:rPr>
              <w:t xml:space="preserve"> </w:t>
            </w:r>
            <w:r>
              <w:rPr>
                <w:color w:val="231F20"/>
              </w:rPr>
              <w:t>peculiar,</w:t>
            </w:r>
            <w:r>
              <w:rPr>
                <w:color w:val="231F20"/>
                <w:spacing w:val="-5"/>
              </w:rPr>
              <w:t xml:space="preserve"> </w:t>
            </w:r>
            <w:r>
              <w:rPr>
                <w:color w:val="231F20"/>
              </w:rPr>
              <w:t>and</w:t>
            </w:r>
            <w:r>
              <w:rPr>
                <w:color w:val="231F20"/>
                <w:spacing w:val="-4"/>
              </w:rPr>
              <w:t xml:space="preserve"> </w:t>
            </w:r>
            <w:r>
              <w:rPr>
                <w:color w:val="231F20"/>
                <w:spacing w:val="-2"/>
              </w:rPr>
              <w:t>significant?</w:t>
            </w:r>
          </w:p>
        </w:tc>
        <w:tc>
          <w:tcPr>
            <w:tcW w:w="1051" w:type="dxa"/>
          </w:tcPr>
          <w:p w14:paraId="20716258" w14:textId="77777777" w:rsidR="002A4AF2" w:rsidRDefault="00B1410A">
            <w:pPr>
              <w:pStyle w:val="TableParagraph"/>
              <w:spacing w:line="265" w:lineRule="exact"/>
              <w:ind w:left="18"/>
              <w:jc w:val="center"/>
            </w:pPr>
            <w:r>
              <w:rPr>
                <w:color w:val="231F20"/>
                <w:spacing w:val="-5"/>
              </w:rPr>
              <w:t>7a</w:t>
            </w:r>
          </w:p>
        </w:tc>
        <w:tc>
          <w:tcPr>
            <w:tcW w:w="1010" w:type="dxa"/>
          </w:tcPr>
          <w:p w14:paraId="38D6A0BD" w14:textId="77777777" w:rsidR="002A4AF2" w:rsidRDefault="00B1410A">
            <w:pPr>
              <w:pStyle w:val="TableParagraph"/>
              <w:spacing w:before="16" w:line="249" w:lineRule="exact"/>
              <w:ind w:left="10" w:right="2"/>
              <w:jc w:val="center"/>
              <w:rPr>
                <w:rFonts w:ascii="Arial" w:hAnsi="Arial"/>
              </w:rPr>
            </w:pPr>
            <w:r>
              <w:rPr>
                <w:rFonts w:ascii="Arial" w:hAnsi="Arial"/>
                <w:color w:val="231F20"/>
                <w:spacing w:val="-10"/>
                <w:w w:val="165"/>
              </w:rPr>
              <w:t>□</w:t>
            </w:r>
          </w:p>
        </w:tc>
        <w:tc>
          <w:tcPr>
            <w:tcW w:w="998" w:type="dxa"/>
          </w:tcPr>
          <w:p w14:paraId="1CE1332D" w14:textId="77777777" w:rsidR="002A4AF2" w:rsidRDefault="00B1410A">
            <w:pPr>
              <w:pStyle w:val="TableParagraph"/>
              <w:spacing w:before="16" w:line="249" w:lineRule="exact"/>
              <w:ind w:left="14" w:right="3"/>
              <w:jc w:val="center"/>
              <w:rPr>
                <w:rFonts w:ascii="Arial" w:hAnsi="Arial"/>
              </w:rPr>
            </w:pPr>
            <w:r>
              <w:rPr>
                <w:rFonts w:ascii="Arial" w:hAnsi="Arial"/>
                <w:color w:val="231F20"/>
                <w:spacing w:val="-10"/>
                <w:w w:val="165"/>
              </w:rPr>
              <w:t>□</w:t>
            </w:r>
          </w:p>
        </w:tc>
      </w:tr>
      <w:tr w:rsidR="002A4AF2" w14:paraId="6454A3F8" w14:textId="77777777">
        <w:trPr>
          <w:trHeight w:val="537"/>
        </w:trPr>
        <w:tc>
          <w:tcPr>
            <w:tcW w:w="7730" w:type="dxa"/>
          </w:tcPr>
          <w:p w14:paraId="52BC4E54" w14:textId="77777777" w:rsidR="002A4AF2" w:rsidRDefault="00B1410A">
            <w:pPr>
              <w:pStyle w:val="TableParagraph"/>
              <w:spacing w:line="268" w:lineRule="exact"/>
            </w:pPr>
            <w:r>
              <w:rPr>
                <w:color w:val="231F20"/>
              </w:rPr>
              <w:t>Has</w:t>
            </w:r>
            <w:r>
              <w:rPr>
                <w:color w:val="231F20"/>
                <w:spacing w:val="-6"/>
              </w:rPr>
              <w:t xml:space="preserve"> </w:t>
            </w:r>
            <w:r>
              <w:rPr>
                <w:color w:val="231F20"/>
              </w:rPr>
              <w:t>the</w:t>
            </w:r>
            <w:r>
              <w:rPr>
                <w:color w:val="231F20"/>
                <w:spacing w:val="-3"/>
              </w:rPr>
              <w:t xml:space="preserve"> </w:t>
            </w:r>
            <w:r>
              <w:rPr>
                <w:color w:val="231F20"/>
              </w:rPr>
              <w:t>government</w:t>
            </w:r>
            <w:r>
              <w:rPr>
                <w:color w:val="231F20"/>
                <w:spacing w:val="-3"/>
              </w:rPr>
              <w:t xml:space="preserve"> </w:t>
            </w:r>
            <w:r>
              <w:rPr>
                <w:color w:val="231F20"/>
              </w:rPr>
              <w:t>action</w:t>
            </w:r>
            <w:r>
              <w:rPr>
                <w:color w:val="231F20"/>
                <w:spacing w:val="-6"/>
              </w:rPr>
              <w:t xml:space="preserve"> </w:t>
            </w:r>
            <w:r>
              <w:rPr>
                <w:color w:val="231F20"/>
              </w:rPr>
              <w:t>resulted</w:t>
            </w:r>
            <w:r>
              <w:rPr>
                <w:color w:val="231F20"/>
                <w:spacing w:val="-5"/>
              </w:rPr>
              <w:t xml:space="preserve"> </w:t>
            </w:r>
            <w:r>
              <w:rPr>
                <w:color w:val="231F20"/>
              </w:rPr>
              <w:t>in</w:t>
            </w:r>
            <w:r>
              <w:rPr>
                <w:color w:val="231F20"/>
                <w:spacing w:val="-6"/>
              </w:rPr>
              <w:t xml:space="preserve"> </w:t>
            </w:r>
            <w:r>
              <w:rPr>
                <w:color w:val="231F20"/>
              </w:rPr>
              <w:t>the</w:t>
            </w:r>
            <w:r>
              <w:rPr>
                <w:color w:val="231F20"/>
                <w:spacing w:val="-4"/>
              </w:rPr>
              <w:t xml:space="preserve"> </w:t>
            </w:r>
            <w:r>
              <w:rPr>
                <w:color w:val="231F20"/>
              </w:rPr>
              <w:t>property</w:t>
            </w:r>
            <w:r>
              <w:rPr>
                <w:color w:val="231F20"/>
                <w:spacing w:val="-2"/>
              </w:rPr>
              <w:t xml:space="preserve"> </w:t>
            </w:r>
            <w:r>
              <w:rPr>
                <w:color w:val="231F20"/>
              </w:rPr>
              <w:t>becoming</w:t>
            </w:r>
            <w:r>
              <w:rPr>
                <w:color w:val="231F20"/>
                <w:spacing w:val="-4"/>
              </w:rPr>
              <w:t xml:space="preserve"> </w:t>
            </w:r>
            <w:r>
              <w:rPr>
                <w:color w:val="231F20"/>
                <w:spacing w:val="-2"/>
              </w:rPr>
              <w:t>practically</w:t>
            </w:r>
          </w:p>
          <w:p w14:paraId="1D15D591" w14:textId="77777777" w:rsidR="002A4AF2" w:rsidRDefault="00B1410A">
            <w:pPr>
              <w:pStyle w:val="TableParagraph"/>
              <w:spacing w:line="249" w:lineRule="exact"/>
            </w:pPr>
            <w:r>
              <w:rPr>
                <w:color w:val="231F20"/>
              </w:rPr>
              <w:t>inaccessible,</w:t>
            </w:r>
            <w:r>
              <w:rPr>
                <w:color w:val="231F20"/>
                <w:spacing w:val="-10"/>
              </w:rPr>
              <w:t xml:space="preserve"> </w:t>
            </w:r>
            <w:r>
              <w:rPr>
                <w:color w:val="231F20"/>
              </w:rPr>
              <w:t>waterlogged,</w:t>
            </w:r>
            <w:r>
              <w:rPr>
                <w:color w:val="231F20"/>
                <w:spacing w:val="-9"/>
              </w:rPr>
              <w:t xml:space="preserve"> </w:t>
            </w:r>
            <w:r>
              <w:rPr>
                <w:color w:val="231F20"/>
              </w:rPr>
              <w:t>or</w:t>
            </w:r>
            <w:r>
              <w:rPr>
                <w:color w:val="231F20"/>
                <w:spacing w:val="-7"/>
              </w:rPr>
              <w:t xml:space="preserve"> </w:t>
            </w:r>
            <w:r>
              <w:rPr>
                <w:color w:val="231F20"/>
                <w:spacing w:val="-2"/>
              </w:rPr>
              <w:t>flooded?</w:t>
            </w:r>
          </w:p>
        </w:tc>
        <w:tc>
          <w:tcPr>
            <w:tcW w:w="1051" w:type="dxa"/>
          </w:tcPr>
          <w:p w14:paraId="69AEE87A" w14:textId="77777777" w:rsidR="002A4AF2" w:rsidRDefault="00B1410A">
            <w:pPr>
              <w:pStyle w:val="TableParagraph"/>
              <w:spacing w:line="268" w:lineRule="exact"/>
              <w:ind w:left="18" w:right="9"/>
              <w:jc w:val="center"/>
            </w:pPr>
            <w:r>
              <w:rPr>
                <w:color w:val="231F20"/>
                <w:spacing w:val="-5"/>
              </w:rPr>
              <w:t>7b</w:t>
            </w:r>
          </w:p>
        </w:tc>
        <w:tc>
          <w:tcPr>
            <w:tcW w:w="1010" w:type="dxa"/>
          </w:tcPr>
          <w:p w14:paraId="76197120" w14:textId="77777777" w:rsidR="002A4AF2" w:rsidRDefault="00B1410A">
            <w:pPr>
              <w:pStyle w:val="TableParagraph"/>
              <w:spacing w:before="16"/>
              <w:ind w:left="10" w:right="2"/>
              <w:jc w:val="center"/>
              <w:rPr>
                <w:rFonts w:ascii="Arial" w:hAnsi="Arial"/>
              </w:rPr>
            </w:pPr>
            <w:r>
              <w:rPr>
                <w:rFonts w:ascii="Arial" w:hAnsi="Arial"/>
                <w:color w:val="231F20"/>
                <w:spacing w:val="-10"/>
                <w:w w:val="165"/>
              </w:rPr>
              <w:t>□</w:t>
            </w:r>
          </w:p>
        </w:tc>
        <w:tc>
          <w:tcPr>
            <w:tcW w:w="998" w:type="dxa"/>
          </w:tcPr>
          <w:p w14:paraId="4915CC8A" w14:textId="77777777" w:rsidR="002A4AF2" w:rsidRDefault="00B1410A">
            <w:pPr>
              <w:pStyle w:val="TableParagraph"/>
              <w:spacing w:before="16"/>
              <w:ind w:left="14" w:right="3"/>
              <w:jc w:val="center"/>
              <w:rPr>
                <w:rFonts w:ascii="Arial" w:hAnsi="Arial"/>
              </w:rPr>
            </w:pPr>
            <w:r>
              <w:rPr>
                <w:rFonts w:ascii="Arial" w:hAnsi="Arial"/>
                <w:color w:val="231F20"/>
                <w:spacing w:val="-10"/>
                <w:w w:val="165"/>
              </w:rPr>
              <w:t>□</w:t>
            </w:r>
          </w:p>
        </w:tc>
      </w:tr>
      <w:tr w:rsidR="002A4AF2" w14:paraId="59AE5BB6" w14:textId="77777777">
        <w:trPr>
          <w:trHeight w:val="805"/>
        </w:trPr>
        <w:tc>
          <w:tcPr>
            <w:tcW w:w="7730" w:type="dxa"/>
          </w:tcPr>
          <w:p w14:paraId="1E235922" w14:textId="77777777" w:rsidR="002A4AF2" w:rsidRDefault="00B1410A">
            <w:pPr>
              <w:pStyle w:val="TableParagraph"/>
            </w:pPr>
            <w:r>
              <w:rPr>
                <w:color w:val="231F20"/>
              </w:rPr>
              <w:t>Has the government action diminished property values by more than 30% and necessitated</w:t>
            </w:r>
            <w:r>
              <w:rPr>
                <w:color w:val="231F20"/>
                <w:spacing w:val="-6"/>
              </w:rPr>
              <w:t xml:space="preserve"> </w:t>
            </w:r>
            <w:r>
              <w:rPr>
                <w:color w:val="231F20"/>
              </w:rPr>
              <w:t>the</w:t>
            </w:r>
            <w:r>
              <w:rPr>
                <w:color w:val="231F20"/>
                <w:spacing w:val="-2"/>
              </w:rPr>
              <w:t xml:space="preserve"> </w:t>
            </w:r>
            <w:r>
              <w:rPr>
                <w:color w:val="231F20"/>
              </w:rPr>
              <w:t>physical</w:t>
            </w:r>
            <w:r>
              <w:rPr>
                <w:color w:val="231F20"/>
                <w:spacing w:val="-3"/>
              </w:rPr>
              <w:t xml:space="preserve"> </w:t>
            </w:r>
            <w:r>
              <w:rPr>
                <w:color w:val="231F20"/>
              </w:rPr>
              <w:t>taking</w:t>
            </w:r>
            <w:r>
              <w:rPr>
                <w:color w:val="231F20"/>
                <w:spacing w:val="-3"/>
              </w:rPr>
              <w:t xml:space="preserve"> </w:t>
            </w:r>
            <w:r>
              <w:rPr>
                <w:color w:val="231F20"/>
              </w:rPr>
              <w:t>of</w:t>
            </w:r>
            <w:r>
              <w:rPr>
                <w:color w:val="231F20"/>
                <w:spacing w:val="-3"/>
              </w:rPr>
              <w:t xml:space="preserve"> </w:t>
            </w:r>
            <w:r>
              <w:rPr>
                <w:color w:val="231F20"/>
              </w:rPr>
              <w:t>adjacent</w:t>
            </w:r>
            <w:r>
              <w:rPr>
                <w:color w:val="231F20"/>
                <w:spacing w:val="-2"/>
              </w:rPr>
              <w:t xml:space="preserve"> </w:t>
            </w:r>
            <w:r>
              <w:rPr>
                <w:color w:val="231F20"/>
              </w:rPr>
              <w:t>property</w:t>
            </w:r>
            <w:r>
              <w:rPr>
                <w:color w:val="231F20"/>
                <w:spacing w:val="-4"/>
              </w:rPr>
              <w:t xml:space="preserve"> </w:t>
            </w:r>
            <w:r>
              <w:rPr>
                <w:color w:val="231F20"/>
              </w:rPr>
              <w:t>or</w:t>
            </w:r>
            <w:r>
              <w:rPr>
                <w:color w:val="231F20"/>
                <w:spacing w:val="-3"/>
              </w:rPr>
              <w:t xml:space="preserve"> </w:t>
            </w:r>
            <w:r>
              <w:rPr>
                <w:color w:val="231F20"/>
              </w:rPr>
              <w:t>property</w:t>
            </w:r>
            <w:r>
              <w:rPr>
                <w:color w:val="231F20"/>
                <w:spacing w:val="-2"/>
              </w:rPr>
              <w:t xml:space="preserve"> </w:t>
            </w:r>
            <w:r>
              <w:rPr>
                <w:color w:val="231F20"/>
              </w:rPr>
              <w:t>across</w:t>
            </w:r>
            <w:r>
              <w:rPr>
                <w:color w:val="231F20"/>
                <w:spacing w:val="-6"/>
              </w:rPr>
              <w:t xml:space="preserve"> </w:t>
            </w:r>
            <w:r>
              <w:rPr>
                <w:color w:val="231F20"/>
              </w:rPr>
              <w:t>a</w:t>
            </w:r>
            <w:r>
              <w:rPr>
                <w:color w:val="231F20"/>
                <w:spacing w:val="-3"/>
              </w:rPr>
              <w:t xml:space="preserve"> </w:t>
            </w:r>
            <w:r>
              <w:rPr>
                <w:color w:val="231F20"/>
              </w:rPr>
              <w:t>public</w:t>
            </w:r>
          </w:p>
          <w:p w14:paraId="4D1F2061" w14:textId="77777777" w:rsidR="002A4AF2" w:rsidRDefault="00B1410A">
            <w:pPr>
              <w:pStyle w:val="TableParagraph"/>
              <w:spacing w:line="249" w:lineRule="exact"/>
            </w:pPr>
            <w:r>
              <w:rPr>
                <w:color w:val="231F20"/>
              </w:rPr>
              <w:t>way</w:t>
            </w:r>
            <w:r>
              <w:rPr>
                <w:color w:val="231F20"/>
                <w:spacing w:val="-3"/>
              </w:rPr>
              <w:t xml:space="preserve"> </w:t>
            </w:r>
            <w:r>
              <w:rPr>
                <w:color w:val="231F20"/>
              </w:rPr>
              <w:t>from</w:t>
            </w:r>
            <w:r>
              <w:rPr>
                <w:color w:val="231F20"/>
                <w:spacing w:val="-2"/>
              </w:rPr>
              <w:t xml:space="preserve"> </w:t>
            </w:r>
            <w:r>
              <w:rPr>
                <w:color w:val="231F20"/>
              </w:rPr>
              <w:t>the</w:t>
            </w:r>
            <w:r>
              <w:rPr>
                <w:color w:val="231F20"/>
                <w:spacing w:val="-2"/>
              </w:rPr>
              <w:t xml:space="preserve"> </w:t>
            </w:r>
            <w:r>
              <w:rPr>
                <w:color w:val="231F20"/>
              </w:rPr>
              <w:t>property</w:t>
            </w:r>
            <w:r>
              <w:rPr>
                <w:color w:val="231F20"/>
                <w:spacing w:val="-4"/>
              </w:rPr>
              <w:t xml:space="preserve"> </w:t>
            </w:r>
            <w:r>
              <w:rPr>
                <w:color w:val="231F20"/>
              </w:rPr>
              <w:t>in</w:t>
            </w:r>
            <w:r>
              <w:rPr>
                <w:color w:val="231F20"/>
                <w:spacing w:val="-3"/>
              </w:rPr>
              <w:t xml:space="preserve"> </w:t>
            </w:r>
            <w:r>
              <w:rPr>
                <w:color w:val="231F20"/>
                <w:spacing w:val="-2"/>
              </w:rPr>
              <w:t>question?</w:t>
            </w:r>
          </w:p>
        </w:tc>
        <w:tc>
          <w:tcPr>
            <w:tcW w:w="1051" w:type="dxa"/>
          </w:tcPr>
          <w:p w14:paraId="3E29F777" w14:textId="77777777" w:rsidR="002A4AF2" w:rsidRDefault="00B1410A">
            <w:pPr>
              <w:pStyle w:val="TableParagraph"/>
              <w:spacing w:line="267" w:lineRule="exact"/>
              <w:ind w:left="18" w:right="7"/>
              <w:jc w:val="center"/>
            </w:pPr>
            <w:r>
              <w:rPr>
                <w:color w:val="231F20"/>
                <w:spacing w:val="-5"/>
              </w:rPr>
              <w:t>7c</w:t>
            </w:r>
          </w:p>
        </w:tc>
        <w:tc>
          <w:tcPr>
            <w:tcW w:w="1010" w:type="dxa"/>
          </w:tcPr>
          <w:p w14:paraId="6B075BFB" w14:textId="77777777" w:rsidR="002A4AF2" w:rsidRDefault="00B1410A">
            <w:pPr>
              <w:pStyle w:val="TableParagraph"/>
              <w:spacing w:before="16"/>
              <w:ind w:left="10" w:right="2"/>
              <w:jc w:val="center"/>
              <w:rPr>
                <w:rFonts w:ascii="Arial" w:hAnsi="Arial"/>
              </w:rPr>
            </w:pPr>
            <w:r>
              <w:rPr>
                <w:rFonts w:ascii="Arial" w:hAnsi="Arial"/>
                <w:color w:val="231F20"/>
                <w:spacing w:val="-10"/>
                <w:w w:val="165"/>
              </w:rPr>
              <w:t>□</w:t>
            </w:r>
          </w:p>
        </w:tc>
        <w:tc>
          <w:tcPr>
            <w:tcW w:w="998" w:type="dxa"/>
          </w:tcPr>
          <w:p w14:paraId="14609E87" w14:textId="77777777" w:rsidR="002A4AF2" w:rsidRDefault="00B1410A">
            <w:pPr>
              <w:pStyle w:val="TableParagraph"/>
              <w:spacing w:before="16"/>
              <w:ind w:left="14" w:right="3"/>
              <w:jc w:val="center"/>
              <w:rPr>
                <w:rFonts w:ascii="Arial" w:hAnsi="Arial"/>
              </w:rPr>
            </w:pPr>
            <w:r>
              <w:rPr>
                <w:rFonts w:ascii="Arial" w:hAnsi="Arial"/>
                <w:color w:val="231F20"/>
                <w:spacing w:val="-10"/>
                <w:w w:val="165"/>
              </w:rPr>
              <w:t>□</w:t>
            </w:r>
          </w:p>
        </w:tc>
      </w:tr>
      <w:tr w:rsidR="002A4AF2" w14:paraId="431995B4" w14:textId="77777777">
        <w:trPr>
          <w:trHeight w:val="285"/>
        </w:trPr>
        <w:tc>
          <w:tcPr>
            <w:tcW w:w="8781" w:type="dxa"/>
            <w:gridSpan w:val="2"/>
            <w:shd w:val="clear" w:color="auto" w:fill="C7C8CA"/>
          </w:tcPr>
          <w:p w14:paraId="11013793" w14:textId="77777777" w:rsidR="002A4AF2" w:rsidRDefault="00B1410A">
            <w:pPr>
              <w:pStyle w:val="TableParagraph"/>
              <w:spacing w:line="265" w:lineRule="exact"/>
              <w:rPr>
                <w:b/>
              </w:rPr>
            </w:pPr>
            <w:r>
              <w:rPr>
                <w:b/>
                <w:color w:val="231F20"/>
              </w:rPr>
              <w:t>Does</w:t>
            </w:r>
            <w:r>
              <w:rPr>
                <w:b/>
                <w:color w:val="231F20"/>
                <w:spacing w:val="-3"/>
              </w:rPr>
              <w:t xml:space="preserve"> </w:t>
            </w:r>
            <w:r>
              <w:rPr>
                <w:b/>
                <w:color w:val="231F20"/>
              </w:rPr>
              <w:t>the</w:t>
            </w:r>
            <w:r>
              <w:rPr>
                <w:b/>
                <w:color w:val="231F20"/>
                <w:spacing w:val="-5"/>
              </w:rPr>
              <w:t xml:space="preserve"> </w:t>
            </w:r>
            <w:r>
              <w:rPr>
                <w:b/>
                <w:color w:val="231F20"/>
              </w:rPr>
              <w:t>proposed</w:t>
            </w:r>
            <w:r>
              <w:rPr>
                <w:b/>
                <w:color w:val="231F20"/>
                <w:spacing w:val="-5"/>
              </w:rPr>
              <w:t xml:space="preserve"> </w:t>
            </w:r>
            <w:r>
              <w:rPr>
                <w:b/>
                <w:color w:val="231F20"/>
              </w:rPr>
              <w:t>action</w:t>
            </w:r>
            <w:r>
              <w:rPr>
                <w:b/>
                <w:color w:val="231F20"/>
                <w:spacing w:val="-5"/>
              </w:rPr>
              <w:t xml:space="preserve"> </w:t>
            </w:r>
            <w:r>
              <w:rPr>
                <w:b/>
                <w:color w:val="231F20"/>
              </w:rPr>
              <w:t>result</w:t>
            </w:r>
            <w:r>
              <w:rPr>
                <w:b/>
                <w:color w:val="231F20"/>
                <w:spacing w:val="-5"/>
              </w:rPr>
              <w:t xml:space="preserve"> </w:t>
            </w:r>
            <w:r>
              <w:rPr>
                <w:b/>
                <w:color w:val="231F20"/>
              </w:rPr>
              <w:t>in</w:t>
            </w:r>
            <w:r>
              <w:rPr>
                <w:b/>
                <w:color w:val="231F20"/>
                <w:spacing w:val="-5"/>
              </w:rPr>
              <w:t xml:space="preserve"> </w:t>
            </w:r>
            <w:r>
              <w:rPr>
                <w:b/>
                <w:color w:val="231F20"/>
              </w:rPr>
              <w:t>taking</w:t>
            </w:r>
            <w:r>
              <w:rPr>
                <w:b/>
                <w:color w:val="231F20"/>
                <w:spacing w:val="-3"/>
              </w:rPr>
              <w:t xml:space="preserve"> </w:t>
            </w:r>
            <w:r>
              <w:rPr>
                <w:b/>
                <w:color w:val="231F20"/>
              </w:rPr>
              <w:t>or</w:t>
            </w:r>
            <w:r>
              <w:rPr>
                <w:b/>
                <w:color w:val="231F20"/>
                <w:spacing w:val="-5"/>
              </w:rPr>
              <w:t xml:space="preserve"> </w:t>
            </w:r>
            <w:r>
              <w:rPr>
                <w:b/>
                <w:color w:val="231F20"/>
              </w:rPr>
              <w:t>damaging</w:t>
            </w:r>
            <w:r>
              <w:rPr>
                <w:b/>
                <w:color w:val="231F20"/>
                <w:spacing w:val="-2"/>
              </w:rPr>
              <w:t xml:space="preserve"> implications?</w:t>
            </w:r>
          </w:p>
        </w:tc>
        <w:tc>
          <w:tcPr>
            <w:tcW w:w="1010" w:type="dxa"/>
            <w:shd w:val="clear" w:color="auto" w:fill="C7C8CA"/>
          </w:tcPr>
          <w:p w14:paraId="76BDCFCD" w14:textId="77777777" w:rsidR="002A4AF2" w:rsidRDefault="00B1410A">
            <w:pPr>
              <w:pStyle w:val="TableParagraph"/>
              <w:spacing w:before="16" w:line="249" w:lineRule="exact"/>
              <w:ind w:left="10" w:right="2"/>
              <w:jc w:val="center"/>
              <w:rPr>
                <w:rFonts w:ascii="Arial" w:hAnsi="Arial"/>
                <w:b/>
              </w:rPr>
            </w:pPr>
            <w:r>
              <w:rPr>
                <w:rFonts w:ascii="Arial" w:hAnsi="Arial"/>
                <w:b/>
                <w:color w:val="231F20"/>
                <w:spacing w:val="-10"/>
                <w:w w:val="165"/>
              </w:rPr>
              <w:t>□</w:t>
            </w:r>
          </w:p>
        </w:tc>
        <w:tc>
          <w:tcPr>
            <w:tcW w:w="998" w:type="dxa"/>
            <w:shd w:val="clear" w:color="auto" w:fill="C7C8CA"/>
          </w:tcPr>
          <w:p w14:paraId="6AD9DDA9" w14:textId="77777777" w:rsidR="002A4AF2" w:rsidRDefault="00B1410A">
            <w:pPr>
              <w:pStyle w:val="TableParagraph"/>
              <w:spacing w:before="16" w:line="249" w:lineRule="exact"/>
              <w:ind w:left="14" w:right="2"/>
              <w:jc w:val="center"/>
              <w:rPr>
                <w:rFonts w:ascii="Arial"/>
                <w:b/>
              </w:rPr>
            </w:pPr>
            <w:r>
              <w:rPr>
                <w:rFonts w:ascii="Arial"/>
                <w:b/>
                <w:color w:val="231F20"/>
                <w:spacing w:val="-5"/>
                <w:w w:val="110"/>
              </w:rPr>
              <w:t>IZ</w:t>
            </w:r>
          </w:p>
        </w:tc>
      </w:tr>
    </w:tbl>
    <w:p w14:paraId="4790F73A" w14:textId="77777777" w:rsidR="002A4AF2" w:rsidRDefault="002A4AF2">
      <w:pPr>
        <w:spacing w:line="249" w:lineRule="exact"/>
        <w:jc w:val="center"/>
        <w:rPr>
          <w:rFonts w:ascii="Arial"/>
        </w:rPr>
        <w:sectPr w:rsidR="002A4AF2">
          <w:footerReference w:type="default" r:id="rId11"/>
          <w:pgSz w:w="12240" w:h="15840"/>
          <w:pgMar w:top="780" w:right="600" w:bottom="1569" w:left="480" w:header="0" w:footer="1014" w:gutter="0"/>
          <w:cols w:space="720"/>
        </w:sectPr>
      </w:pPr>
    </w:p>
    <w:tbl>
      <w:tblPr>
        <w:tblW w:w="0" w:type="auto"/>
        <w:tblInd w:w="25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790"/>
      </w:tblGrid>
      <w:tr w:rsidR="002A4AF2" w14:paraId="0F5DA0DE" w14:textId="77777777">
        <w:trPr>
          <w:trHeight w:val="537"/>
        </w:trPr>
        <w:tc>
          <w:tcPr>
            <w:tcW w:w="10790" w:type="dxa"/>
            <w:shd w:val="clear" w:color="auto" w:fill="C7C8CA"/>
          </w:tcPr>
          <w:p w14:paraId="1F6947EF" w14:textId="77777777" w:rsidR="002A4AF2" w:rsidRDefault="00B1410A">
            <w:pPr>
              <w:pStyle w:val="TableParagraph"/>
              <w:spacing w:line="268" w:lineRule="exact"/>
            </w:pPr>
            <w:r>
              <w:rPr>
                <w:color w:val="231F20"/>
              </w:rPr>
              <w:lastRenderedPageBreak/>
              <w:t>Taking</w:t>
            </w:r>
            <w:r>
              <w:rPr>
                <w:color w:val="231F20"/>
                <w:spacing w:val="-5"/>
              </w:rPr>
              <w:t xml:space="preserve"> </w:t>
            </w:r>
            <w:r>
              <w:rPr>
                <w:color w:val="231F20"/>
              </w:rPr>
              <w:t>or</w:t>
            </w:r>
            <w:r>
              <w:rPr>
                <w:color w:val="231F20"/>
                <w:spacing w:val="-5"/>
              </w:rPr>
              <w:t xml:space="preserve"> </w:t>
            </w:r>
            <w:r>
              <w:rPr>
                <w:color w:val="231F20"/>
              </w:rPr>
              <w:t>damaging</w:t>
            </w:r>
            <w:r>
              <w:rPr>
                <w:color w:val="231F20"/>
                <w:spacing w:val="-3"/>
              </w:rPr>
              <w:t xml:space="preserve"> </w:t>
            </w:r>
            <w:r>
              <w:rPr>
                <w:color w:val="231F20"/>
              </w:rPr>
              <w:t>implications</w:t>
            </w:r>
            <w:r>
              <w:rPr>
                <w:color w:val="231F20"/>
                <w:spacing w:val="-5"/>
              </w:rPr>
              <w:t xml:space="preserve"> </w:t>
            </w:r>
            <w:r>
              <w:rPr>
                <w:color w:val="231F20"/>
              </w:rPr>
              <w:t>exist</w:t>
            </w:r>
            <w:r>
              <w:rPr>
                <w:color w:val="231F20"/>
                <w:spacing w:val="-4"/>
              </w:rPr>
              <w:t xml:space="preserve"> </w:t>
            </w:r>
            <w:r>
              <w:rPr>
                <w:color w:val="231F20"/>
              </w:rPr>
              <w:t>if</w:t>
            </w:r>
            <w:r>
              <w:rPr>
                <w:color w:val="231F20"/>
                <w:spacing w:val="-4"/>
              </w:rPr>
              <w:t xml:space="preserve"> </w:t>
            </w:r>
            <w:r>
              <w:rPr>
                <w:b/>
                <w:color w:val="231F20"/>
              </w:rPr>
              <w:t>YES</w:t>
            </w:r>
            <w:r>
              <w:rPr>
                <w:b/>
                <w:color w:val="231F20"/>
                <w:spacing w:val="-2"/>
              </w:rPr>
              <w:t xml:space="preserve"> </w:t>
            </w:r>
            <w:r>
              <w:rPr>
                <w:color w:val="231F20"/>
              </w:rPr>
              <w:t>is</w:t>
            </w:r>
            <w:r>
              <w:rPr>
                <w:color w:val="231F20"/>
                <w:spacing w:val="-5"/>
              </w:rPr>
              <w:t xml:space="preserve"> </w:t>
            </w:r>
            <w:r>
              <w:rPr>
                <w:color w:val="231F20"/>
              </w:rPr>
              <w:t>checked</w:t>
            </w:r>
            <w:r>
              <w:rPr>
                <w:color w:val="231F20"/>
                <w:spacing w:val="-5"/>
              </w:rPr>
              <w:t xml:space="preserve"> </w:t>
            </w:r>
            <w:r>
              <w:rPr>
                <w:color w:val="231F20"/>
              </w:rPr>
              <w:t>in</w:t>
            </w:r>
            <w:r>
              <w:rPr>
                <w:color w:val="231F20"/>
                <w:spacing w:val="-4"/>
              </w:rPr>
              <w:t xml:space="preserve"> </w:t>
            </w:r>
            <w:r>
              <w:rPr>
                <w:color w:val="231F20"/>
              </w:rPr>
              <w:t>response</w:t>
            </w:r>
            <w:r>
              <w:rPr>
                <w:color w:val="231F20"/>
                <w:spacing w:val="-2"/>
              </w:rPr>
              <w:t xml:space="preserve"> </w:t>
            </w:r>
            <w:r>
              <w:rPr>
                <w:color w:val="231F20"/>
              </w:rPr>
              <w:t>to</w:t>
            </w:r>
            <w:r>
              <w:rPr>
                <w:color w:val="231F20"/>
                <w:spacing w:val="-4"/>
              </w:rPr>
              <w:t xml:space="preserve"> </w:t>
            </w:r>
            <w:r>
              <w:rPr>
                <w:color w:val="231F20"/>
              </w:rPr>
              <w:t>Question</w:t>
            </w:r>
            <w:r>
              <w:rPr>
                <w:color w:val="231F20"/>
                <w:spacing w:val="-5"/>
              </w:rPr>
              <w:t xml:space="preserve"> </w:t>
            </w:r>
            <w:r>
              <w:rPr>
                <w:color w:val="231F20"/>
              </w:rPr>
              <w:t>1</w:t>
            </w:r>
            <w:r>
              <w:rPr>
                <w:color w:val="231F20"/>
                <w:spacing w:val="-5"/>
              </w:rPr>
              <w:t xml:space="preserve"> </w:t>
            </w:r>
            <w:proofErr w:type="gramStart"/>
            <w:r>
              <w:rPr>
                <w:color w:val="231F20"/>
              </w:rPr>
              <w:t>and</w:t>
            </w:r>
            <w:r>
              <w:rPr>
                <w:color w:val="231F20"/>
                <w:spacing w:val="-4"/>
              </w:rPr>
              <w:t xml:space="preserve"> </w:t>
            </w:r>
            <w:r>
              <w:rPr>
                <w:color w:val="231F20"/>
              </w:rPr>
              <w:t>also</w:t>
            </w:r>
            <w:proofErr w:type="gramEnd"/>
            <w:r>
              <w:rPr>
                <w:color w:val="231F20"/>
                <w:spacing w:val="-2"/>
              </w:rPr>
              <w:t xml:space="preserve"> </w:t>
            </w:r>
            <w:r>
              <w:rPr>
                <w:color w:val="231F20"/>
              </w:rPr>
              <w:t>to</w:t>
            </w:r>
            <w:r>
              <w:rPr>
                <w:color w:val="231F20"/>
                <w:spacing w:val="-2"/>
              </w:rPr>
              <w:t xml:space="preserve"> </w:t>
            </w:r>
            <w:r>
              <w:rPr>
                <w:color w:val="231F20"/>
              </w:rPr>
              <w:t>any</w:t>
            </w:r>
            <w:r>
              <w:rPr>
                <w:color w:val="231F20"/>
                <w:spacing w:val="-4"/>
              </w:rPr>
              <w:t xml:space="preserve"> </w:t>
            </w:r>
            <w:r>
              <w:rPr>
                <w:color w:val="231F20"/>
              </w:rPr>
              <w:t>one</w:t>
            </w:r>
            <w:r>
              <w:rPr>
                <w:color w:val="231F20"/>
                <w:spacing w:val="-5"/>
              </w:rPr>
              <w:t xml:space="preserve"> </w:t>
            </w:r>
            <w:r>
              <w:rPr>
                <w:color w:val="231F20"/>
              </w:rPr>
              <w:t>or</w:t>
            </w:r>
            <w:r>
              <w:rPr>
                <w:color w:val="231F20"/>
                <w:spacing w:val="-5"/>
              </w:rPr>
              <w:t xml:space="preserve"> </w:t>
            </w:r>
            <w:r>
              <w:rPr>
                <w:color w:val="231F20"/>
              </w:rPr>
              <w:t>more</w:t>
            </w:r>
            <w:r>
              <w:rPr>
                <w:color w:val="231F20"/>
                <w:spacing w:val="-2"/>
              </w:rPr>
              <w:t xml:space="preserve"> </w:t>
            </w:r>
            <w:r>
              <w:rPr>
                <w:color w:val="231F20"/>
              </w:rPr>
              <w:t>of</w:t>
            </w:r>
            <w:r>
              <w:rPr>
                <w:color w:val="231F20"/>
                <w:spacing w:val="-5"/>
              </w:rPr>
              <w:t xml:space="preserve"> the</w:t>
            </w:r>
          </w:p>
          <w:p w14:paraId="24F969D4" w14:textId="77777777" w:rsidR="002A4AF2" w:rsidRDefault="00B1410A">
            <w:pPr>
              <w:pStyle w:val="TableParagraph"/>
              <w:spacing w:line="249" w:lineRule="exact"/>
            </w:pPr>
            <w:r>
              <w:rPr>
                <w:color w:val="231F20"/>
              </w:rPr>
              <w:t>following</w:t>
            </w:r>
            <w:r>
              <w:rPr>
                <w:color w:val="231F20"/>
                <w:spacing w:val="-3"/>
              </w:rPr>
              <w:t xml:space="preserve"> </w:t>
            </w:r>
            <w:r>
              <w:rPr>
                <w:color w:val="231F20"/>
              </w:rPr>
              <w:t>questions:</w:t>
            </w:r>
            <w:r>
              <w:rPr>
                <w:color w:val="231F20"/>
                <w:spacing w:val="-4"/>
              </w:rPr>
              <w:t xml:space="preserve"> </w:t>
            </w:r>
            <w:r>
              <w:rPr>
                <w:color w:val="231F20"/>
              </w:rPr>
              <w:t>2,</w:t>
            </w:r>
            <w:r>
              <w:rPr>
                <w:color w:val="231F20"/>
                <w:spacing w:val="-3"/>
              </w:rPr>
              <w:t xml:space="preserve"> </w:t>
            </w:r>
            <w:r>
              <w:rPr>
                <w:color w:val="231F20"/>
              </w:rPr>
              <w:t>3,</w:t>
            </w:r>
            <w:r>
              <w:rPr>
                <w:color w:val="231F20"/>
                <w:spacing w:val="-4"/>
              </w:rPr>
              <w:t xml:space="preserve"> </w:t>
            </w:r>
            <w:r>
              <w:rPr>
                <w:color w:val="231F20"/>
              </w:rPr>
              <w:t>4,</w:t>
            </w:r>
            <w:r>
              <w:rPr>
                <w:color w:val="231F20"/>
                <w:spacing w:val="-3"/>
              </w:rPr>
              <w:t xml:space="preserve"> </w:t>
            </w:r>
            <w:r>
              <w:rPr>
                <w:color w:val="231F20"/>
              </w:rPr>
              <w:t>6,</w:t>
            </w:r>
            <w:r>
              <w:rPr>
                <w:color w:val="231F20"/>
                <w:spacing w:val="-4"/>
              </w:rPr>
              <w:t xml:space="preserve"> </w:t>
            </w:r>
            <w:r>
              <w:rPr>
                <w:color w:val="231F20"/>
              </w:rPr>
              <w:t>7a,</w:t>
            </w:r>
            <w:r>
              <w:rPr>
                <w:color w:val="231F20"/>
                <w:spacing w:val="-3"/>
              </w:rPr>
              <w:t xml:space="preserve"> </w:t>
            </w:r>
            <w:r>
              <w:rPr>
                <w:color w:val="231F20"/>
              </w:rPr>
              <w:t>7b,</w:t>
            </w:r>
            <w:r>
              <w:rPr>
                <w:color w:val="231F20"/>
                <w:spacing w:val="-4"/>
              </w:rPr>
              <w:t xml:space="preserve"> </w:t>
            </w:r>
            <w:r>
              <w:rPr>
                <w:color w:val="231F20"/>
              </w:rPr>
              <w:t>7c;</w:t>
            </w:r>
            <w:r>
              <w:rPr>
                <w:color w:val="231F20"/>
                <w:spacing w:val="-2"/>
              </w:rPr>
              <w:t xml:space="preserve"> </w:t>
            </w:r>
            <w:r>
              <w:rPr>
                <w:color w:val="231F20"/>
              </w:rPr>
              <w:t>or</w:t>
            </w:r>
            <w:r>
              <w:rPr>
                <w:color w:val="231F20"/>
                <w:spacing w:val="-1"/>
              </w:rPr>
              <w:t xml:space="preserve"> </w:t>
            </w:r>
            <w:r>
              <w:rPr>
                <w:color w:val="231F20"/>
              </w:rPr>
              <w:t>if</w:t>
            </w:r>
            <w:r>
              <w:rPr>
                <w:color w:val="231F20"/>
                <w:spacing w:val="-5"/>
              </w:rPr>
              <w:t xml:space="preserve"> </w:t>
            </w:r>
            <w:r>
              <w:rPr>
                <w:b/>
                <w:color w:val="231F20"/>
              </w:rPr>
              <w:t>NO</w:t>
            </w:r>
            <w:r>
              <w:rPr>
                <w:b/>
                <w:color w:val="231F20"/>
                <w:spacing w:val="-4"/>
              </w:rPr>
              <w:t xml:space="preserve"> </w:t>
            </w:r>
            <w:r>
              <w:rPr>
                <w:color w:val="231F20"/>
              </w:rPr>
              <w:t>is</w:t>
            </w:r>
            <w:r>
              <w:rPr>
                <w:color w:val="231F20"/>
                <w:spacing w:val="-1"/>
              </w:rPr>
              <w:t xml:space="preserve"> </w:t>
            </w:r>
            <w:r>
              <w:rPr>
                <w:color w:val="231F20"/>
              </w:rPr>
              <w:t>checked</w:t>
            </w:r>
            <w:r>
              <w:rPr>
                <w:color w:val="231F20"/>
                <w:spacing w:val="-2"/>
              </w:rPr>
              <w:t xml:space="preserve"> </w:t>
            </w:r>
            <w:r>
              <w:rPr>
                <w:color w:val="231F20"/>
              </w:rPr>
              <w:t>in</w:t>
            </w:r>
            <w:r>
              <w:rPr>
                <w:color w:val="231F20"/>
                <w:spacing w:val="-5"/>
              </w:rPr>
              <w:t xml:space="preserve"> </w:t>
            </w:r>
            <w:r>
              <w:rPr>
                <w:color w:val="231F20"/>
              </w:rPr>
              <w:t>response</w:t>
            </w:r>
            <w:r>
              <w:rPr>
                <w:color w:val="231F20"/>
                <w:spacing w:val="-3"/>
              </w:rPr>
              <w:t xml:space="preserve"> </w:t>
            </w:r>
            <w:r>
              <w:rPr>
                <w:color w:val="231F20"/>
              </w:rPr>
              <w:t>to</w:t>
            </w:r>
            <w:r>
              <w:rPr>
                <w:color w:val="231F20"/>
                <w:spacing w:val="-1"/>
              </w:rPr>
              <w:t xml:space="preserve"> </w:t>
            </w:r>
            <w:r>
              <w:rPr>
                <w:color w:val="231F20"/>
              </w:rPr>
              <w:t>question</w:t>
            </w:r>
            <w:r>
              <w:rPr>
                <w:color w:val="231F20"/>
                <w:spacing w:val="-2"/>
              </w:rPr>
              <w:t xml:space="preserve"> </w:t>
            </w:r>
            <w:r>
              <w:rPr>
                <w:color w:val="231F20"/>
              </w:rPr>
              <w:t>4a</w:t>
            </w:r>
            <w:r>
              <w:rPr>
                <w:color w:val="231F20"/>
                <w:spacing w:val="-5"/>
              </w:rPr>
              <w:t xml:space="preserve"> </w:t>
            </w:r>
            <w:r>
              <w:rPr>
                <w:color w:val="231F20"/>
              </w:rPr>
              <w:t>or</w:t>
            </w:r>
            <w:r>
              <w:rPr>
                <w:color w:val="231F20"/>
                <w:spacing w:val="-3"/>
              </w:rPr>
              <w:t xml:space="preserve"> </w:t>
            </w:r>
            <w:r>
              <w:rPr>
                <w:color w:val="231F20"/>
                <w:spacing w:val="-5"/>
              </w:rPr>
              <w:t>4b.</w:t>
            </w:r>
          </w:p>
        </w:tc>
      </w:tr>
      <w:tr w:rsidR="002A4AF2" w14:paraId="114FD830" w14:textId="77777777">
        <w:trPr>
          <w:trHeight w:val="805"/>
        </w:trPr>
        <w:tc>
          <w:tcPr>
            <w:tcW w:w="10790" w:type="dxa"/>
            <w:shd w:val="clear" w:color="auto" w:fill="C7C8CA"/>
          </w:tcPr>
          <w:p w14:paraId="15F116A1" w14:textId="77777777" w:rsidR="002A4AF2" w:rsidRDefault="00B1410A">
            <w:pPr>
              <w:pStyle w:val="TableParagraph"/>
            </w:pPr>
            <w:r>
              <w:rPr>
                <w:color w:val="231F20"/>
              </w:rPr>
              <w:t>If</w:t>
            </w:r>
            <w:r>
              <w:rPr>
                <w:color w:val="231F20"/>
                <w:spacing w:val="-2"/>
              </w:rPr>
              <w:t xml:space="preserve"> </w:t>
            </w:r>
            <w:r>
              <w:rPr>
                <w:color w:val="231F20"/>
              </w:rPr>
              <w:t>taking</w:t>
            </w:r>
            <w:r>
              <w:rPr>
                <w:color w:val="231F20"/>
                <w:spacing w:val="-3"/>
              </w:rPr>
              <w:t xml:space="preserve"> </w:t>
            </w:r>
            <w:r>
              <w:rPr>
                <w:color w:val="231F20"/>
              </w:rPr>
              <w:t>or</w:t>
            </w:r>
            <w:r>
              <w:rPr>
                <w:color w:val="231F20"/>
                <w:spacing w:val="-2"/>
              </w:rPr>
              <w:t xml:space="preserve"> </w:t>
            </w:r>
            <w:r>
              <w:rPr>
                <w:color w:val="231F20"/>
              </w:rPr>
              <w:t>damaging</w:t>
            </w:r>
            <w:r>
              <w:rPr>
                <w:color w:val="231F20"/>
                <w:spacing w:val="-3"/>
              </w:rPr>
              <w:t xml:space="preserve"> </w:t>
            </w:r>
            <w:r>
              <w:rPr>
                <w:color w:val="231F20"/>
              </w:rPr>
              <w:t>implications</w:t>
            </w:r>
            <w:r>
              <w:rPr>
                <w:color w:val="231F20"/>
                <w:spacing w:val="-4"/>
              </w:rPr>
              <w:t xml:space="preserve"> </w:t>
            </w:r>
            <w:r>
              <w:rPr>
                <w:color w:val="231F20"/>
              </w:rPr>
              <w:t>exist,</w:t>
            </w:r>
            <w:r>
              <w:rPr>
                <w:color w:val="231F20"/>
                <w:spacing w:val="-1"/>
              </w:rPr>
              <w:t xml:space="preserve"> </w:t>
            </w:r>
            <w:r>
              <w:rPr>
                <w:color w:val="231F20"/>
              </w:rPr>
              <w:t>the</w:t>
            </w:r>
            <w:r>
              <w:rPr>
                <w:color w:val="231F20"/>
                <w:spacing w:val="-4"/>
              </w:rPr>
              <w:t xml:space="preserve"> </w:t>
            </w:r>
            <w:r>
              <w:rPr>
                <w:color w:val="231F20"/>
              </w:rPr>
              <w:t>agency</w:t>
            </w:r>
            <w:r>
              <w:rPr>
                <w:color w:val="231F20"/>
                <w:spacing w:val="-3"/>
              </w:rPr>
              <w:t xml:space="preserve"> </w:t>
            </w:r>
            <w:r>
              <w:rPr>
                <w:color w:val="231F20"/>
              </w:rPr>
              <w:t>must</w:t>
            </w:r>
            <w:r>
              <w:rPr>
                <w:color w:val="231F20"/>
                <w:spacing w:val="-2"/>
              </w:rPr>
              <w:t xml:space="preserve"> </w:t>
            </w:r>
            <w:r>
              <w:rPr>
                <w:color w:val="231F20"/>
              </w:rPr>
              <w:t>comply</w:t>
            </w:r>
            <w:r>
              <w:rPr>
                <w:color w:val="231F20"/>
                <w:spacing w:val="-1"/>
              </w:rPr>
              <w:t xml:space="preserve"> </w:t>
            </w:r>
            <w:r>
              <w:rPr>
                <w:color w:val="231F20"/>
              </w:rPr>
              <w:t>with</w:t>
            </w:r>
            <w:r>
              <w:rPr>
                <w:color w:val="231F20"/>
                <w:spacing w:val="-2"/>
              </w:rPr>
              <w:t xml:space="preserve"> </w:t>
            </w:r>
            <w:r>
              <w:rPr>
                <w:color w:val="231F20"/>
              </w:rPr>
              <w:t>MCA</w:t>
            </w:r>
            <w:r>
              <w:rPr>
                <w:color w:val="231F20"/>
                <w:spacing w:val="-5"/>
              </w:rPr>
              <w:t xml:space="preserve"> </w:t>
            </w:r>
            <w:r>
              <w:rPr>
                <w:color w:val="231F20"/>
              </w:rPr>
              <w:t>§</w:t>
            </w:r>
            <w:r>
              <w:rPr>
                <w:color w:val="231F20"/>
                <w:spacing w:val="-4"/>
              </w:rPr>
              <w:t xml:space="preserve"> </w:t>
            </w:r>
            <w:r>
              <w:rPr>
                <w:color w:val="231F20"/>
              </w:rPr>
              <w:t>2-10-105</w:t>
            </w:r>
            <w:r>
              <w:rPr>
                <w:color w:val="231F20"/>
                <w:spacing w:val="-4"/>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PPAA,</w:t>
            </w:r>
            <w:r>
              <w:rPr>
                <w:color w:val="231F20"/>
                <w:spacing w:val="-4"/>
              </w:rPr>
              <w:t xml:space="preserve"> </w:t>
            </w:r>
            <w:r>
              <w:rPr>
                <w:color w:val="231F20"/>
              </w:rPr>
              <w:t>to</w:t>
            </w:r>
            <w:r>
              <w:rPr>
                <w:color w:val="231F20"/>
                <w:spacing w:val="-1"/>
              </w:rPr>
              <w:t xml:space="preserve"> </w:t>
            </w:r>
            <w:r>
              <w:rPr>
                <w:color w:val="231F20"/>
              </w:rPr>
              <w:t>include</w:t>
            </w:r>
            <w:r>
              <w:rPr>
                <w:color w:val="231F20"/>
                <w:spacing w:val="-1"/>
              </w:rPr>
              <w:t xml:space="preserve"> </w:t>
            </w:r>
            <w:r>
              <w:rPr>
                <w:color w:val="231F20"/>
              </w:rPr>
              <w:t>the preparation of a taking or damaging impact assessment. Normally, the preparation of an impact assessment will</w:t>
            </w:r>
          </w:p>
          <w:p w14:paraId="5CFDD7E2" w14:textId="77777777" w:rsidR="002A4AF2" w:rsidRDefault="00B1410A">
            <w:pPr>
              <w:pStyle w:val="TableParagraph"/>
              <w:spacing w:line="249" w:lineRule="exact"/>
            </w:pPr>
            <w:r>
              <w:rPr>
                <w:color w:val="231F20"/>
              </w:rPr>
              <w:t>require</w:t>
            </w:r>
            <w:r>
              <w:rPr>
                <w:color w:val="231F20"/>
                <w:spacing w:val="-6"/>
              </w:rPr>
              <w:t xml:space="preserve"> </w:t>
            </w:r>
            <w:r>
              <w:rPr>
                <w:color w:val="231F20"/>
              </w:rPr>
              <w:t>consultation</w:t>
            </w:r>
            <w:r>
              <w:rPr>
                <w:color w:val="231F20"/>
                <w:spacing w:val="-5"/>
              </w:rPr>
              <w:t xml:space="preserve"> </w:t>
            </w:r>
            <w:r>
              <w:rPr>
                <w:color w:val="231F20"/>
              </w:rPr>
              <w:t>with</w:t>
            </w:r>
            <w:r>
              <w:rPr>
                <w:color w:val="231F20"/>
                <w:spacing w:val="-5"/>
              </w:rPr>
              <w:t xml:space="preserve"> </w:t>
            </w:r>
            <w:r>
              <w:rPr>
                <w:color w:val="231F20"/>
              </w:rPr>
              <w:t>agency</w:t>
            </w:r>
            <w:r>
              <w:rPr>
                <w:color w:val="231F20"/>
                <w:spacing w:val="-4"/>
              </w:rPr>
              <w:t xml:space="preserve"> </w:t>
            </w:r>
            <w:r>
              <w:rPr>
                <w:color w:val="231F20"/>
              </w:rPr>
              <w:t>legal</w:t>
            </w:r>
            <w:r>
              <w:rPr>
                <w:color w:val="231F20"/>
                <w:spacing w:val="-6"/>
              </w:rPr>
              <w:t xml:space="preserve"> </w:t>
            </w:r>
            <w:r>
              <w:rPr>
                <w:color w:val="231F20"/>
                <w:spacing w:val="-2"/>
              </w:rPr>
              <w:t>staff.</w:t>
            </w:r>
          </w:p>
        </w:tc>
      </w:tr>
      <w:tr w:rsidR="002A4AF2" w14:paraId="1EF96049" w14:textId="77777777">
        <w:trPr>
          <w:trHeight w:val="1098"/>
        </w:trPr>
        <w:tc>
          <w:tcPr>
            <w:tcW w:w="10790" w:type="dxa"/>
            <w:shd w:val="clear" w:color="auto" w:fill="C7C8CA"/>
          </w:tcPr>
          <w:p w14:paraId="3F25702C" w14:textId="77777777" w:rsidR="002A4AF2" w:rsidRDefault="00B1410A">
            <w:pPr>
              <w:pStyle w:val="TableParagraph"/>
              <w:spacing w:line="292" w:lineRule="exact"/>
              <w:rPr>
                <w:b/>
                <w:sz w:val="24"/>
              </w:rPr>
            </w:pPr>
            <w:r>
              <w:rPr>
                <w:b/>
                <w:color w:val="231F20"/>
                <w:spacing w:val="-2"/>
                <w:sz w:val="24"/>
              </w:rPr>
              <w:t>Alternatives:</w:t>
            </w:r>
          </w:p>
          <w:p w14:paraId="1A4D0D72" w14:textId="77777777" w:rsidR="002A4AF2" w:rsidRDefault="00B1410A">
            <w:pPr>
              <w:pStyle w:val="TableParagraph"/>
            </w:pPr>
            <w:r>
              <w:rPr>
                <w:color w:val="231F20"/>
              </w:rPr>
              <w:t>The</w:t>
            </w:r>
            <w:r>
              <w:rPr>
                <w:color w:val="231F20"/>
                <w:spacing w:val="-6"/>
              </w:rPr>
              <w:t xml:space="preserve"> </w:t>
            </w:r>
            <w:r>
              <w:rPr>
                <w:color w:val="231F20"/>
              </w:rPr>
              <w:t>analysis</w:t>
            </w:r>
            <w:r>
              <w:rPr>
                <w:color w:val="231F20"/>
                <w:spacing w:val="-4"/>
              </w:rPr>
              <w:t xml:space="preserve"> </w:t>
            </w:r>
            <w:r>
              <w:rPr>
                <w:color w:val="231F20"/>
              </w:rPr>
              <w:t>under</w:t>
            </w:r>
            <w:r>
              <w:rPr>
                <w:color w:val="231F20"/>
                <w:spacing w:val="-5"/>
              </w:rPr>
              <w:t xml:space="preserve"> </w:t>
            </w:r>
            <w:r>
              <w:rPr>
                <w:color w:val="231F20"/>
              </w:rPr>
              <w:t>the</w:t>
            </w:r>
            <w:r>
              <w:rPr>
                <w:color w:val="231F20"/>
                <w:spacing w:val="-4"/>
              </w:rPr>
              <w:t xml:space="preserve"> </w:t>
            </w:r>
            <w:r>
              <w:rPr>
                <w:color w:val="231F20"/>
              </w:rPr>
              <w:t>Private</w:t>
            </w:r>
            <w:r>
              <w:rPr>
                <w:color w:val="231F20"/>
                <w:spacing w:val="-6"/>
              </w:rPr>
              <w:t xml:space="preserve"> </w:t>
            </w:r>
            <w:r>
              <w:rPr>
                <w:color w:val="231F20"/>
              </w:rPr>
              <w:t>Property</w:t>
            </w:r>
            <w:r>
              <w:rPr>
                <w:color w:val="231F20"/>
                <w:spacing w:val="-5"/>
              </w:rPr>
              <w:t xml:space="preserve"> </w:t>
            </w:r>
            <w:r>
              <w:rPr>
                <w:color w:val="231F20"/>
              </w:rPr>
              <w:t>Assessment</w:t>
            </w:r>
            <w:r>
              <w:rPr>
                <w:color w:val="231F20"/>
                <w:spacing w:val="-4"/>
              </w:rPr>
              <w:t xml:space="preserve"> </w:t>
            </w:r>
            <w:r>
              <w:rPr>
                <w:color w:val="231F20"/>
              </w:rPr>
              <w:t>Act,</w:t>
            </w:r>
            <w:r>
              <w:rPr>
                <w:color w:val="231F20"/>
                <w:spacing w:val="-4"/>
              </w:rPr>
              <w:t xml:space="preserve"> </w:t>
            </w:r>
            <w:r>
              <w:rPr>
                <w:color w:val="231F20"/>
              </w:rPr>
              <w:t>§§</w:t>
            </w:r>
            <w:r>
              <w:rPr>
                <w:color w:val="231F20"/>
                <w:spacing w:val="-4"/>
              </w:rPr>
              <w:t xml:space="preserve"> </w:t>
            </w:r>
            <w:r>
              <w:rPr>
                <w:color w:val="231F20"/>
              </w:rPr>
              <w:t>2-10-101</w:t>
            </w:r>
            <w:r>
              <w:rPr>
                <w:color w:val="231F20"/>
                <w:spacing w:val="-5"/>
              </w:rPr>
              <w:t xml:space="preserve"> </w:t>
            </w:r>
            <w:r>
              <w:rPr>
                <w:color w:val="231F20"/>
              </w:rPr>
              <w:t>through</w:t>
            </w:r>
            <w:r>
              <w:rPr>
                <w:color w:val="231F20"/>
                <w:spacing w:val="-5"/>
              </w:rPr>
              <w:t xml:space="preserve"> </w:t>
            </w:r>
            <w:r>
              <w:rPr>
                <w:color w:val="231F20"/>
              </w:rPr>
              <w:t>-112,</w:t>
            </w:r>
            <w:r>
              <w:rPr>
                <w:color w:val="231F20"/>
                <w:spacing w:val="-8"/>
              </w:rPr>
              <w:t xml:space="preserve"> </w:t>
            </w:r>
            <w:r>
              <w:rPr>
                <w:color w:val="231F20"/>
              </w:rPr>
              <w:t>MCA,</w:t>
            </w:r>
            <w:r>
              <w:rPr>
                <w:color w:val="231F20"/>
                <w:spacing w:val="-4"/>
              </w:rPr>
              <w:t xml:space="preserve"> </w:t>
            </w:r>
            <w:r>
              <w:rPr>
                <w:color w:val="231F20"/>
              </w:rPr>
              <w:t>indicates</w:t>
            </w:r>
            <w:r>
              <w:rPr>
                <w:color w:val="231F20"/>
                <w:spacing w:val="-5"/>
              </w:rPr>
              <w:t xml:space="preserve"> </w:t>
            </w:r>
            <w:r>
              <w:rPr>
                <w:color w:val="231F20"/>
              </w:rPr>
              <w:t>no</w:t>
            </w:r>
            <w:r>
              <w:rPr>
                <w:color w:val="231F20"/>
                <w:spacing w:val="-3"/>
              </w:rPr>
              <w:t xml:space="preserve"> </w:t>
            </w:r>
            <w:r>
              <w:rPr>
                <w:color w:val="231F20"/>
              </w:rPr>
              <w:t>impact.</w:t>
            </w:r>
            <w:r>
              <w:rPr>
                <w:color w:val="231F20"/>
                <w:spacing w:val="-5"/>
              </w:rPr>
              <w:t xml:space="preserve"> FWP</w:t>
            </w:r>
          </w:p>
          <w:p w14:paraId="19099081" w14:textId="77777777" w:rsidR="002A4AF2" w:rsidRDefault="00B1410A">
            <w:pPr>
              <w:pStyle w:val="TableParagraph"/>
              <w:spacing w:line="270" w:lineRule="atLeast"/>
            </w:pPr>
            <w:r>
              <w:rPr>
                <w:color w:val="231F20"/>
              </w:rPr>
              <w:t>does</w:t>
            </w:r>
            <w:r>
              <w:rPr>
                <w:color w:val="231F20"/>
                <w:spacing w:val="-2"/>
              </w:rPr>
              <w:t xml:space="preserve"> </w:t>
            </w:r>
            <w:r>
              <w:rPr>
                <w:color w:val="231F20"/>
              </w:rPr>
              <w:t>not</w:t>
            </w:r>
            <w:r>
              <w:rPr>
                <w:color w:val="231F20"/>
                <w:spacing w:val="-2"/>
              </w:rPr>
              <w:t xml:space="preserve"> </w:t>
            </w:r>
            <w:r>
              <w:rPr>
                <w:color w:val="231F20"/>
              </w:rPr>
              <w:t>plan</w:t>
            </w:r>
            <w:r>
              <w:rPr>
                <w:color w:val="231F20"/>
                <w:spacing w:val="-5"/>
              </w:rPr>
              <w:t xml:space="preserve"> </w:t>
            </w:r>
            <w:r>
              <w:rPr>
                <w:color w:val="231F20"/>
              </w:rPr>
              <w:t>to</w:t>
            </w:r>
            <w:r>
              <w:rPr>
                <w:color w:val="231F20"/>
                <w:spacing w:val="-3"/>
              </w:rPr>
              <w:t xml:space="preserve"> </w:t>
            </w:r>
            <w:r>
              <w:rPr>
                <w:color w:val="231F20"/>
              </w:rPr>
              <w:t>impose</w:t>
            </w:r>
            <w:r>
              <w:rPr>
                <w:color w:val="231F20"/>
                <w:spacing w:val="-4"/>
              </w:rPr>
              <w:t xml:space="preserve"> </w:t>
            </w:r>
            <w:r>
              <w:rPr>
                <w:color w:val="231F20"/>
              </w:rPr>
              <w:t>conditions</w:t>
            </w:r>
            <w:r>
              <w:rPr>
                <w:color w:val="231F20"/>
                <w:spacing w:val="-2"/>
              </w:rPr>
              <w:t xml:space="preserve"> </w:t>
            </w:r>
            <w:r>
              <w:rPr>
                <w:color w:val="231F20"/>
              </w:rPr>
              <w:t>that</w:t>
            </w:r>
            <w:r>
              <w:rPr>
                <w:color w:val="231F20"/>
                <w:spacing w:val="-4"/>
              </w:rPr>
              <w:t xml:space="preserve"> </w:t>
            </w:r>
            <w:r>
              <w:rPr>
                <w:color w:val="231F20"/>
              </w:rPr>
              <w:t>would</w:t>
            </w:r>
            <w:r>
              <w:rPr>
                <w:color w:val="231F20"/>
                <w:spacing w:val="-3"/>
              </w:rPr>
              <w:t xml:space="preserve"> </w:t>
            </w:r>
            <w:r>
              <w:rPr>
                <w:color w:val="231F20"/>
              </w:rPr>
              <w:t>restrict</w:t>
            </w:r>
            <w:r>
              <w:rPr>
                <w:color w:val="231F20"/>
                <w:spacing w:val="-4"/>
              </w:rPr>
              <w:t xml:space="preserve"> </w:t>
            </w:r>
            <w:r>
              <w:rPr>
                <w:color w:val="231F20"/>
              </w:rPr>
              <w:t>the</w:t>
            </w:r>
            <w:r>
              <w:rPr>
                <w:color w:val="231F20"/>
                <w:spacing w:val="-1"/>
              </w:rPr>
              <w:t xml:space="preserve"> </w:t>
            </w:r>
            <w:r>
              <w:rPr>
                <w:color w:val="231F20"/>
              </w:rPr>
              <w:t>regulated</w:t>
            </w:r>
            <w:r>
              <w:rPr>
                <w:color w:val="231F20"/>
                <w:spacing w:val="-3"/>
              </w:rPr>
              <w:t xml:space="preserve"> </w:t>
            </w:r>
            <w:r>
              <w:rPr>
                <w:color w:val="231F20"/>
              </w:rPr>
              <w:t>person’s</w:t>
            </w:r>
            <w:r>
              <w:rPr>
                <w:color w:val="231F20"/>
                <w:spacing w:val="-2"/>
              </w:rPr>
              <w:t xml:space="preserve"> </w:t>
            </w:r>
            <w:r>
              <w:rPr>
                <w:color w:val="231F20"/>
              </w:rPr>
              <w:t>use</w:t>
            </w:r>
            <w:r>
              <w:rPr>
                <w:color w:val="231F20"/>
                <w:spacing w:val="-4"/>
              </w:rPr>
              <w:t xml:space="preserve"> </w:t>
            </w:r>
            <w:r>
              <w:rPr>
                <w:color w:val="231F20"/>
              </w:rPr>
              <w:t>of</w:t>
            </w:r>
            <w:r>
              <w:rPr>
                <w:color w:val="231F20"/>
                <w:spacing w:val="-2"/>
              </w:rPr>
              <w:t xml:space="preserve"> </w:t>
            </w:r>
            <w:r>
              <w:rPr>
                <w:color w:val="231F20"/>
              </w:rPr>
              <w:t>private</w:t>
            </w:r>
            <w:r>
              <w:rPr>
                <w:color w:val="231F20"/>
                <w:spacing w:val="-4"/>
              </w:rPr>
              <w:t xml:space="preserve"> </w:t>
            </w:r>
            <w:r>
              <w:rPr>
                <w:color w:val="231F20"/>
              </w:rPr>
              <w:t>property</w:t>
            </w:r>
            <w:r>
              <w:rPr>
                <w:color w:val="231F20"/>
                <w:spacing w:val="-3"/>
              </w:rPr>
              <w:t xml:space="preserve"> </w:t>
            </w:r>
            <w:r>
              <w:rPr>
                <w:color w:val="231F20"/>
              </w:rPr>
              <w:t>to</w:t>
            </w:r>
            <w:r>
              <w:rPr>
                <w:color w:val="231F20"/>
                <w:spacing w:val="-1"/>
              </w:rPr>
              <w:t xml:space="preserve"> </w:t>
            </w:r>
            <w:r>
              <w:rPr>
                <w:color w:val="231F20"/>
              </w:rPr>
              <w:t>constitute</w:t>
            </w:r>
            <w:r>
              <w:rPr>
                <w:color w:val="231F20"/>
                <w:spacing w:val="-1"/>
              </w:rPr>
              <w:t xml:space="preserve"> </w:t>
            </w:r>
            <w:r>
              <w:rPr>
                <w:color w:val="231F20"/>
              </w:rPr>
              <w:t xml:space="preserve">a </w:t>
            </w:r>
            <w:r>
              <w:rPr>
                <w:color w:val="231F20"/>
                <w:spacing w:val="-2"/>
              </w:rPr>
              <w:t>taking.</w:t>
            </w:r>
          </w:p>
        </w:tc>
      </w:tr>
    </w:tbl>
    <w:p w14:paraId="5FEF8591" w14:textId="77777777" w:rsidR="002A4AF2" w:rsidRDefault="00B1410A">
      <w:pPr>
        <w:pStyle w:val="Heading1"/>
        <w:numPr>
          <w:ilvl w:val="0"/>
          <w:numId w:val="3"/>
        </w:numPr>
        <w:tabs>
          <w:tab w:val="left" w:pos="959"/>
        </w:tabs>
        <w:spacing w:before="261"/>
        <w:ind w:left="959" w:hanging="676"/>
        <w:jc w:val="left"/>
      </w:pPr>
      <w:bookmarkStart w:id="8" w:name="_TOC_250002"/>
      <w:r>
        <w:rPr>
          <w:color w:val="231F20"/>
        </w:rPr>
        <w:t>Public</w:t>
      </w:r>
      <w:r>
        <w:rPr>
          <w:color w:val="231F20"/>
          <w:spacing w:val="-8"/>
        </w:rPr>
        <w:t xml:space="preserve"> </w:t>
      </w:r>
      <w:bookmarkEnd w:id="8"/>
      <w:r>
        <w:rPr>
          <w:color w:val="231F20"/>
          <w:spacing w:val="-2"/>
        </w:rPr>
        <w:t>Participation</w:t>
      </w:r>
    </w:p>
    <w:p w14:paraId="02E3FC99" w14:textId="77777777" w:rsidR="002A4AF2" w:rsidRDefault="00B1410A">
      <w:pPr>
        <w:pStyle w:val="BodyText"/>
        <w:spacing w:before="31" w:line="259" w:lineRule="auto"/>
        <w:ind w:left="240"/>
      </w:pPr>
      <w:r>
        <w:rPr>
          <w:color w:val="231F20"/>
        </w:rPr>
        <w:t>The level of analysis in an EA will vary with the complexity and seriousness of environmental issues associated with a</w:t>
      </w:r>
      <w:r>
        <w:rPr>
          <w:color w:val="231F20"/>
        </w:rPr>
        <w:t xml:space="preserve"> proposed action. The level of public interest will also vary. FWP is responsible for adjusting public review to match these factors</w:t>
      </w:r>
      <w:r>
        <w:rPr>
          <w:color w:val="231F20"/>
          <w:spacing w:val="-1"/>
        </w:rPr>
        <w:t xml:space="preserve"> </w:t>
      </w:r>
      <w:r>
        <w:rPr>
          <w:color w:val="231F20"/>
        </w:rPr>
        <w:t>(ARM</w:t>
      </w:r>
      <w:r>
        <w:rPr>
          <w:color w:val="231F20"/>
          <w:spacing w:val="-3"/>
        </w:rPr>
        <w:t xml:space="preserve"> </w:t>
      </w:r>
      <w:r>
        <w:rPr>
          <w:color w:val="231F20"/>
        </w:rPr>
        <w:t>12.2.433(1)).</w:t>
      </w:r>
      <w:r>
        <w:rPr>
          <w:color w:val="231F20"/>
          <w:spacing w:val="40"/>
        </w:rPr>
        <w:t xml:space="preserve"> </w:t>
      </w:r>
      <w:r>
        <w:rPr>
          <w:color w:val="231F20"/>
        </w:rPr>
        <w:t>Because</w:t>
      </w:r>
      <w:r>
        <w:rPr>
          <w:color w:val="231F20"/>
          <w:spacing w:val="-2"/>
        </w:rPr>
        <w:t xml:space="preserve"> </w:t>
      </w:r>
      <w:r>
        <w:rPr>
          <w:color w:val="231F20"/>
        </w:rPr>
        <w:t>FWP</w:t>
      </w:r>
      <w:r>
        <w:rPr>
          <w:color w:val="231F20"/>
          <w:spacing w:val="-1"/>
        </w:rPr>
        <w:t xml:space="preserve"> </w:t>
      </w:r>
      <w:r>
        <w:rPr>
          <w:color w:val="231F20"/>
        </w:rPr>
        <w:t>determines</w:t>
      </w:r>
      <w:r>
        <w:rPr>
          <w:color w:val="231F20"/>
          <w:spacing w:val="-4"/>
        </w:rPr>
        <w:t xml:space="preserve"> </w:t>
      </w:r>
      <w:r>
        <w:rPr>
          <w:color w:val="231F20"/>
        </w:rPr>
        <w:t>the</w:t>
      </w:r>
      <w:r>
        <w:rPr>
          <w:color w:val="231F20"/>
          <w:spacing w:val="-2"/>
        </w:rPr>
        <w:t xml:space="preserve"> </w:t>
      </w:r>
      <w:r>
        <w:rPr>
          <w:color w:val="231F20"/>
        </w:rPr>
        <w:t>proposed</w:t>
      </w:r>
      <w:r>
        <w:rPr>
          <w:color w:val="231F20"/>
          <w:spacing w:val="-2"/>
        </w:rPr>
        <w:t xml:space="preserve"> </w:t>
      </w:r>
      <w:r>
        <w:rPr>
          <w:color w:val="231F20"/>
        </w:rPr>
        <w:t>action</w:t>
      </w:r>
      <w:r>
        <w:rPr>
          <w:color w:val="231F20"/>
          <w:spacing w:val="-4"/>
        </w:rPr>
        <w:t xml:space="preserve"> </w:t>
      </w:r>
      <w:r>
        <w:rPr>
          <w:color w:val="231F20"/>
        </w:rPr>
        <w:t>will</w:t>
      </w:r>
      <w:r>
        <w:rPr>
          <w:color w:val="231F20"/>
          <w:spacing w:val="-5"/>
        </w:rPr>
        <w:t xml:space="preserve"> </w:t>
      </w:r>
      <w:r>
        <w:rPr>
          <w:color w:val="231F20"/>
        </w:rPr>
        <w:t>result</w:t>
      </w:r>
      <w:r>
        <w:rPr>
          <w:color w:val="231F20"/>
          <w:spacing w:val="-2"/>
        </w:rPr>
        <w:t xml:space="preserve"> </w:t>
      </w:r>
      <w:r>
        <w:rPr>
          <w:color w:val="231F20"/>
        </w:rPr>
        <w:t>in</w:t>
      </w:r>
      <w:r>
        <w:rPr>
          <w:color w:val="231F20"/>
          <w:spacing w:val="-2"/>
        </w:rPr>
        <w:t xml:space="preserve"> </w:t>
      </w:r>
      <w:r>
        <w:rPr>
          <w:color w:val="231F20"/>
        </w:rPr>
        <w:t>limited</w:t>
      </w:r>
      <w:r>
        <w:rPr>
          <w:color w:val="231F20"/>
          <w:spacing w:val="-5"/>
        </w:rPr>
        <w:t xml:space="preserve"> </w:t>
      </w:r>
      <w:r>
        <w:rPr>
          <w:color w:val="231F20"/>
        </w:rPr>
        <w:t>environmental</w:t>
      </w:r>
      <w:r>
        <w:rPr>
          <w:color w:val="231F20"/>
          <w:spacing w:val="-2"/>
        </w:rPr>
        <w:t xml:space="preserve"> </w:t>
      </w:r>
      <w:r>
        <w:rPr>
          <w:color w:val="231F20"/>
        </w:rPr>
        <w:t>impact,</w:t>
      </w:r>
      <w:r>
        <w:rPr>
          <w:color w:val="231F20"/>
          <w:spacing w:val="-2"/>
        </w:rPr>
        <w:t xml:space="preserve"> </w:t>
      </w:r>
      <w:r>
        <w:rPr>
          <w:color w:val="231F20"/>
        </w:rPr>
        <w:t>and little public interest has been expressed, FWP determines the following public notice strategy will provide an appropriate level of public review:</w:t>
      </w:r>
    </w:p>
    <w:p w14:paraId="7F5E22CA" w14:textId="77777777" w:rsidR="002A4AF2" w:rsidRDefault="00B1410A">
      <w:pPr>
        <w:pStyle w:val="ListParagraph"/>
        <w:numPr>
          <w:ilvl w:val="1"/>
          <w:numId w:val="3"/>
        </w:numPr>
        <w:tabs>
          <w:tab w:val="left" w:pos="960"/>
        </w:tabs>
        <w:spacing w:before="158" w:line="259" w:lineRule="auto"/>
        <w:ind w:left="960" w:right="514"/>
        <w:rPr>
          <w:i/>
        </w:rPr>
      </w:pPr>
      <w:r>
        <w:rPr>
          <w:i/>
          <w:color w:val="231F20"/>
        </w:rPr>
        <w:t>An EA is a public document and may be inspected upon request. Any person may obtain a copy of an EA by making</w:t>
      </w:r>
      <w:r>
        <w:rPr>
          <w:i/>
          <w:color w:val="231F20"/>
          <w:spacing w:val="-2"/>
        </w:rPr>
        <w:t xml:space="preserve"> </w:t>
      </w:r>
      <w:r>
        <w:rPr>
          <w:i/>
          <w:color w:val="231F20"/>
        </w:rPr>
        <w:t>a</w:t>
      </w:r>
      <w:r>
        <w:rPr>
          <w:i/>
          <w:color w:val="231F20"/>
          <w:spacing w:val="-2"/>
        </w:rPr>
        <w:t xml:space="preserve"> </w:t>
      </w:r>
      <w:r>
        <w:rPr>
          <w:i/>
          <w:color w:val="231F20"/>
        </w:rPr>
        <w:t>request</w:t>
      </w:r>
      <w:r>
        <w:rPr>
          <w:i/>
          <w:color w:val="231F20"/>
          <w:spacing w:val="-4"/>
        </w:rPr>
        <w:t xml:space="preserve"> </w:t>
      </w:r>
      <w:r>
        <w:rPr>
          <w:i/>
          <w:color w:val="231F20"/>
        </w:rPr>
        <w:t>to</w:t>
      </w:r>
      <w:r>
        <w:rPr>
          <w:i/>
          <w:color w:val="231F20"/>
          <w:spacing w:val="-2"/>
        </w:rPr>
        <w:t xml:space="preserve"> </w:t>
      </w:r>
      <w:r>
        <w:rPr>
          <w:i/>
          <w:color w:val="231F20"/>
        </w:rPr>
        <w:t>FWP.</w:t>
      </w:r>
      <w:r>
        <w:rPr>
          <w:i/>
          <w:color w:val="231F20"/>
          <w:spacing w:val="-3"/>
        </w:rPr>
        <w:t xml:space="preserve"> </w:t>
      </w:r>
      <w:r>
        <w:rPr>
          <w:i/>
          <w:color w:val="231F20"/>
        </w:rPr>
        <w:t>If</w:t>
      </w:r>
      <w:r>
        <w:rPr>
          <w:i/>
          <w:color w:val="231F20"/>
          <w:spacing w:val="-2"/>
        </w:rPr>
        <w:t xml:space="preserve"> </w:t>
      </w:r>
      <w:r>
        <w:rPr>
          <w:i/>
          <w:color w:val="231F20"/>
        </w:rPr>
        <w:t>the</w:t>
      </w:r>
      <w:r>
        <w:rPr>
          <w:i/>
          <w:color w:val="231F20"/>
          <w:spacing w:val="-2"/>
        </w:rPr>
        <w:t xml:space="preserve"> </w:t>
      </w:r>
      <w:r>
        <w:rPr>
          <w:i/>
          <w:color w:val="231F20"/>
        </w:rPr>
        <w:t>document</w:t>
      </w:r>
      <w:r>
        <w:rPr>
          <w:i/>
          <w:color w:val="231F20"/>
          <w:spacing w:val="-4"/>
        </w:rPr>
        <w:t xml:space="preserve"> </w:t>
      </w:r>
      <w:r>
        <w:rPr>
          <w:i/>
          <w:color w:val="231F20"/>
        </w:rPr>
        <w:t>is</w:t>
      </w:r>
      <w:r>
        <w:rPr>
          <w:i/>
          <w:color w:val="231F20"/>
          <w:spacing w:val="-1"/>
        </w:rPr>
        <w:t xml:space="preserve"> </w:t>
      </w:r>
      <w:r>
        <w:rPr>
          <w:i/>
          <w:color w:val="231F20"/>
        </w:rPr>
        <w:t>out-of-print,</w:t>
      </w:r>
      <w:r>
        <w:rPr>
          <w:i/>
          <w:color w:val="231F20"/>
          <w:spacing w:val="-2"/>
        </w:rPr>
        <w:t xml:space="preserve"> </w:t>
      </w:r>
      <w:r>
        <w:rPr>
          <w:i/>
          <w:color w:val="231F20"/>
        </w:rPr>
        <w:t>a</w:t>
      </w:r>
      <w:r>
        <w:rPr>
          <w:i/>
          <w:color w:val="231F20"/>
          <w:spacing w:val="-2"/>
        </w:rPr>
        <w:t xml:space="preserve"> </w:t>
      </w:r>
      <w:r>
        <w:rPr>
          <w:i/>
          <w:color w:val="231F20"/>
        </w:rPr>
        <w:t>copying</w:t>
      </w:r>
      <w:r>
        <w:rPr>
          <w:i/>
          <w:color w:val="231F20"/>
          <w:spacing w:val="-2"/>
        </w:rPr>
        <w:t xml:space="preserve"> </w:t>
      </w:r>
      <w:r>
        <w:rPr>
          <w:i/>
          <w:color w:val="231F20"/>
        </w:rPr>
        <w:t>charge</w:t>
      </w:r>
      <w:r>
        <w:rPr>
          <w:i/>
          <w:color w:val="231F20"/>
          <w:spacing w:val="-2"/>
        </w:rPr>
        <w:t xml:space="preserve"> </w:t>
      </w:r>
      <w:r>
        <w:rPr>
          <w:i/>
          <w:color w:val="231F20"/>
        </w:rPr>
        <w:t>may</w:t>
      </w:r>
      <w:r>
        <w:rPr>
          <w:i/>
          <w:color w:val="231F20"/>
          <w:spacing w:val="-2"/>
        </w:rPr>
        <w:t xml:space="preserve"> </w:t>
      </w:r>
      <w:r>
        <w:rPr>
          <w:i/>
          <w:color w:val="231F20"/>
        </w:rPr>
        <w:t>be</w:t>
      </w:r>
      <w:r>
        <w:rPr>
          <w:i/>
          <w:color w:val="231F20"/>
          <w:spacing w:val="-2"/>
        </w:rPr>
        <w:t xml:space="preserve"> </w:t>
      </w:r>
      <w:r>
        <w:rPr>
          <w:i/>
          <w:color w:val="231F20"/>
        </w:rPr>
        <w:t>levied</w:t>
      </w:r>
      <w:r>
        <w:rPr>
          <w:i/>
          <w:color w:val="231F20"/>
          <w:spacing w:val="-2"/>
        </w:rPr>
        <w:t xml:space="preserve"> </w:t>
      </w:r>
      <w:r>
        <w:rPr>
          <w:i/>
          <w:color w:val="231F20"/>
        </w:rPr>
        <w:t>(ARM</w:t>
      </w:r>
      <w:r>
        <w:rPr>
          <w:i/>
          <w:color w:val="231F20"/>
          <w:spacing w:val="-3"/>
        </w:rPr>
        <w:t xml:space="preserve"> </w:t>
      </w:r>
      <w:r>
        <w:rPr>
          <w:i/>
          <w:color w:val="231F20"/>
        </w:rPr>
        <w:t>12.2.433(2)).</w:t>
      </w:r>
    </w:p>
    <w:p w14:paraId="59699BD7" w14:textId="77777777" w:rsidR="002A4AF2" w:rsidRDefault="00B1410A">
      <w:pPr>
        <w:pStyle w:val="ListParagraph"/>
        <w:numPr>
          <w:ilvl w:val="1"/>
          <w:numId w:val="3"/>
        </w:numPr>
        <w:tabs>
          <w:tab w:val="left" w:pos="960"/>
        </w:tabs>
        <w:spacing w:line="259" w:lineRule="auto"/>
        <w:ind w:left="960" w:right="175"/>
        <w:rPr>
          <w:i/>
        </w:rPr>
      </w:pPr>
      <w:r>
        <w:rPr>
          <w:i/>
          <w:color w:val="231F20"/>
        </w:rPr>
        <w:t>Public</w:t>
      </w:r>
      <w:r>
        <w:rPr>
          <w:i/>
          <w:color w:val="231F20"/>
          <w:spacing w:val="-3"/>
        </w:rPr>
        <w:t xml:space="preserve"> </w:t>
      </w:r>
      <w:r>
        <w:rPr>
          <w:i/>
          <w:color w:val="231F20"/>
        </w:rPr>
        <w:t>notice</w:t>
      </w:r>
      <w:r>
        <w:rPr>
          <w:i/>
          <w:color w:val="231F20"/>
          <w:spacing w:val="-3"/>
        </w:rPr>
        <w:t xml:space="preserve"> </w:t>
      </w:r>
      <w:r>
        <w:rPr>
          <w:i/>
          <w:color w:val="231F20"/>
        </w:rPr>
        <w:t>will</w:t>
      </w:r>
      <w:r>
        <w:rPr>
          <w:i/>
          <w:color w:val="231F20"/>
          <w:spacing w:val="-3"/>
        </w:rPr>
        <w:t xml:space="preserve"> </w:t>
      </w:r>
      <w:r>
        <w:rPr>
          <w:i/>
          <w:color w:val="231F20"/>
        </w:rPr>
        <w:t>be</w:t>
      </w:r>
      <w:r>
        <w:rPr>
          <w:i/>
          <w:color w:val="231F20"/>
          <w:spacing w:val="-3"/>
        </w:rPr>
        <w:t xml:space="preserve"> </w:t>
      </w:r>
      <w:r>
        <w:rPr>
          <w:i/>
          <w:color w:val="231F20"/>
        </w:rPr>
        <w:t>served</w:t>
      </w:r>
      <w:r>
        <w:rPr>
          <w:i/>
          <w:color w:val="231F20"/>
          <w:spacing w:val="-6"/>
        </w:rPr>
        <w:t xml:space="preserve"> </w:t>
      </w:r>
      <w:r>
        <w:rPr>
          <w:i/>
          <w:color w:val="231F20"/>
        </w:rPr>
        <w:t>on</w:t>
      </w:r>
      <w:r>
        <w:rPr>
          <w:i/>
          <w:color w:val="231F20"/>
          <w:spacing w:val="-3"/>
        </w:rPr>
        <w:t xml:space="preserve"> </w:t>
      </w:r>
      <w:r>
        <w:rPr>
          <w:i/>
          <w:color w:val="231F20"/>
        </w:rPr>
        <w:t>the</w:t>
      </w:r>
      <w:r>
        <w:rPr>
          <w:i/>
          <w:color w:val="231F20"/>
          <w:spacing w:val="-3"/>
        </w:rPr>
        <w:t xml:space="preserve"> </w:t>
      </w:r>
      <w:r>
        <w:rPr>
          <w:i/>
          <w:color w:val="231F20"/>
        </w:rPr>
        <w:t>Montana</w:t>
      </w:r>
      <w:r>
        <w:rPr>
          <w:i/>
          <w:color w:val="231F20"/>
          <w:spacing w:val="-3"/>
        </w:rPr>
        <w:t xml:space="preserve"> </w:t>
      </w:r>
      <w:r>
        <w:rPr>
          <w:i/>
          <w:color w:val="231F20"/>
        </w:rPr>
        <w:t>Fish,</w:t>
      </w:r>
      <w:r>
        <w:rPr>
          <w:i/>
          <w:color w:val="231F20"/>
          <w:spacing w:val="-3"/>
        </w:rPr>
        <w:t xml:space="preserve"> </w:t>
      </w:r>
      <w:r>
        <w:rPr>
          <w:i/>
          <w:color w:val="231F20"/>
        </w:rPr>
        <w:t>Wildlife</w:t>
      </w:r>
      <w:r>
        <w:rPr>
          <w:i/>
          <w:color w:val="231F20"/>
          <w:spacing w:val="-3"/>
        </w:rPr>
        <w:t xml:space="preserve"> </w:t>
      </w:r>
      <w:r>
        <w:rPr>
          <w:i/>
          <w:color w:val="231F20"/>
        </w:rPr>
        <w:t>and</w:t>
      </w:r>
      <w:r>
        <w:rPr>
          <w:i/>
          <w:color w:val="231F20"/>
          <w:spacing w:val="-3"/>
        </w:rPr>
        <w:t xml:space="preserve"> </w:t>
      </w:r>
      <w:r>
        <w:rPr>
          <w:i/>
          <w:color w:val="231F20"/>
        </w:rPr>
        <w:t>Parks</w:t>
      </w:r>
      <w:r>
        <w:rPr>
          <w:i/>
          <w:color w:val="231F20"/>
          <w:spacing w:val="-5"/>
        </w:rPr>
        <w:t xml:space="preserve"> </w:t>
      </w:r>
      <w:r>
        <w:rPr>
          <w:i/>
          <w:color w:val="231F20"/>
        </w:rPr>
        <w:t>website</w:t>
      </w:r>
      <w:r>
        <w:rPr>
          <w:i/>
          <w:color w:val="231F20"/>
          <w:spacing w:val="-3"/>
        </w:rPr>
        <w:t xml:space="preserve"> </w:t>
      </w:r>
      <w:r>
        <w:rPr>
          <w:i/>
          <w:color w:val="231F20"/>
        </w:rPr>
        <w:t xml:space="preserve">at: </w:t>
      </w:r>
      <w:r>
        <w:rPr>
          <w:i/>
          <w:color w:val="005EAC"/>
          <w:u w:val="single" w:color="005EAC"/>
        </w:rPr>
        <w:t>https://fwp.mt.gov/news/public-</w:t>
      </w:r>
      <w:r>
        <w:rPr>
          <w:i/>
          <w:color w:val="005EAC"/>
        </w:rPr>
        <w:t xml:space="preserve"> </w:t>
      </w:r>
      <w:r>
        <w:rPr>
          <w:i/>
          <w:color w:val="005EAC"/>
          <w:spacing w:val="-2"/>
          <w:u w:val="single" w:color="005EAC"/>
        </w:rPr>
        <w:t>notices</w:t>
      </w:r>
    </w:p>
    <w:p w14:paraId="438C6CA2" w14:textId="77777777" w:rsidR="002A4AF2" w:rsidRDefault="00B1410A">
      <w:pPr>
        <w:pStyle w:val="ListParagraph"/>
        <w:numPr>
          <w:ilvl w:val="1"/>
          <w:numId w:val="3"/>
        </w:numPr>
        <w:tabs>
          <w:tab w:val="left" w:pos="960"/>
        </w:tabs>
        <w:spacing w:line="256" w:lineRule="auto"/>
        <w:ind w:left="960" w:right="634"/>
        <w:rPr>
          <w:i/>
        </w:rPr>
      </w:pPr>
      <w:r>
        <w:rPr>
          <w:i/>
          <w:color w:val="231F20"/>
        </w:rPr>
        <w:t>Copies</w:t>
      </w:r>
      <w:r>
        <w:rPr>
          <w:i/>
          <w:color w:val="231F20"/>
          <w:spacing w:val="-2"/>
        </w:rPr>
        <w:t xml:space="preserve"> </w:t>
      </w:r>
      <w:r>
        <w:rPr>
          <w:i/>
          <w:color w:val="231F20"/>
        </w:rPr>
        <w:t>will</w:t>
      </w:r>
      <w:r>
        <w:rPr>
          <w:i/>
          <w:color w:val="231F20"/>
          <w:spacing w:val="-2"/>
        </w:rPr>
        <w:t xml:space="preserve"> </w:t>
      </w:r>
      <w:r>
        <w:rPr>
          <w:i/>
          <w:color w:val="231F20"/>
        </w:rPr>
        <w:t>be</w:t>
      </w:r>
      <w:r>
        <w:rPr>
          <w:i/>
          <w:color w:val="231F20"/>
          <w:spacing w:val="-4"/>
        </w:rPr>
        <w:t xml:space="preserve"> </w:t>
      </w:r>
      <w:r>
        <w:rPr>
          <w:i/>
          <w:color w:val="231F20"/>
        </w:rPr>
        <w:t>distributed</w:t>
      </w:r>
      <w:r>
        <w:rPr>
          <w:i/>
          <w:color w:val="231F20"/>
          <w:spacing w:val="-2"/>
        </w:rPr>
        <w:t xml:space="preserve"> </w:t>
      </w:r>
      <w:r>
        <w:rPr>
          <w:i/>
          <w:color w:val="231F20"/>
        </w:rPr>
        <w:t>to</w:t>
      </w:r>
      <w:r>
        <w:rPr>
          <w:i/>
          <w:color w:val="231F20"/>
          <w:spacing w:val="-2"/>
        </w:rPr>
        <w:t xml:space="preserve"> </w:t>
      </w:r>
      <w:r>
        <w:rPr>
          <w:i/>
          <w:color w:val="231F20"/>
        </w:rPr>
        <w:t>neighboring</w:t>
      </w:r>
      <w:r>
        <w:rPr>
          <w:i/>
          <w:color w:val="231F20"/>
          <w:spacing w:val="-2"/>
        </w:rPr>
        <w:t xml:space="preserve"> </w:t>
      </w:r>
      <w:r>
        <w:rPr>
          <w:i/>
          <w:color w:val="231F20"/>
        </w:rPr>
        <w:t>landowners</w:t>
      </w:r>
      <w:r>
        <w:rPr>
          <w:i/>
          <w:color w:val="231F20"/>
          <w:spacing w:val="-4"/>
        </w:rPr>
        <w:t xml:space="preserve"> </w:t>
      </w:r>
      <w:r>
        <w:rPr>
          <w:i/>
          <w:color w:val="231F20"/>
        </w:rPr>
        <w:t>to</w:t>
      </w:r>
      <w:r>
        <w:rPr>
          <w:i/>
          <w:color w:val="231F20"/>
          <w:spacing w:val="-3"/>
        </w:rPr>
        <w:t xml:space="preserve"> </w:t>
      </w:r>
      <w:r>
        <w:rPr>
          <w:i/>
          <w:color w:val="231F20"/>
        </w:rPr>
        <w:t>ensure</w:t>
      </w:r>
      <w:r>
        <w:rPr>
          <w:i/>
          <w:color w:val="231F20"/>
          <w:spacing w:val="-4"/>
        </w:rPr>
        <w:t xml:space="preserve"> </w:t>
      </w:r>
      <w:r>
        <w:rPr>
          <w:i/>
          <w:color w:val="231F20"/>
        </w:rPr>
        <w:t>their</w:t>
      </w:r>
      <w:r>
        <w:rPr>
          <w:i/>
          <w:color w:val="231F20"/>
          <w:spacing w:val="-2"/>
        </w:rPr>
        <w:t xml:space="preserve"> </w:t>
      </w:r>
      <w:r>
        <w:rPr>
          <w:i/>
          <w:color w:val="231F20"/>
        </w:rPr>
        <w:t>knowledge</w:t>
      </w:r>
      <w:r>
        <w:rPr>
          <w:i/>
          <w:color w:val="231F20"/>
          <w:spacing w:val="-2"/>
        </w:rPr>
        <w:t xml:space="preserve"> </w:t>
      </w:r>
      <w:r>
        <w:rPr>
          <w:i/>
          <w:color w:val="231F20"/>
        </w:rPr>
        <w:t>of</w:t>
      </w:r>
      <w:r>
        <w:rPr>
          <w:i/>
          <w:color w:val="231F20"/>
          <w:spacing w:val="-2"/>
        </w:rPr>
        <w:t xml:space="preserve"> </w:t>
      </w:r>
      <w:r>
        <w:rPr>
          <w:i/>
          <w:color w:val="231F20"/>
        </w:rPr>
        <w:t>the</w:t>
      </w:r>
      <w:r>
        <w:rPr>
          <w:i/>
          <w:color w:val="231F20"/>
          <w:spacing w:val="-2"/>
        </w:rPr>
        <w:t xml:space="preserve"> </w:t>
      </w:r>
      <w:r>
        <w:rPr>
          <w:i/>
          <w:color w:val="231F20"/>
        </w:rPr>
        <w:t>proposed</w:t>
      </w:r>
      <w:r>
        <w:rPr>
          <w:i/>
          <w:color w:val="231F20"/>
          <w:spacing w:val="-2"/>
        </w:rPr>
        <w:t xml:space="preserve"> </w:t>
      </w:r>
      <w:r>
        <w:rPr>
          <w:i/>
          <w:color w:val="231F20"/>
        </w:rPr>
        <w:t>project</w:t>
      </w:r>
      <w:r>
        <w:rPr>
          <w:i/>
          <w:color w:val="231F20"/>
          <w:spacing w:val="-2"/>
        </w:rPr>
        <w:t xml:space="preserve"> </w:t>
      </w:r>
      <w:r>
        <w:rPr>
          <w:i/>
          <w:color w:val="231F20"/>
        </w:rPr>
        <w:t>and</w:t>
      </w:r>
      <w:r>
        <w:rPr>
          <w:i/>
          <w:color w:val="231F20"/>
        </w:rPr>
        <w:t xml:space="preserve"> opportunity for review and comment on the proposed action.</w:t>
      </w:r>
    </w:p>
    <w:p w14:paraId="7D306168" w14:textId="77777777" w:rsidR="002A4AF2" w:rsidRDefault="00B1410A">
      <w:pPr>
        <w:pStyle w:val="ListParagraph"/>
        <w:numPr>
          <w:ilvl w:val="1"/>
          <w:numId w:val="3"/>
        </w:numPr>
        <w:tabs>
          <w:tab w:val="left" w:pos="960"/>
        </w:tabs>
        <w:spacing w:before="4" w:line="259" w:lineRule="auto"/>
        <w:ind w:left="960" w:right="303"/>
        <w:rPr>
          <w:i/>
        </w:rPr>
      </w:pPr>
      <w:r>
        <w:rPr>
          <w:i/>
          <w:color w:val="231F20"/>
        </w:rPr>
        <w:t>FWP maintains a mailing list of persons interested in a particular action or type of action. FWP will notify all interested</w:t>
      </w:r>
      <w:r>
        <w:rPr>
          <w:i/>
          <w:color w:val="231F20"/>
          <w:spacing w:val="-2"/>
        </w:rPr>
        <w:t xml:space="preserve"> </w:t>
      </w:r>
      <w:r>
        <w:rPr>
          <w:i/>
          <w:color w:val="231F20"/>
        </w:rPr>
        <w:t>persons</w:t>
      </w:r>
      <w:r>
        <w:rPr>
          <w:i/>
          <w:color w:val="231F20"/>
          <w:spacing w:val="-4"/>
        </w:rPr>
        <w:t xml:space="preserve"> </w:t>
      </w:r>
      <w:r>
        <w:rPr>
          <w:i/>
          <w:color w:val="231F20"/>
        </w:rPr>
        <w:t>and</w:t>
      </w:r>
      <w:r>
        <w:rPr>
          <w:i/>
          <w:color w:val="231F20"/>
          <w:spacing w:val="-2"/>
        </w:rPr>
        <w:t xml:space="preserve"> </w:t>
      </w:r>
      <w:r>
        <w:rPr>
          <w:i/>
          <w:color w:val="231F20"/>
        </w:rPr>
        <w:t>distribute</w:t>
      </w:r>
      <w:r>
        <w:rPr>
          <w:i/>
          <w:color w:val="231F20"/>
          <w:spacing w:val="-2"/>
        </w:rPr>
        <w:t xml:space="preserve"> </w:t>
      </w:r>
      <w:r>
        <w:rPr>
          <w:i/>
          <w:color w:val="231F20"/>
        </w:rPr>
        <w:t>copies</w:t>
      </w:r>
      <w:r>
        <w:rPr>
          <w:i/>
          <w:color w:val="231F20"/>
          <w:spacing w:val="-4"/>
        </w:rPr>
        <w:t xml:space="preserve"> </w:t>
      </w:r>
      <w:r>
        <w:rPr>
          <w:i/>
          <w:color w:val="231F20"/>
        </w:rPr>
        <w:t>of</w:t>
      </w:r>
      <w:r>
        <w:rPr>
          <w:i/>
          <w:color w:val="231F20"/>
          <w:spacing w:val="-2"/>
        </w:rPr>
        <w:t xml:space="preserve"> </w:t>
      </w:r>
      <w:r>
        <w:rPr>
          <w:i/>
          <w:color w:val="231F20"/>
        </w:rPr>
        <w:t>the</w:t>
      </w:r>
      <w:r>
        <w:rPr>
          <w:i/>
          <w:color w:val="231F20"/>
          <w:spacing w:val="-5"/>
        </w:rPr>
        <w:t xml:space="preserve"> </w:t>
      </w:r>
      <w:r>
        <w:rPr>
          <w:i/>
          <w:color w:val="231F20"/>
        </w:rPr>
        <w:t>EA</w:t>
      </w:r>
      <w:r>
        <w:rPr>
          <w:i/>
          <w:color w:val="231F20"/>
          <w:spacing w:val="-2"/>
        </w:rPr>
        <w:t xml:space="preserve"> </w:t>
      </w:r>
      <w:r>
        <w:rPr>
          <w:i/>
          <w:color w:val="231F20"/>
        </w:rPr>
        <w:t>to</w:t>
      </w:r>
      <w:r>
        <w:rPr>
          <w:i/>
          <w:color w:val="231F20"/>
          <w:spacing w:val="-5"/>
        </w:rPr>
        <w:t xml:space="preserve"> </w:t>
      </w:r>
      <w:r>
        <w:rPr>
          <w:i/>
          <w:color w:val="231F20"/>
        </w:rPr>
        <w:t>those</w:t>
      </w:r>
      <w:r>
        <w:rPr>
          <w:i/>
          <w:color w:val="231F20"/>
          <w:spacing w:val="-2"/>
        </w:rPr>
        <w:t xml:space="preserve"> </w:t>
      </w:r>
      <w:r>
        <w:rPr>
          <w:i/>
          <w:color w:val="231F20"/>
        </w:rPr>
        <w:t>persons</w:t>
      </w:r>
      <w:r>
        <w:rPr>
          <w:i/>
          <w:color w:val="231F20"/>
          <w:spacing w:val="-1"/>
        </w:rPr>
        <w:t xml:space="preserve"> </w:t>
      </w:r>
      <w:r>
        <w:rPr>
          <w:i/>
          <w:color w:val="231F20"/>
        </w:rPr>
        <w:t>for</w:t>
      </w:r>
      <w:r>
        <w:rPr>
          <w:i/>
          <w:color w:val="231F20"/>
          <w:spacing w:val="-1"/>
        </w:rPr>
        <w:t xml:space="preserve"> </w:t>
      </w:r>
      <w:r>
        <w:rPr>
          <w:i/>
          <w:color w:val="231F20"/>
        </w:rPr>
        <w:t>review</w:t>
      </w:r>
      <w:r>
        <w:rPr>
          <w:i/>
          <w:color w:val="231F20"/>
          <w:spacing w:val="-4"/>
        </w:rPr>
        <w:t xml:space="preserve"> </w:t>
      </w:r>
      <w:r>
        <w:rPr>
          <w:i/>
          <w:color w:val="231F20"/>
        </w:rPr>
        <w:t>and</w:t>
      </w:r>
      <w:r>
        <w:rPr>
          <w:i/>
          <w:color w:val="231F20"/>
          <w:spacing w:val="-2"/>
        </w:rPr>
        <w:t xml:space="preserve"> </w:t>
      </w:r>
      <w:r>
        <w:rPr>
          <w:i/>
          <w:color w:val="231F20"/>
        </w:rPr>
        <w:t>comment</w:t>
      </w:r>
      <w:r>
        <w:rPr>
          <w:i/>
          <w:color w:val="231F20"/>
          <w:spacing w:val="-4"/>
        </w:rPr>
        <w:t xml:space="preserve"> </w:t>
      </w:r>
      <w:r>
        <w:rPr>
          <w:i/>
          <w:color w:val="231F20"/>
        </w:rPr>
        <w:t>(ARM</w:t>
      </w:r>
      <w:r>
        <w:rPr>
          <w:i/>
          <w:color w:val="231F20"/>
          <w:spacing w:val="-1"/>
        </w:rPr>
        <w:t xml:space="preserve"> </w:t>
      </w:r>
      <w:r>
        <w:rPr>
          <w:i/>
          <w:color w:val="231F20"/>
        </w:rPr>
        <w:t>12.2.433(3)).</w:t>
      </w:r>
    </w:p>
    <w:p w14:paraId="4415DBD3" w14:textId="77777777" w:rsidR="002A4AF2" w:rsidRDefault="00B1410A">
      <w:pPr>
        <w:pStyle w:val="ListParagraph"/>
        <w:numPr>
          <w:ilvl w:val="1"/>
          <w:numId w:val="3"/>
        </w:numPr>
        <w:tabs>
          <w:tab w:val="left" w:pos="960"/>
        </w:tabs>
        <w:spacing w:before="1"/>
        <w:ind w:left="960" w:hanging="360"/>
        <w:rPr>
          <w:i/>
        </w:rPr>
      </w:pPr>
      <w:r>
        <w:rPr>
          <w:i/>
          <w:color w:val="231F20"/>
        </w:rPr>
        <w:t>Public</w:t>
      </w:r>
      <w:r>
        <w:rPr>
          <w:i/>
          <w:color w:val="231F20"/>
          <w:spacing w:val="-6"/>
        </w:rPr>
        <w:t xml:space="preserve"> </w:t>
      </w:r>
      <w:r>
        <w:rPr>
          <w:i/>
          <w:color w:val="231F20"/>
        </w:rPr>
        <w:t>notice</w:t>
      </w:r>
      <w:r>
        <w:rPr>
          <w:i/>
          <w:color w:val="231F20"/>
          <w:spacing w:val="-4"/>
        </w:rPr>
        <w:t xml:space="preserve"> </w:t>
      </w:r>
      <w:r>
        <w:rPr>
          <w:i/>
          <w:color w:val="231F20"/>
        </w:rPr>
        <w:t>will</w:t>
      </w:r>
      <w:r>
        <w:rPr>
          <w:i/>
          <w:color w:val="231F20"/>
          <w:spacing w:val="-4"/>
        </w:rPr>
        <w:t xml:space="preserve"> </w:t>
      </w:r>
      <w:r>
        <w:rPr>
          <w:i/>
          <w:color w:val="231F20"/>
        </w:rPr>
        <w:t>announce</w:t>
      </w:r>
      <w:r>
        <w:rPr>
          <w:i/>
          <w:color w:val="231F20"/>
          <w:spacing w:val="-6"/>
        </w:rPr>
        <w:t xml:space="preserve"> </w:t>
      </w:r>
      <w:r>
        <w:rPr>
          <w:i/>
          <w:color w:val="231F20"/>
        </w:rPr>
        <w:t>the</w:t>
      </w:r>
      <w:r>
        <w:rPr>
          <w:i/>
          <w:color w:val="231F20"/>
          <w:spacing w:val="-4"/>
        </w:rPr>
        <w:t xml:space="preserve"> </w:t>
      </w:r>
      <w:r>
        <w:rPr>
          <w:i/>
          <w:color w:val="231F20"/>
        </w:rPr>
        <w:t>availability</w:t>
      </w:r>
      <w:r>
        <w:rPr>
          <w:i/>
          <w:color w:val="231F20"/>
          <w:spacing w:val="-4"/>
        </w:rPr>
        <w:t xml:space="preserve"> </w:t>
      </w:r>
      <w:r>
        <w:rPr>
          <w:i/>
          <w:color w:val="231F20"/>
        </w:rPr>
        <w:t>of</w:t>
      </w:r>
      <w:r>
        <w:rPr>
          <w:i/>
          <w:color w:val="231F20"/>
          <w:spacing w:val="-4"/>
        </w:rPr>
        <w:t xml:space="preserve"> </w:t>
      </w:r>
      <w:r>
        <w:rPr>
          <w:i/>
          <w:color w:val="231F20"/>
        </w:rPr>
        <w:t>the</w:t>
      </w:r>
      <w:r>
        <w:rPr>
          <w:i/>
          <w:color w:val="231F20"/>
          <w:spacing w:val="-4"/>
        </w:rPr>
        <w:t xml:space="preserve"> </w:t>
      </w:r>
      <w:r>
        <w:rPr>
          <w:i/>
          <w:color w:val="231F20"/>
        </w:rPr>
        <w:t>EA,</w:t>
      </w:r>
      <w:r>
        <w:rPr>
          <w:i/>
          <w:color w:val="231F20"/>
          <w:spacing w:val="-7"/>
        </w:rPr>
        <w:t xml:space="preserve"> </w:t>
      </w:r>
      <w:r>
        <w:rPr>
          <w:i/>
          <w:color w:val="231F20"/>
        </w:rPr>
        <w:t>summarize</w:t>
      </w:r>
      <w:r>
        <w:rPr>
          <w:i/>
          <w:color w:val="231F20"/>
          <w:spacing w:val="-6"/>
        </w:rPr>
        <w:t xml:space="preserve"> </w:t>
      </w:r>
      <w:r>
        <w:rPr>
          <w:i/>
          <w:color w:val="231F20"/>
        </w:rPr>
        <w:t>its</w:t>
      </w:r>
      <w:r>
        <w:rPr>
          <w:i/>
          <w:color w:val="231F20"/>
          <w:spacing w:val="-3"/>
        </w:rPr>
        <w:t xml:space="preserve"> </w:t>
      </w:r>
      <w:r>
        <w:rPr>
          <w:i/>
          <w:color w:val="231F20"/>
        </w:rPr>
        <w:t>content,</w:t>
      </w:r>
      <w:r>
        <w:rPr>
          <w:i/>
          <w:color w:val="231F20"/>
          <w:spacing w:val="-4"/>
        </w:rPr>
        <w:t xml:space="preserve"> </w:t>
      </w:r>
      <w:r>
        <w:rPr>
          <w:i/>
          <w:color w:val="231F20"/>
        </w:rPr>
        <w:t>and</w:t>
      </w:r>
      <w:r>
        <w:rPr>
          <w:i/>
          <w:color w:val="231F20"/>
          <w:spacing w:val="-6"/>
        </w:rPr>
        <w:t xml:space="preserve"> </w:t>
      </w:r>
      <w:r>
        <w:rPr>
          <w:i/>
          <w:color w:val="231F20"/>
        </w:rPr>
        <w:t>solicit</w:t>
      </w:r>
      <w:r>
        <w:rPr>
          <w:i/>
          <w:color w:val="231F20"/>
          <w:spacing w:val="-4"/>
        </w:rPr>
        <w:t xml:space="preserve"> </w:t>
      </w:r>
      <w:r>
        <w:rPr>
          <w:i/>
          <w:color w:val="231F20"/>
        </w:rPr>
        <w:t>public</w:t>
      </w:r>
      <w:r>
        <w:rPr>
          <w:i/>
          <w:color w:val="231F20"/>
          <w:spacing w:val="-3"/>
        </w:rPr>
        <w:t xml:space="preserve"> </w:t>
      </w:r>
      <w:r>
        <w:rPr>
          <w:i/>
          <w:color w:val="231F20"/>
          <w:spacing w:val="-2"/>
        </w:rPr>
        <w:t>comment.</w:t>
      </w:r>
    </w:p>
    <w:p w14:paraId="159F1009" w14:textId="77777777" w:rsidR="002A4AF2" w:rsidRDefault="002A4AF2">
      <w:pPr>
        <w:spacing w:before="67"/>
        <w:rPr>
          <w:i/>
        </w:rPr>
      </w:pPr>
    </w:p>
    <w:p w14:paraId="1236EFB5" w14:textId="77777777" w:rsidR="002A4AF2" w:rsidRDefault="00B1410A">
      <w:pPr>
        <w:pStyle w:val="ListParagraph"/>
        <w:numPr>
          <w:ilvl w:val="0"/>
          <w:numId w:val="1"/>
        </w:numPr>
        <w:tabs>
          <w:tab w:val="left" w:pos="1679"/>
        </w:tabs>
        <w:spacing w:before="1" w:line="340" w:lineRule="auto"/>
        <w:ind w:right="503" w:hanging="360"/>
        <w:rPr>
          <w:i/>
        </w:rPr>
      </w:pPr>
      <w:r>
        <w:rPr>
          <w:b/>
          <w:i/>
          <w:color w:val="231F20"/>
        </w:rPr>
        <w:t>Duration</w:t>
      </w:r>
      <w:r>
        <w:rPr>
          <w:b/>
          <w:i/>
          <w:color w:val="231F20"/>
          <w:spacing w:val="-3"/>
        </w:rPr>
        <w:t xml:space="preserve"> </w:t>
      </w:r>
      <w:r>
        <w:rPr>
          <w:b/>
          <w:i/>
          <w:color w:val="231F20"/>
        </w:rPr>
        <w:t>of</w:t>
      </w:r>
      <w:r>
        <w:rPr>
          <w:b/>
          <w:i/>
          <w:color w:val="231F20"/>
          <w:spacing w:val="-4"/>
        </w:rPr>
        <w:t xml:space="preserve"> </w:t>
      </w:r>
      <w:r>
        <w:rPr>
          <w:b/>
          <w:i/>
          <w:color w:val="231F20"/>
        </w:rPr>
        <w:t>Public</w:t>
      </w:r>
      <w:r>
        <w:rPr>
          <w:b/>
          <w:i/>
          <w:color w:val="231F20"/>
          <w:spacing w:val="-3"/>
        </w:rPr>
        <w:t xml:space="preserve"> </w:t>
      </w:r>
      <w:r>
        <w:rPr>
          <w:b/>
          <w:i/>
          <w:color w:val="231F20"/>
        </w:rPr>
        <w:t>Comment Period:</w:t>
      </w:r>
      <w:r>
        <w:rPr>
          <w:b/>
          <w:i/>
          <w:color w:val="231F20"/>
          <w:spacing w:val="-1"/>
        </w:rPr>
        <w:t xml:space="preserve"> </w:t>
      </w:r>
      <w:r>
        <w:rPr>
          <w:i/>
          <w:color w:val="231F20"/>
        </w:rPr>
        <w:t>The</w:t>
      </w:r>
      <w:r>
        <w:rPr>
          <w:i/>
          <w:color w:val="231F20"/>
          <w:spacing w:val="-1"/>
        </w:rPr>
        <w:t xml:space="preserve"> </w:t>
      </w:r>
      <w:r>
        <w:rPr>
          <w:i/>
          <w:color w:val="231F20"/>
        </w:rPr>
        <w:t>public</w:t>
      </w:r>
      <w:r>
        <w:rPr>
          <w:i/>
          <w:color w:val="231F20"/>
          <w:spacing w:val="-1"/>
        </w:rPr>
        <w:t xml:space="preserve"> </w:t>
      </w:r>
      <w:r>
        <w:rPr>
          <w:i/>
          <w:color w:val="231F20"/>
        </w:rPr>
        <w:t>comment period</w:t>
      </w:r>
      <w:r>
        <w:rPr>
          <w:i/>
          <w:color w:val="231F20"/>
          <w:spacing w:val="-1"/>
        </w:rPr>
        <w:t xml:space="preserve"> </w:t>
      </w:r>
      <w:r>
        <w:rPr>
          <w:i/>
          <w:color w:val="231F20"/>
        </w:rPr>
        <w:t>begins</w:t>
      </w:r>
      <w:r>
        <w:rPr>
          <w:i/>
          <w:color w:val="231F20"/>
          <w:spacing w:val="-3"/>
        </w:rPr>
        <w:t xml:space="preserve"> </w:t>
      </w:r>
      <w:r>
        <w:rPr>
          <w:i/>
          <w:color w:val="231F20"/>
        </w:rPr>
        <w:t>on</w:t>
      </w:r>
      <w:r>
        <w:rPr>
          <w:i/>
          <w:color w:val="231F20"/>
          <w:spacing w:val="-1"/>
        </w:rPr>
        <w:t xml:space="preserve"> </w:t>
      </w:r>
      <w:r>
        <w:rPr>
          <w:i/>
          <w:color w:val="231F20"/>
        </w:rPr>
        <w:t>the</w:t>
      </w:r>
      <w:r>
        <w:rPr>
          <w:i/>
          <w:color w:val="231F20"/>
          <w:spacing w:val="-3"/>
        </w:rPr>
        <w:t xml:space="preserve"> </w:t>
      </w:r>
      <w:r>
        <w:rPr>
          <w:i/>
          <w:color w:val="231F20"/>
        </w:rPr>
        <w:t>date</w:t>
      </w:r>
      <w:r>
        <w:rPr>
          <w:i/>
          <w:color w:val="231F20"/>
          <w:spacing w:val="-1"/>
        </w:rPr>
        <w:t xml:space="preserve"> </w:t>
      </w:r>
      <w:r>
        <w:rPr>
          <w:i/>
          <w:color w:val="231F20"/>
        </w:rPr>
        <w:t>of</w:t>
      </w:r>
      <w:r>
        <w:rPr>
          <w:i/>
          <w:color w:val="231F20"/>
          <w:spacing w:val="-1"/>
        </w:rPr>
        <w:t xml:space="preserve"> </w:t>
      </w:r>
      <w:r>
        <w:rPr>
          <w:i/>
          <w:color w:val="231F20"/>
        </w:rPr>
        <w:t>publication</w:t>
      </w:r>
      <w:r>
        <w:rPr>
          <w:i/>
          <w:color w:val="231F20"/>
          <w:spacing w:val="-1"/>
        </w:rPr>
        <w:t xml:space="preserve"> </w:t>
      </w:r>
      <w:r>
        <w:rPr>
          <w:i/>
          <w:color w:val="231F20"/>
        </w:rPr>
        <w:t>of</w:t>
      </w:r>
      <w:r>
        <w:rPr>
          <w:i/>
          <w:color w:val="231F20"/>
        </w:rPr>
        <w:t xml:space="preserve"> legal notice. Written or e-mailed comments will be accepted until 5:00 p.m., MST, on the last day of public comment, as listed below:</w:t>
      </w:r>
    </w:p>
    <w:p w14:paraId="60969C56" w14:textId="77777777" w:rsidR="002A4AF2" w:rsidRDefault="00B1410A">
      <w:pPr>
        <w:spacing w:before="7" w:line="345" w:lineRule="auto"/>
        <w:ind w:left="1679" w:right="5642"/>
        <w:jc w:val="both"/>
      </w:pPr>
      <w:r>
        <w:rPr>
          <w:b/>
          <w:color w:val="231F20"/>
        </w:rPr>
        <w:t>Length</w:t>
      </w:r>
      <w:r>
        <w:rPr>
          <w:b/>
          <w:color w:val="231F20"/>
          <w:spacing w:val="-8"/>
        </w:rPr>
        <w:t xml:space="preserve"> </w:t>
      </w:r>
      <w:r>
        <w:rPr>
          <w:b/>
          <w:color w:val="231F20"/>
        </w:rPr>
        <w:t>of</w:t>
      </w:r>
      <w:r>
        <w:rPr>
          <w:b/>
          <w:color w:val="231F20"/>
          <w:spacing w:val="-9"/>
        </w:rPr>
        <w:t xml:space="preserve"> </w:t>
      </w:r>
      <w:r>
        <w:rPr>
          <w:b/>
          <w:color w:val="231F20"/>
        </w:rPr>
        <w:t>Public</w:t>
      </w:r>
      <w:r>
        <w:rPr>
          <w:b/>
          <w:color w:val="231F20"/>
          <w:spacing w:val="-9"/>
        </w:rPr>
        <w:t xml:space="preserve"> </w:t>
      </w:r>
      <w:r>
        <w:rPr>
          <w:b/>
          <w:color w:val="231F20"/>
        </w:rPr>
        <w:t>Comment</w:t>
      </w:r>
      <w:r>
        <w:rPr>
          <w:b/>
          <w:color w:val="231F20"/>
          <w:spacing w:val="-9"/>
        </w:rPr>
        <w:t xml:space="preserve"> </w:t>
      </w:r>
      <w:r>
        <w:rPr>
          <w:b/>
          <w:color w:val="231F20"/>
        </w:rPr>
        <w:t>Period:</w:t>
      </w:r>
      <w:r>
        <w:rPr>
          <w:b/>
          <w:color w:val="231F20"/>
          <w:spacing w:val="-8"/>
        </w:rPr>
        <w:t xml:space="preserve"> </w:t>
      </w:r>
      <w:r>
        <w:rPr>
          <w:color w:val="231F20"/>
        </w:rPr>
        <w:t>15</w:t>
      </w:r>
      <w:r>
        <w:rPr>
          <w:color w:val="231F20"/>
          <w:spacing w:val="-7"/>
        </w:rPr>
        <w:t xml:space="preserve"> </w:t>
      </w:r>
      <w:r>
        <w:rPr>
          <w:color w:val="231F20"/>
        </w:rPr>
        <w:t xml:space="preserve">days </w:t>
      </w:r>
      <w:r>
        <w:rPr>
          <w:b/>
          <w:color w:val="231F20"/>
        </w:rPr>
        <w:t>Public Comment Period Begins</w:t>
      </w:r>
      <w:r>
        <w:rPr>
          <w:color w:val="231F20"/>
        </w:rPr>
        <w:t xml:space="preserve">: 3/6/2025 </w:t>
      </w:r>
      <w:r>
        <w:rPr>
          <w:b/>
          <w:color w:val="231F20"/>
        </w:rPr>
        <w:t>Public Comment Period Ends</w:t>
      </w:r>
      <w:r>
        <w:rPr>
          <w:color w:val="231F20"/>
        </w:rPr>
        <w:t>: 3/21/2025</w:t>
      </w:r>
    </w:p>
    <w:p w14:paraId="0CF8882E" w14:textId="77777777" w:rsidR="002A4AF2" w:rsidRDefault="00B1410A">
      <w:pPr>
        <w:pStyle w:val="Heading4"/>
        <w:spacing w:line="267" w:lineRule="exact"/>
        <w:ind w:left="1679"/>
        <w:jc w:val="both"/>
      </w:pPr>
      <w:r>
        <w:rPr>
          <w:color w:val="231F20"/>
        </w:rPr>
        <w:t>Comments</w:t>
      </w:r>
      <w:r>
        <w:rPr>
          <w:color w:val="231F20"/>
          <w:spacing w:val="-8"/>
        </w:rPr>
        <w:t xml:space="preserve"> </w:t>
      </w:r>
      <w:r>
        <w:rPr>
          <w:color w:val="231F20"/>
        </w:rPr>
        <w:t>must</w:t>
      </w:r>
      <w:r>
        <w:rPr>
          <w:color w:val="231F20"/>
          <w:spacing w:val="-6"/>
        </w:rPr>
        <w:t xml:space="preserve"> </w:t>
      </w:r>
      <w:r>
        <w:rPr>
          <w:color w:val="231F20"/>
        </w:rPr>
        <w:t>be</w:t>
      </w:r>
      <w:r>
        <w:rPr>
          <w:color w:val="231F20"/>
          <w:spacing w:val="-2"/>
        </w:rPr>
        <w:t xml:space="preserve"> </w:t>
      </w:r>
      <w:r>
        <w:rPr>
          <w:color w:val="231F20"/>
        </w:rPr>
        <w:t>addressed</w:t>
      </w:r>
      <w:r>
        <w:rPr>
          <w:color w:val="231F20"/>
          <w:spacing w:val="-5"/>
        </w:rPr>
        <w:t xml:space="preserve"> </w:t>
      </w:r>
      <w:r>
        <w:rPr>
          <w:color w:val="231F20"/>
        </w:rPr>
        <w:t>to</w:t>
      </w:r>
      <w:r>
        <w:rPr>
          <w:color w:val="231F20"/>
          <w:spacing w:val="-3"/>
        </w:rPr>
        <w:t xml:space="preserve"> </w:t>
      </w:r>
      <w:r>
        <w:rPr>
          <w:color w:val="231F20"/>
        </w:rPr>
        <w:t>the</w:t>
      </w:r>
      <w:r>
        <w:rPr>
          <w:color w:val="231F20"/>
          <w:spacing w:val="-4"/>
        </w:rPr>
        <w:t xml:space="preserve"> </w:t>
      </w:r>
      <w:r>
        <w:rPr>
          <w:color w:val="231F20"/>
        </w:rPr>
        <w:t>FWP</w:t>
      </w:r>
      <w:r>
        <w:rPr>
          <w:color w:val="231F20"/>
          <w:spacing w:val="-3"/>
        </w:rPr>
        <w:t xml:space="preserve"> </w:t>
      </w:r>
      <w:r>
        <w:rPr>
          <w:color w:val="231F20"/>
        </w:rPr>
        <w:t>contact,</w:t>
      </w:r>
      <w:r>
        <w:rPr>
          <w:color w:val="231F20"/>
          <w:spacing w:val="-3"/>
        </w:rPr>
        <w:t xml:space="preserve"> </w:t>
      </w:r>
      <w:r>
        <w:rPr>
          <w:color w:val="231F20"/>
        </w:rPr>
        <w:t>as</w:t>
      </w:r>
      <w:r>
        <w:rPr>
          <w:color w:val="231F20"/>
          <w:spacing w:val="-7"/>
        </w:rPr>
        <w:t xml:space="preserve"> </w:t>
      </w:r>
      <w:r>
        <w:rPr>
          <w:color w:val="231F20"/>
        </w:rPr>
        <w:t>listed</w:t>
      </w:r>
      <w:r>
        <w:rPr>
          <w:color w:val="231F20"/>
          <w:spacing w:val="-4"/>
        </w:rPr>
        <w:t xml:space="preserve"> </w:t>
      </w:r>
      <w:r>
        <w:rPr>
          <w:color w:val="231F20"/>
          <w:spacing w:val="-2"/>
        </w:rPr>
        <w:t>below.</w:t>
      </w:r>
    </w:p>
    <w:p w14:paraId="358D06A2" w14:textId="77777777" w:rsidR="002A4AF2" w:rsidRDefault="002A4AF2">
      <w:pPr>
        <w:spacing w:before="45"/>
      </w:pPr>
    </w:p>
    <w:p w14:paraId="7E4437FC" w14:textId="77777777" w:rsidR="002A4AF2" w:rsidRDefault="00B1410A">
      <w:pPr>
        <w:pStyle w:val="Heading3"/>
        <w:numPr>
          <w:ilvl w:val="0"/>
          <w:numId w:val="1"/>
        </w:numPr>
        <w:tabs>
          <w:tab w:val="left" w:pos="1679"/>
        </w:tabs>
        <w:ind w:hanging="359"/>
      </w:pPr>
      <w:r>
        <w:rPr>
          <w:color w:val="231F20"/>
        </w:rPr>
        <w:t>Where</w:t>
      </w:r>
      <w:r>
        <w:rPr>
          <w:color w:val="231F20"/>
          <w:spacing w:val="-4"/>
        </w:rPr>
        <w:t xml:space="preserve"> </w:t>
      </w:r>
      <w:r>
        <w:rPr>
          <w:color w:val="231F20"/>
        </w:rPr>
        <w:t>to</w:t>
      </w:r>
      <w:r>
        <w:rPr>
          <w:color w:val="231F20"/>
          <w:spacing w:val="-3"/>
        </w:rPr>
        <w:t xml:space="preserve"> </w:t>
      </w:r>
      <w:r>
        <w:rPr>
          <w:color w:val="231F20"/>
        </w:rPr>
        <w:t>Mail</w:t>
      </w:r>
      <w:r>
        <w:rPr>
          <w:color w:val="231F20"/>
          <w:spacing w:val="-4"/>
        </w:rPr>
        <w:t xml:space="preserve"> </w:t>
      </w:r>
      <w:r>
        <w:rPr>
          <w:color w:val="231F20"/>
        </w:rPr>
        <w:t>or</w:t>
      </w:r>
      <w:r>
        <w:rPr>
          <w:color w:val="231F20"/>
          <w:spacing w:val="-4"/>
        </w:rPr>
        <w:t xml:space="preserve"> </w:t>
      </w:r>
      <w:r>
        <w:rPr>
          <w:color w:val="231F20"/>
        </w:rPr>
        <w:t>Email</w:t>
      </w:r>
      <w:r>
        <w:rPr>
          <w:color w:val="231F20"/>
          <w:spacing w:val="-4"/>
        </w:rPr>
        <w:t xml:space="preserve"> </w:t>
      </w:r>
      <w:r>
        <w:rPr>
          <w:color w:val="231F20"/>
        </w:rPr>
        <w:t>Comments</w:t>
      </w:r>
      <w:r>
        <w:rPr>
          <w:color w:val="231F20"/>
          <w:spacing w:val="-6"/>
        </w:rPr>
        <w:t xml:space="preserve"> </w:t>
      </w:r>
      <w:r>
        <w:rPr>
          <w:color w:val="231F20"/>
        </w:rPr>
        <w:t>on</w:t>
      </w:r>
      <w:r>
        <w:rPr>
          <w:color w:val="231F20"/>
          <w:spacing w:val="-2"/>
        </w:rPr>
        <w:t xml:space="preserve"> </w:t>
      </w:r>
      <w:r>
        <w:rPr>
          <w:color w:val="231F20"/>
        </w:rPr>
        <w:t>the</w:t>
      </w:r>
      <w:r>
        <w:rPr>
          <w:color w:val="231F20"/>
          <w:spacing w:val="-6"/>
        </w:rPr>
        <w:t xml:space="preserve"> </w:t>
      </w:r>
      <w:r>
        <w:rPr>
          <w:color w:val="231F20"/>
        </w:rPr>
        <w:t>Draft</w:t>
      </w:r>
      <w:r>
        <w:rPr>
          <w:color w:val="231F20"/>
          <w:spacing w:val="-5"/>
        </w:rPr>
        <w:t xml:space="preserve"> EA:</w:t>
      </w:r>
    </w:p>
    <w:p w14:paraId="1A24B529" w14:textId="77777777" w:rsidR="002A4AF2" w:rsidRDefault="00B1410A">
      <w:pPr>
        <w:pStyle w:val="Heading4"/>
        <w:spacing w:before="13"/>
        <w:ind w:left="1679"/>
        <w:jc w:val="both"/>
      </w:pPr>
      <w:r>
        <w:rPr>
          <w:color w:val="231F20"/>
        </w:rPr>
        <w:t>Name:</w:t>
      </w:r>
      <w:r>
        <w:rPr>
          <w:color w:val="231F20"/>
          <w:spacing w:val="-6"/>
        </w:rPr>
        <w:t xml:space="preserve"> </w:t>
      </w:r>
      <w:r>
        <w:rPr>
          <w:color w:val="231F20"/>
        </w:rPr>
        <w:t>MATT</w:t>
      </w:r>
      <w:r>
        <w:rPr>
          <w:color w:val="231F20"/>
          <w:spacing w:val="-7"/>
        </w:rPr>
        <w:t xml:space="preserve"> </w:t>
      </w:r>
      <w:r>
        <w:rPr>
          <w:color w:val="231F20"/>
        </w:rPr>
        <w:t>MCCORMACK,</w:t>
      </w:r>
      <w:r>
        <w:rPr>
          <w:color w:val="231F20"/>
          <w:spacing w:val="-6"/>
        </w:rPr>
        <w:t xml:space="preserve"> </w:t>
      </w:r>
      <w:r>
        <w:rPr>
          <w:color w:val="231F20"/>
        </w:rPr>
        <w:t>FISHERIES</w:t>
      </w:r>
      <w:r>
        <w:rPr>
          <w:color w:val="231F20"/>
          <w:spacing w:val="-6"/>
        </w:rPr>
        <w:t xml:space="preserve"> </w:t>
      </w:r>
      <w:r>
        <w:rPr>
          <w:color w:val="231F20"/>
          <w:spacing w:val="-2"/>
        </w:rPr>
        <w:t>TECHNICIAN</w:t>
      </w:r>
    </w:p>
    <w:p w14:paraId="0D46AE0E" w14:textId="77777777" w:rsidR="002A4AF2" w:rsidRDefault="00B1410A">
      <w:pPr>
        <w:pStyle w:val="Heading4"/>
        <w:spacing w:before="21"/>
        <w:ind w:left="1679"/>
        <w:jc w:val="both"/>
      </w:pPr>
      <w:r>
        <w:rPr>
          <w:color w:val="231F20"/>
        </w:rPr>
        <w:t>Email:</w:t>
      </w:r>
      <w:r>
        <w:rPr>
          <w:color w:val="231F20"/>
          <w:spacing w:val="-10"/>
        </w:rPr>
        <w:t xml:space="preserve"> </w:t>
      </w:r>
      <w:hyperlink r:id="rId12">
        <w:r>
          <w:rPr>
            <w:color w:val="005EAC"/>
            <w:spacing w:val="-2"/>
            <w:u w:val="single" w:color="005EAC"/>
          </w:rPr>
          <w:t>mmccormack@mt.gov</w:t>
        </w:r>
      </w:hyperlink>
    </w:p>
    <w:p w14:paraId="6B8FFF7D" w14:textId="77777777" w:rsidR="002A4AF2" w:rsidRDefault="002A4AF2"/>
    <w:p w14:paraId="0E49454A" w14:textId="77777777" w:rsidR="002A4AF2" w:rsidRDefault="002A4AF2">
      <w:pPr>
        <w:spacing w:before="63"/>
      </w:pPr>
    </w:p>
    <w:p w14:paraId="2BF3EA7F" w14:textId="77777777" w:rsidR="002A4AF2" w:rsidRDefault="00B1410A">
      <w:pPr>
        <w:pStyle w:val="Heading4"/>
        <w:ind w:left="1680" w:right="7985"/>
      </w:pPr>
      <w:r>
        <w:rPr>
          <w:color w:val="231F20"/>
        </w:rPr>
        <w:t>Mailing</w:t>
      </w:r>
      <w:r>
        <w:rPr>
          <w:color w:val="231F20"/>
          <w:spacing w:val="-5"/>
        </w:rPr>
        <w:t xml:space="preserve"> </w:t>
      </w:r>
      <w:r>
        <w:rPr>
          <w:color w:val="231F20"/>
          <w:spacing w:val="-2"/>
        </w:rPr>
        <w:t>Address:</w:t>
      </w:r>
    </w:p>
    <w:p w14:paraId="4777CFF8" w14:textId="77777777" w:rsidR="002A4AF2" w:rsidRDefault="00B1410A">
      <w:pPr>
        <w:pStyle w:val="Heading4"/>
        <w:spacing w:before="22"/>
        <w:ind w:left="1680" w:right="7985"/>
      </w:pPr>
      <w:r>
        <w:rPr>
          <w:color w:val="231F20"/>
        </w:rPr>
        <w:t>1400</w:t>
      </w:r>
      <w:r>
        <w:rPr>
          <w:color w:val="231F20"/>
          <w:spacing w:val="-5"/>
        </w:rPr>
        <w:t xml:space="preserve"> </w:t>
      </w:r>
      <w:r>
        <w:rPr>
          <w:color w:val="231F20"/>
        </w:rPr>
        <w:t>South</w:t>
      </w:r>
      <w:r>
        <w:rPr>
          <w:color w:val="231F20"/>
          <w:spacing w:val="-5"/>
        </w:rPr>
        <w:t xml:space="preserve"> </w:t>
      </w:r>
      <w:r>
        <w:rPr>
          <w:color w:val="231F20"/>
          <w:spacing w:val="-4"/>
        </w:rPr>
        <w:t>19</w:t>
      </w:r>
      <w:r>
        <w:rPr>
          <w:color w:val="231F20"/>
          <w:spacing w:val="-4"/>
          <w:vertAlign w:val="superscript"/>
        </w:rPr>
        <w:t>th</w:t>
      </w:r>
    </w:p>
    <w:p w14:paraId="5A724205" w14:textId="77777777" w:rsidR="002A4AF2" w:rsidRDefault="00B1410A">
      <w:pPr>
        <w:pStyle w:val="Heading4"/>
        <w:spacing w:before="22"/>
        <w:ind w:left="1679"/>
      </w:pPr>
      <w:r>
        <w:rPr>
          <w:color w:val="231F20"/>
        </w:rPr>
        <w:t>Bozeman,</w:t>
      </w:r>
      <w:r>
        <w:rPr>
          <w:color w:val="231F20"/>
          <w:spacing w:val="-5"/>
        </w:rPr>
        <w:t xml:space="preserve"> </w:t>
      </w:r>
      <w:r>
        <w:rPr>
          <w:color w:val="231F20"/>
        </w:rPr>
        <w:t>MT</w:t>
      </w:r>
      <w:r>
        <w:rPr>
          <w:color w:val="231F20"/>
          <w:spacing w:val="-2"/>
        </w:rPr>
        <w:t xml:space="preserve"> </w:t>
      </w:r>
      <w:r>
        <w:rPr>
          <w:color w:val="231F20"/>
          <w:spacing w:val="-4"/>
        </w:rPr>
        <w:t>59718</w:t>
      </w:r>
    </w:p>
    <w:p w14:paraId="6C5BAD5A" w14:textId="77777777" w:rsidR="002A4AF2" w:rsidRDefault="002A4AF2">
      <w:pPr>
        <w:sectPr w:rsidR="002A4AF2">
          <w:type w:val="continuous"/>
          <w:pgSz w:w="12240" w:h="15840"/>
          <w:pgMar w:top="700" w:right="600" w:bottom="1200" w:left="480" w:header="0" w:footer="1014" w:gutter="0"/>
          <w:cols w:space="720"/>
        </w:sectPr>
      </w:pPr>
    </w:p>
    <w:p w14:paraId="14165959" w14:textId="77777777" w:rsidR="002A4AF2" w:rsidRDefault="00B1410A">
      <w:pPr>
        <w:pStyle w:val="Heading1"/>
        <w:numPr>
          <w:ilvl w:val="0"/>
          <w:numId w:val="3"/>
        </w:numPr>
        <w:tabs>
          <w:tab w:val="left" w:pos="959"/>
        </w:tabs>
        <w:ind w:left="959" w:hanging="599"/>
        <w:jc w:val="left"/>
      </w:pPr>
      <w:bookmarkStart w:id="9" w:name="_TOC_250001"/>
      <w:r>
        <w:rPr>
          <w:color w:val="231F20"/>
        </w:rPr>
        <w:lastRenderedPageBreak/>
        <w:t>Recommendation</w:t>
      </w:r>
      <w:r>
        <w:rPr>
          <w:color w:val="231F20"/>
          <w:spacing w:val="-14"/>
        </w:rPr>
        <w:t xml:space="preserve"> </w:t>
      </w:r>
      <w:r>
        <w:rPr>
          <w:color w:val="231F20"/>
        </w:rPr>
        <w:t>for</w:t>
      </w:r>
      <w:r>
        <w:rPr>
          <w:color w:val="231F20"/>
          <w:spacing w:val="-13"/>
        </w:rPr>
        <w:t xml:space="preserve"> </w:t>
      </w:r>
      <w:r>
        <w:rPr>
          <w:color w:val="231F20"/>
        </w:rPr>
        <w:t>Further</w:t>
      </w:r>
      <w:r>
        <w:rPr>
          <w:color w:val="231F20"/>
          <w:spacing w:val="-13"/>
        </w:rPr>
        <w:t xml:space="preserve"> </w:t>
      </w:r>
      <w:r>
        <w:rPr>
          <w:color w:val="231F20"/>
        </w:rPr>
        <w:t>Environmental</w:t>
      </w:r>
      <w:r>
        <w:rPr>
          <w:color w:val="231F20"/>
          <w:spacing w:val="-13"/>
        </w:rPr>
        <w:t xml:space="preserve"> </w:t>
      </w:r>
      <w:bookmarkEnd w:id="9"/>
      <w:r>
        <w:rPr>
          <w:color w:val="231F20"/>
          <w:spacing w:val="-2"/>
        </w:rPr>
        <w:t>Analysis</w:t>
      </w:r>
    </w:p>
    <w:p w14:paraId="386E645A" w14:textId="77777777" w:rsidR="002A4AF2" w:rsidRDefault="002A4AF2">
      <w:pPr>
        <w:pStyle w:val="BodyText"/>
        <w:spacing w:before="236"/>
        <w:rPr>
          <w:rFonts w:ascii="Calibri Light"/>
          <w:i w:val="0"/>
          <w:sz w:val="20"/>
        </w:rPr>
      </w:pPr>
    </w:p>
    <w:tbl>
      <w:tblPr>
        <w:tblW w:w="0" w:type="auto"/>
        <w:tblInd w:w="25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8546"/>
        <w:gridCol w:w="2244"/>
      </w:tblGrid>
      <w:tr w:rsidR="002A4AF2" w14:paraId="7712FCB8" w14:textId="77777777">
        <w:trPr>
          <w:trHeight w:val="311"/>
        </w:trPr>
        <w:tc>
          <w:tcPr>
            <w:tcW w:w="8546" w:type="dxa"/>
          </w:tcPr>
          <w:p w14:paraId="7E0CB34C" w14:textId="77777777" w:rsidR="002A4AF2" w:rsidRDefault="00B1410A">
            <w:pPr>
              <w:pStyle w:val="TableParagraph"/>
              <w:spacing w:line="268" w:lineRule="exact"/>
            </w:pPr>
            <w:r>
              <w:rPr>
                <w:b/>
                <w:color w:val="231F20"/>
              </w:rPr>
              <w:t>NO</w:t>
            </w:r>
            <w:r>
              <w:rPr>
                <w:b/>
                <w:color w:val="231F20"/>
                <w:spacing w:val="-5"/>
              </w:rPr>
              <w:t xml:space="preserve"> </w:t>
            </w:r>
            <w:r>
              <w:rPr>
                <w:color w:val="231F20"/>
              </w:rPr>
              <w:t>further</w:t>
            </w:r>
            <w:r>
              <w:rPr>
                <w:color w:val="231F20"/>
                <w:spacing w:val="-3"/>
              </w:rPr>
              <w:t xml:space="preserve"> </w:t>
            </w:r>
            <w:r>
              <w:rPr>
                <w:color w:val="231F20"/>
              </w:rPr>
              <w:t>analysis</w:t>
            </w:r>
            <w:r>
              <w:rPr>
                <w:color w:val="231F20"/>
                <w:spacing w:val="-4"/>
              </w:rPr>
              <w:t xml:space="preserve"> </w:t>
            </w:r>
            <w:r>
              <w:rPr>
                <w:color w:val="231F20"/>
              </w:rPr>
              <w:t>is</w:t>
            </w:r>
            <w:r>
              <w:rPr>
                <w:color w:val="231F20"/>
                <w:spacing w:val="-2"/>
              </w:rPr>
              <w:t xml:space="preserve"> </w:t>
            </w:r>
            <w:r>
              <w:rPr>
                <w:color w:val="231F20"/>
              </w:rPr>
              <w:t>needed</w:t>
            </w:r>
            <w:r>
              <w:rPr>
                <w:color w:val="231F20"/>
                <w:spacing w:val="-3"/>
              </w:rPr>
              <w:t xml:space="preserve"> </w:t>
            </w:r>
            <w:r>
              <w:rPr>
                <w:color w:val="231F20"/>
              </w:rPr>
              <w:t>for</w:t>
            </w:r>
            <w:r>
              <w:rPr>
                <w:color w:val="231F20"/>
                <w:spacing w:val="-4"/>
              </w:rPr>
              <w:t xml:space="preserve"> </w:t>
            </w:r>
            <w:r>
              <w:rPr>
                <w:color w:val="231F20"/>
              </w:rPr>
              <w:t>the</w:t>
            </w:r>
            <w:r>
              <w:rPr>
                <w:color w:val="231F20"/>
                <w:spacing w:val="-1"/>
              </w:rPr>
              <w:t xml:space="preserve"> </w:t>
            </w:r>
            <w:r>
              <w:rPr>
                <w:color w:val="231F20"/>
              </w:rPr>
              <w:t>proposed</w:t>
            </w:r>
            <w:r>
              <w:rPr>
                <w:color w:val="231F20"/>
                <w:spacing w:val="-3"/>
              </w:rPr>
              <w:t xml:space="preserve"> </w:t>
            </w:r>
            <w:r>
              <w:rPr>
                <w:color w:val="231F20"/>
                <w:spacing w:val="-2"/>
              </w:rPr>
              <w:t>action</w:t>
            </w:r>
          </w:p>
        </w:tc>
        <w:tc>
          <w:tcPr>
            <w:tcW w:w="2244" w:type="dxa"/>
          </w:tcPr>
          <w:p w14:paraId="48476C4F" w14:textId="77777777" w:rsidR="002A4AF2" w:rsidRDefault="00B1410A">
            <w:pPr>
              <w:pStyle w:val="TableParagraph"/>
              <w:spacing w:before="17" w:line="275" w:lineRule="exact"/>
              <w:ind w:left="3"/>
              <w:jc w:val="center"/>
              <w:rPr>
                <w:rFonts w:ascii="Arial"/>
                <w:b/>
                <w:sz w:val="24"/>
              </w:rPr>
            </w:pPr>
            <w:r>
              <w:rPr>
                <w:rFonts w:ascii="Arial"/>
                <w:b/>
                <w:color w:val="231F20"/>
                <w:spacing w:val="-5"/>
                <w:w w:val="110"/>
                <w:sz w:val="24"/>
              </w:rPr>
              <w:t>IZ</w:t>
            </w:r>
          </w:p>
        </w:tc>
      </w:tr>
      <w:tr w:rsidR="002A4AF2" w14:paraId="287F15D6" w14:textId="77777777">
        <w:trPr>
          <w:trHeight w:val="311"/>
        </w:trPr>
        <w:tc>
          <w:tcPr>
            <w:tcW w:w="8546" w:type="dxa"/>
          </w:tcPr>
          <w:p w14:paraId="2E761FDF" w14:textId="77777777" w:rsidR="002A4AF2" w:rsidRDefault="00B1410A">
            <w:pPr>
              <w:pStyle w:val="TableParagraph"/>
              <w:spacing w:line="268" w:lineRule="exact"/>
            </w:pPr>
            <w:r>
              <w:rPr>
                <w:color w:val="231F20"/>
              </w:rPr>
              <w:t>FWP</w:t>
            </w:r>
            <w:r>
              <w:rPr>
                <w:color w:val="231F20"/>
                <w:spacing w:val="-6"/>
              </w:rPr>
              <w:t xml:space="preserve"> </w:t>
            </w:r>
            <w:r>
              <w:rPr>
                <w:color w:val="231F20"/>
              </w:rPr>
              <w:t>must</w:t>
            </w:r>
            <w:r>
              <w:rPr>
                <w:color w:val="231F20"/>
                <w:spacing w:val="-5"/>
              </w:rPr>
              <w:t xml:space="preserve"> </w:t>
            </w:r>
            <w:r>
              <w:rPr>
                <w:color w:val="231F20"/>
              </w:rPr>
              <w:t>conduct</w:t>
            </w:r>
            <w:r>
              <w:rPr>
                <w:color w:val="231F20"/>
                <w:spacing w:val="-5"/>
              </w:rPr>
              <w:t xml:space="preserve"> </w:t>
            </w:r>
            <w:r>
              <w:rPr>
                <w:b/>
                <w:color w:val="231F20"/>
              </w:rPr>
              <w:t>EIS</w:t>
            </w:r>
            <w:r>
              <w:rPr>
                <w:b/>
                <w:color w:val="231F20"/>
                <w:spacing w:val="-3"/>
              </w:rPr>
              <w:t xml:space="preserve"> </w:t>
            </w:r>
            <w:r>
              <w:rPr>
                <w:color w:val="231F20"/>
              </w:rPr>
              <w:t>level</w:t>
            </w:r>
            <w:r>
              <w:rPr>
                <w:color w:val="231F20"/>
                <w:spacing w:val="-3"/>
              </w:rPr>
              <w:t xml:space="preserve"> </w:t>
            </w:r>
            <w:r>
              <w:rPr>
                <w:color w:val="231F20"/>
              </w:rPr>
              <w:t>review</w:t>
            </w:r>
            <w:r>
              <w:rPr>
                <w:color w:val="231F20"/>
                <w:spacing w:val="-2"/>
              </w:rPr>
              <w:t xml:space="preserve"> </w:t>
            </w:r>
            <w:r>
              <w:rPr>
                <w:color w:val="231F20"/>
              </w:rPr>
              <w:t>for</w:t>
            </w:r>
            <w:r>
              <w:rPr>
                <w:color w:val="231F20"/>
                <w:spacing w:val="-5"/>
              </w:rPr>
              <w:t xml:space="preserve"> </w:t>
            </w:r>
            <w:r>
              <w:rPr>
                <w:color w:val="231F20"/>
              </w:rPr>
              <w:t>the</w:t>
            </w:r>
            <w:r>
              <w:rPr>
                <w:color w:val="231F20"/>
                <w:spacing w:val="-2"/>
              </w:rPr>
              <w:t xml:space="preserve"> </w:t>
            </w:r>
            <w:r>
              <w:rPr>
                <w:color w:val="231F20"/>
              </w:rPr>
              <w:t>proposed</w:t>
            </w:r>
            <w:r>
              <w:rPr>
                <w:color w:val="231F20"/>
                <w:spacing w:val="-3"/>
              </w:rPr>
              <w:t xml:space="preserve"> </w:t>
            </w:r>
            <w:r>
              <w:rPr>
                <w:color w:val="231F20"/>
                <w:spacing w:val="-2"/>
              </w:rPr>
              <w:t>action</w:t>
            </w:r>
          </w:p>
        </w:tc>
        <w:tc>
          <w:tcPr>
            <w:tcW w:w="2244" w:type="dxa"/>
          </w:tcPr>
          <w:p w14:paraId="04B17FC3" w14:textId="77777777" w:rsidR="002A4AF2" w:rsidRDefault="00B1410A">
            <w:pPr>
              <w:pStyle w:val="TableParagraph"/>
              <w:spacing w:before="17" w:line="275" w:lineRule="exact"/>
              <w:ind w:left="3"/>
              <w:jc w:val="center"/>
              <w:rPr>
                <w:rFonts w:ascii="Arial" w:hAnsi="Arial"/>
                <w:b/>
                <w:sz w:val="24"/>
              </w:rPr>
            </w:pPr>
            <w:r>
              <w:rPr>
                <w:rFonts w:ascii="Arial" w:hAnsi="Arial"/>
                <w:b/>
                <w:color w:val="231F20"/>
                <w:spacing w:val="-10"/>
                <w:w w:val="165"/>
                <w:sz w:val="24"/>
              </w:rPr>
              <w:t>□</w:t>
            </w:r>
          </w:p>
        </w:tc>
      </w:tr>
    </w:tbl>
    <w:p w14:paraId="2E757CD9" w14:textId="77777777" w:rsidR="002A4AF2" w:rsidRDefault="00B1410A">
      <w:pPr>
        <w:pStyle w:val="Heading1"/>
        <w:numPr>
          <w:ilvl w:val="0"/>
          <w:numId w:val="3"/>
        </w:numPr>
        <w:tabs>
          <w:tab w:val="left" w:pos="959"/>
        </w:tabs>
        <w:spacing w:before="241"/>
        <w:ind w:left="959" w:hanging="676"/>
        <w:jc w:val="left"/>
      </w:pPr>
      <w:bookmarkStart w:id="10" w:name="_TOC_250000"/>
      <w:r>
        <w:rPr>
          <w:color w:val="231F20"/>
        </w:rPr>
        <w:t>EA</w:t>
      </w:r>
      <w:r>
        <w:rPr>
          <w:color w:val="231F20"/>
          <w:spacing w:val="-7"/>
        </w:rPr>
        <w:t xml:space="preserve"> </w:t>
      </w:r>
      <w:r>
        <w:rPr>
          <w:color w:val="231F20"/>
        </w:rPr>
        <w:t>Preparation</w:t>
      </w:r>
      <w:r>
        <w:rPr>
          <w:color w:val="231F20"/>
          <w:spacing w:val="-9"/>
        </w:rPr>
        <w:t xml:space="preserve"> </w:t>
      </w:r>
      <w:r>
        <w:rPr>
          <w:color w:val="231F20"/>
        </w:rPr>
        <w:t>and</w:t>
      </w:r>
      <w:r>
        <w:rPr>
          <w:color w:val="231F20"/>
          <w:spacing w:val="-8"/>
        </w:rPr>
        <w:t xml:space="preserve"> </w:t>
      </w:r>
      <w:bookmarkEnd w:id="10"/>
      <w:r>
        <w:rPr>
          <w:color w:val="231F20"/>
          <w:spacing w:val="-2"/>
        </w:rPr>
        <w:t>Review</w:t>
      </w:r>
    </w:p>
    <w:p w14:paraId="6C435CF5" w14:textId="77777777" w:rsidR="002A4AF2" w:rsidRDefault="002A4AF2">
      <w:pPr>
        <w:pStyle w:val="BodyText"/>
        <w:spacing w:before="236"/>
        <w:rPr>
          <w:rFonts w:ascii="Calibri Light"/>
          <w:i w:val="0"/>
          <w:sz w:val="20"/>
        </w:rPr>
      </w:pPr>
    </w:p>
    <w:tbl>
      <w:tblPr>
        <w:tblW w:w="0" w:type="auto"/>
        <w:tblInd w:w="25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75"/>
        <w:gridCol w:w="4317"/>
        <w:gridCol w:w="3597"/>
      </w:tblGrid>
      <w:tr w:rsidR="002A4AF2" w14:paraId="2018EE5B" w14:textId="77777777">
        <w:trPr>
          <w:trHeight w:val="268"/>
        </w:trPr>
        <w:tc>
          <w:tcPr>
            <w:tcW w:w="2875" w:type="dxa"/>
            <w:tcBorders>
              <w:top w:val="nil"/>
              <w:left w:val="nil"/>
            </w:tcBorders>
          </w:tcPr>
          <w:p w14:paraId="6F5211D2" w14:textId="77777777" w:rsidR="002A4AF2" w:rsidRDefault="002A4AF2">
            <w:pPr>
              <w:pStyle w:val="TableParagraph"/>
              <w:ind w:left="0"/>
              <w:rPr>
                <w:rFonts w:ascii="Times New Roman"/>
                <w:sz w:val="18"/>
              </w:rPr>
            </w:pPr>
          </w:p>
        </w:tc>
        <w:tc>
          <w:tcPr>
            <w:tcW w:w="4317" w:type="dxa"/>
            <w:shd w:val="clear" w:color="auto" w:fill="C7C8CA"/>
          </w:tcPr>
          <w:p w14:paraId="3A829801" w14:textId="77777777" w:rsidR="002A4AF2" w:rsidRDefault="00B1410A">
            <w:pPr>
              <w:pStyle w:val="TableParagraph"/>
              <w:spacing w:line="248" w:lineRule="exact"/>
              <w:ind w:left="108"/>
              <w:rPr>
                <w:b/>
              </w:rPr>
            </w:pPr>
            <w:r>
              <w:rPr>
                <w:b/>
                <w:color w:val="231F20"/>
                <w:spacing w:val="-4"/>
              </w:rPr>
              <w:t>Name</w:t>
            </w:r>
          </w:p>
        </w:tc>
        <w:tc>
          <w:tcPr>
            <w:tcW w:w="3597" w:type="dxa"/>
            <w:shd w:val="clear" w:color="auto" w:fill="C7C8CA"/>
          </w:tcPr>
          <w:p w14:paraId="3F0E3BCD" w14:textId="77777777" w:rsidR="002A4AF2" w:rsidRDefault="00B1410A">
            <w:pPr>
              <w:pStyle w:val="TableParagraph"/>
              <w:spacing w:line="248" w:lineRule="exact"/>
              <w:ind w:left="108"/>
              <w:rPr>
                <w:b/>
              </w:rPr>
            </w:pPr>
            <w:r>
              <w:rPr>
                <w:b/>
                <w:color w:val="231F20"/>
                <w:spacing w:val="-2"/>
              </w:rPr>
              <w:t>Title</w:t>
            </w:r>
          </w:p>
        </w:tc>
      </w:tr>
      <w:tr w:rsidR="002A4AF2" w14:paraId="2950B8A8" w14:textId="77777777">
        <w:trPr>
          <w:trHeight w:val="268"/>
        </w:trPr>
        <w:tc>
          <w:tcPr>
            <w:tcW w:w="2875" w:type="dxa"/>
            <w:shd w:val="clear" w:color="auto" w:fill="C7C8CA"/>
          </w:tcPr>
          <w:p w14:paraId="777CEC73" w14:textId="77777777" w:rsidR="002A4AF2" w:rsidRDefault="00B1410A">
            <w:pPr>
              <w:pStyle w:val="TableParagraph"/>
              <w:spacing w:line="248" w:lineRule="exact"/>
              <w:rPr>
                <w:b/>
              </w:rPr>
            </w:pPr>
            <w:r>
              <w:rPr>
                <w:b/>
                <w:color w:val="231F20"/>
              </w:rPr>
              <w:t>EA</w:t>
            </w:r>
            <w:r>
              <w:rPr>
                <w:b/>
                <w:color w:val="231F20"/>
                <w:spacing w:val="-3"/>
              </w:rPr>
              <w:t xml:space="preserve"> </w:t>
            </w:r>
            <w:r>
              <w:rPr>
                <w:b/>
                <w:color w:val="231F20"/>
              </w:rPr>
              <w:t>prepared</w:t>
            </w:r>
            <w:r>
              <w:rPr>
                <w:b/>
                <w:color w:val="231F20"/>
                <w:spacing w:val="-2"/>
              </w:rPr>
              <w:t xml:space="preserve"> </w:t>
            </w:r>
            <w:r>
              <w:rPr>
                <w:b/>
                <w:color w:val="231F20"/>
                <w:spacing w:val="-5"/>
              </w:rPr>
              <w:t>by:</w:t>
            </w:r>
          </w:p>
        </w:tc>
        <w:tc>
          <w:tcPr>
            <w:tcW w:w="4317" w:type="dxa"/>
          </w:tcPr>
          <w:p w14:paraId="0E87FE5A" w14:textId="77777777" w:rsidR="002A4AF2" w:rsidRDefault="00B1410A">
            <w:pPr>
              <w:pStyle w:val="TableParagraph"/>
              <w:spacing w:line="248" w:lineRule="exact"/>
            </w:pPr>
            <w:r>
              <w:rPr>
                <w:color w:val="231F20"/>
              </w:rPr>
              <w:t>Matt</w:t>
            </w:r>
            <w:r>
              <w:rPr>
                <w:color w:val="231F20"/>
                <w:spacing w:val="-2"/>
              </w:rPr>
              <w:t xml:space="preserve"> McCormack</w:t>
            </w:r>
          </w:p>
        </w:tc>
        <w:tc>
          <w:tcPr>
            <w:tcW w:w="3597" w:type="dxa"/>
          </w:tcPr>
          <w:p w14:paraId="12357EDE" w14:textId="77777777" w:rsidR="002A4AF2" w:rsidRDefault="00B1410A">
            <w:pPr>
              <w:pStyle w:val="TableParagraph"/>
              <w:spacing w:line="248" w:lineRule="exact"/>
            </w:pPr>
            <w:r>
              <w:rPr>
                <w:color w:val="231F20"/>
              </w:rPr>
              <w:t>Fisheries</w:t>
            </w:r>
            <w:r>
              <w:rPr>
                <w:color w:val="231F20"/>
                <w:spacing w:val="-4"/>
              </w:rPr>
              <w:t xml:space="preserve"> </w:t>
            </w:r>
            <w:r>
              <w:rPr>
                <w:color w:val="231F20"/>
                <w:spacing w:val="-2"/>
              </w:rPr>
              <w:t>Technician</w:t>
            </w:r>
          </w:p>
        </w:tc>
      </w:tr>
      <w:tr w:rsidR="002A4AF2" w14:paraId="47E0FCE3" w14:textId="77777777">
        <w:trPr>
          <w:trHeight w:val="268"/>
        </w:trPr>
        <w:tc>
          <w:tcPr>
            <w:tcW w:w="2875" w:type="dxa"/>
            <w:shd w:val="clear" w:color="auto" w:fill="C7C8CA"/>
          </w:tcPr>
          <w:p w14:paraId="18C8CCBE" w14:textId="77777777" w:rsidR="002A4AF2" w:rsidRDefault="00B1410A">
            <w:pPr>
              <w:pStyle w:val="TableParagraph"/>
              <w:spacing w:line="248" w:lineRule="exact"/>
              <w:rPr>
                <w:b/>
              </w:rPr>
            </w:pPr>
            <w:r>
              <w:rPr>
                <w:b/>
                <w:color w:val="231F20"/>
              </w:rPr>
              <w:t>EA</w:t>
            </w:r>
            <w:r>
              <w:rPr>
                <w:b/>
                <w:color w:val="231F20"/>
                <w:spacing w:val="-4"/>
              </w:rPr>
              <w:t xml:space="preserve"> </w:t>
            </w:r>
            <w:r>
              <w:rPr>
                <w:b/>
                <w:color w:val="231F20"/>
              </w:rPr>
              <w:t>reviewed</w:t>
            </w:r>
            <w:r>
              <w:rPr>
                <w:b/>
                <w:color w:val="231F20"/>
                <w:spacing w:val="-2"/>
              </w:rPr>
              <w:t xml:space="preserve"> </w:t>
            </w:r>
            <w:r>
              <w:rPr>
                <w:b/>
                <w:color w:val="231F20"/>
                <w:spacing w:val="-5"/>
              </w:rPr>
              <w:t>by:</w:t>
            </w:r>
          </w:p>
        </w:tc>
        <w:tc>
          <w:tcPr>
            <w:tcW w:w="4317" w:type="dxa"/>
          </w:tcPr>
          <w:p w14:paraId="6A6341FA" w14:textId="77777777" w:rsidR="002A4AF2" w:rsidRDefault="00B1410A">
            <w:pPr>
              <w:pStyle w:val="TableParagraph"/>
              <w:spacing w:line="248" w:lineRule="exact"/>
            </w:pPr>
            <w:r>
              <w:rPr>
                <w:color w:val="231F20"/>
              </w:rPr>
              <w:t>Michael</w:t>
            </w:r>
            <w:r>
              <w:rPr>
                <w:color w:val="231F20"/>
                <w:spacing w:val="-9"/>
              </w:rPr>
              <w:t xml:space="preserve"> </w:t>
            </w:r>
            <w:r>
              <w:rPr>
                <w:color w:val="231F20"/>
                <w:spacing w:val="-2"/>
              </w:rPr>
              <w:t>Duncan</w:t>
            </w:r>
          </w:p>
        </w:tc>
        <w:tc>
          <w:tcPr>
            <w:tcW w:w="3597" w:type="dxa"/>
          </w:tcPr>
          <w:p w14:paraId="7CE7136B" w14:textId="77777777" w:rsidR="002A4AF2" w:rsidRDefault="00B1410A">
            <w:pPr>
              <w:pStyle w:val="TableParagraph"/>
              <w:spacing w:line="248" w:lineRule="exact"/>
              <w:ind w:left="106"/>
            </w:pPr>
            <w:r>
              <w:rPr>
                <w:color w:val="231F20"/>
              </w:rPr>
              <w:t>Regional</w:t>
            </w:r>
            <w:r>
              <w:rPr>
                <w:color w:val="231F20"/>
                <w:spacing w:val="-8"/>
              </w:rPr>
              <w:t xml:space="preserve"> </w:t>
            </w:r>
            <w:r>
              <w:rPr>
                <w:color w:val="231F20"/>
              </w:rPr>
              <w:t>Fisheries</w:t>
            </w:r>
            <w:r>
              <w:rPr>
                <w:color w:val="231F20"/>
                <w:spacing w:val="-8"/>
              </w:rPr>
              <w:t xml:space="preserve"> </w:t>
            </w:r>
            <w:r>
              <w:rPr>
                <w:color w:val="231F20"/>
                <w:spacing w:val="-2"/>
              </w:rPr>
              <w:t>Manager</w:t>
            </w:r>
          </w:p>
        </w:tc>
      </w:tr>
    </w:tbl>
    <w:p w14:paraId="1D52649D" w14:textId="77777777" w:rsidR="00B1410A" w:rsidRDefault="00B1410A"/>
    <w:sectPr w:rsidR="00000000">
      <w:pgSz w:w="12240" w:h="15840"/>
      <w:pgMar w:top="700" w:right="600" w:bottom="1200" w:left="480" w:header="0" w:footer="10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FAD6D" w14:textId="77777777" w:rsidR="00B1410A" w:rsidRDefault="00B1410A">
      <w:r>
        <w:separator/>
      </w:r>
    </w:p>
  </w:endnote>
  <w:endnote w:type="continuationSeparator" w:id="0">
    <w:p w14:paraId="4E9184A2" w14:textId="77777777" w:rsidR="00B1410A" w:rsidRDefault="00B14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F2F6A" w14:textId="77777777" w:rsidR="002A4AF2" w:rsidRDefault="00B1410A">
    <w:pPr>
      <w:pStyle w:val="BodyText"/>
      <w:spacing w:line="14" w:lineRule="auto"/>
      <w:rPr>
        <w:i w:val="0"/>
        <w:sz w:val="20"/>
      </w:rPr>
    </w:pPr>
    <w:r>
      <w:rPr>
        <w:noProof/>
      </w:rPr>
      <mc:AlternateContent>
        <mc:Choice Requires="wps">
          <w:drawing>
            <wp:anchor distT="0" distB="0" distL="0" distR="0" simplePos="0" relativeHeight="486780928" behindDoc="1" locked="0" layoutInCell="1" allowOverlap="1" wp14:anchorId="3F875989" wp14:editId="4682C1C6">
              <wp:simplePos x="0" y="0"/>
              <wp:positionH relativeFrom="page">
                <wp:posOffset>3813055</wp:posOffset>
              </wp:positionH>
              <wp:positionV relativeFrom="page">
                <wp:posOffset>9274520</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31B9888B" w14:textId="77777777" w:rsidR="002A4AF2" w:rsidRDefault="00B1410A">
                          <w:pPr>
                            <w:spacing w:line="245" w:lineRule="exact"/>
                            <w:ind w:left="60"/>
                          </w:pPr>
                          <w:r>
                            <w:rPr>
                              <w:color w:val="231F20"/>
                              <w:spacing w:val="-10"/>
                            </w:rPr>
                            <w:fldChar w:fldCharType="begin"/>
                          </w:r>
                          <w:r>
                            <w:rPr>
                              <w:color w:val="231F20"/>
                              <w:spacing w:val="-10"/>
                            </w:rPr>
                            <w:instrText xml:space="preserve"> PAGE </w:instrText>
                          </w:r>
                          <w:r>
                            <w:rPr>
                              <w:color w:val="231F20"/>
                              <w:spacing w:val="-10"/>
                            </w:rPr>
                            <w:fldChar w:fldCharType="separate"/>
                          </w:r>
                          <w:r>
                            <w:rPr>
                              <w:color w:val="231F20"/>
                              <w:spacing w:val="-10"/>
                            </w:rPr>
                            <w:t>1</w:t>
                          </w:r>
                          <w:r>
                            <w:rPr>
                              <w:color w:val="231F20"/>
                              <w:spacing w:val="-10"/>
                            </w:rPr>
                            <w:fldChar w:fldCharType="end"/>
                          </w:r>
                        </w:p>
                      </w:txbxContent>
                    </wps:txbx>
                    <wps:bodyPr wrap="square" lIns="0" tIns="0" rIns="0" bIns="0" rtlCol="0">
                      <a:noAutofit/>
                    </wps:bodyPr>
                  </wps:wsp>
                </a:graphicData>
              </a:graphic>
            </wp:anchor>
          </w:drawing>
        </mc:Choice>
        <mc:Fallback>
          <w:pict>
            <v:shapetype w14:anchorId="3F875989" id="_x0000_t202" coordsize="21600,21600" o:spt="202" path="m,l,21600r21600,l21600,xe">
              <v:stroke joinstyle="miter"/>
              <v:path gradientshapeok="t" o:connecttype="rect"/>
            </v:shapetype>
            <v:shape id="Textbox 1" o:spid="_x0000_s1026" type="#_x0000_t202" style="position:absolute;margin-left:300.25pt;margin-top:730.3pt;width:12.6pt;height:13.05pt;z-index:-16535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" filled="f" stroked="f">
              <v:textbox inset="0,0,0,0">
                <w:txbxContent>
                  <w:p w14:paraId="31B9888B" w14:textId="77777777" w:rsidR="002A4AF2" w:rsidRDefault="00B1410A">
                    <w:pPr>
                      <w:spacing w:line="245" w:lineRule="exact"/>
                      <w:ind w:left="60"/>
                    </w:pPr>
                    <w:r>
                      <w:rPr>
                        <w:color w:val="231F20"/>
                        <w:spacing w:val="-10"/>
                      </w:rPr>
                      <w:fldChar w:fldCharType="begin"/>
                    </w:r>
                    <w:r>
                      <w:rPr>
                        <w:color w:val="231F20"/>
                        <w:spacing w:val="-10"/>
                      </w:rPr>
                      <w:instrText xml:space="preserve"> PAGE </w:instrText>
                    </w:r>
                    <w:r>
                      <w:rPr>
                        <w:color w:val="231F20"/>
                        <w:spacing w:val="-10"/>
                      </w:rPr>
                      <w:fldChar w:fldCharType="separate"/>
                    </w:r>
                    <w:r>
                      <w:rPr>
                        <w:color w:val="231F20"/>
                        <w:spacing w:val="-10"/>
                      </w:rPr>
                      <w:t>1</w:t>
                    </w:r>
                    <w:r>
                      <w:rPr>
                        <w:color w:val="231F20"/>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0F41" w14:textId="77777777" w:rsidR="002A4AF2" w:rsidRDefault="00B1410A">
    <w:pPr>
      <w:pStyle w:val="BodyText"/>
      <w:spacing w:line="14" w:lineRule="auto"/>
      <w:rPr>
        <w:i w:val="0"/>
        <w:sz w:val="20"/>
      </w:rPr>
    </w:pPr>
    <w:r>
      <w:rPr>
        <w:noProof/>
      </w:rPr>
      <mc:AlternateContent>
        <mc:Choice Requires="wps">
          <w:drawing>
            <wp:anchor distT="0" distB="0" distL="0" distR="0" simplePos="0" relativeHeight="486781440" behindDoc="1" locked="0" layoutInCell="1" allowOverlap="1" wp14:anchorId="21509D14" wp14:editId="2CA6BB12">
              <wp:simplePos x="0" y="0"/>
              <wp:positionH relativeFrom="page">
                <wp:posOffset>4944843</wp:posOffset>
              </wp:positionH>
              <wp:positionV relativeFrom="page">
                <wp:posOffset>6988515</wp:posOffset>
              </wp:positionV>
              <wp:extent cx="16891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71DED72E" w14:textId="77777777" w:rsidR="002A4AF2" w:rsidRDefault="00B1410A">
                          <w:pPr>
                            <w:spacing w:line="245" w:lineRule="exact"/>
                            <w:ind w:left="20"/>
                          </w:pPr>
                          <w:r>
                            <w:rPr>
                              <w:color w:val="231F20"/>
                              <w:spacing w:val="-5"/>
                            </w:rPr>
                            <w:fldChar w:fldCharType="begin"/>
                          </w:r>
                          <w:r>
                            <w:rPr>
                              <w:color w:val="231F20"/>
                              <w:spacing w:val="-5"/>
                            </w:rPr>
                            <w:instrText xml:space="preserve"> PAGE </w:instrText>
                          </w:r>
                          <w:r>
                            <w:rPr>
                              <w:color w:val="231F20"/>
                              <w:spacing w:val="-5"/>
                            </w:rPr>
                            <w:fldChar w:fldCharType="separate"/>
                          </w:r>
                          <w:r>
                            <w:rPr>
                              <w:color w:val="231F20"/>
                              <w:spacing w:val="-5"/>
                            </w:rPr>
                            <w:t>10</w:t>
                          </w:r>
                          <w:r>
                            <w:rPr>
                              <w:color w:val="231F20"/>
                              <w:spacing w:val="-5"/>
                            </w:rPr>
                            <w:fldChar w:fldCharType="end"/>
                          </w:r>
                        </w:p>
                      </w:txbxContent>
                    </wps:txbx>
                    <wps:bodyPr wrap="square" lIns="0" tIns="0" rIns="0" bIns="0" rtlCol="0">
                      <a:noAutofit/>
                    </wps:bodyPr>
                  </wps:wsp>
                </a:graphicData>
              </a:graphic>
            </wp:anchor>
          </w:drawing>
        </mc:Choice>
        <mc:Fallback>
          <w:pict>
            <v:shapetype w14:anchorId="21509D14" id="_x0000_t202" coordsize="21600,21600" o:spt="202" path="m,l,21600r21600,l21600,xe">
              <v:stroke joinstyle="miter"/>
              <v:path gradientshapeok="t" o:connecttype="rect"/>
            </v:shapetype>
            <v:shape id="Textbox 6" o:spid="_x0000_s1027" type="#_x0000_t202" style="position:absolute;margin-left:389.35pt;margin-top:550.3pt;width:13.3pt;height:13.05pt;z-index:-16535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" filled="f" stroked="f">
              <v:textbox inset="0,0,0,0">
                <w:txbxContent>
                  <w:p w14:paraId="71DED72E" w14:textId="77777777" w:rsidR="002A4AF2" w:rsidRDefault="00B1410A">
                    <w:pPr>
                      <w:spacing w:line="245" w:lineRule="exact"/>
                      <w:ind w:left="20"/>
                    </w:pPr>
                    <w:r>
                      <w:rPr>
                        <w:color w:val="231F20"/>
                        <w:spacing w:val="-5"/>
                      </w:rPr>
                      <w:fldChar w:fldCharType="begin"/>
                    </w:r>
                    <w:r>
                      <w:rPr>
                        <w:color w:val="231F20"/>
                        <w:spacing w:val="-5"/>
                      </w:rPr>
                      <w:instrText xml:space="preserve"> PAGE </w:instrText>
                    </w:r>
                    <w:r>
                      <w:rPr>
                        <w:color w:val="231F20"/>
                        <w:spacing w:val="-5"/>
                      </w:rPr>
                      <w:fldChar w:fldCharType="separate"/>
                    </w:r>
                    <w:r>
                      <w:rPr>
                        <w:color w:val="231F20"/>
                        <w:spacing w:val="-5"/>
                      </w:rPr>
                      <w:t>10</w:t>
                    </w:r>
                    <w:r>
                      <w:rPr>
                        <w:color w:val="231F20"/>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D3E6C" w14:textId="77777777" w:rsidR="002A4AF2" w:rsidRDefault="00B1410A">
    <w:pPr>
      <w:pStyle w:val="BodyText"/>
      <w:spacing w:line="14" w:lineRule="auto"/>
      <w:rPr>
        <w:i w:val="0"/>
        <w:sz w:val="20"/>
      </w:rPr>
    </w:pPr>
    <w:r>
      <w:rPr>
        <w:noProof/>
      </w:rPr>
      <mc:AlternateContent>
        <mc:Choice Requires="wps">
          <w:drawing>
            <wp:anchor distT="0" distB="0" distL="0" distR="0" simplePos="0" relativeHeight="486781952" behindDoc="1" locked="0" layoutInCell="1" allowOverlap="1" wp14:anchorId="13635ADD" wp14:editId="65A18209">
              <wp:simplePos x="0" y="0"/>
              <wp:positionH relativeFrom="page">
                <wp:posOffset>3776461</wp:posOffset>
              </wp:positionH>
              <wp:positionV relativeFrom="page">
                <wp:posOffset>9274520</wp:posOffset>
              </wp:positionV>
              <wp:extent cx="232410" cy="165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38448497" w14:textId="77777777" w:rsidR="002A4AF2" w:rsidRDefault="00B1410A">
                          <w:pPr>
                            <w:spacing w:line="245" w:lineRule="exact"/>
                            <w:ind w:left="60"/>
                          </w:pPr>
                          <w:r>
                            <w:rPr>
                              <w:color w:val="231F20"/>
                              <w:spacing w:val="-5"/>
                            </w:rPr>
                            <w:fldChar w:fldCharType="begin"/>
                          </w:r>
                          <w:r>
                            <w:rPr>
                              <w:color w:val="231F20"/>
                              <w:spacing w:val="-5"/>
                            </w:rPr>
                            <w:instrText xml:space="preserve"> PAGE </w:instrText>
                          </w:r>
                          <w:r>
                            <w:rPr>
                              <w:color w:val="231F20"/>
                              <w:spacing w:val="-5"/>
                            </w:rPr>
                            <w:fldChar w:fldCharType="separate"/>
                          </w:r>
                          <w:r>
                            <w:rPr>
                              <w:color w:val="231F20"/>
                              <w:spacing w:val="-5"/>
                            </w:rPr>
                            <w:t>13</w:t>
                          </w:r>
                          <w:r>
                            <w:rPr>
                              <w:color w:val="231F20"/>
                              <w:spacing w:val="-5"/>
                            </w:rPr>
                            <w:fldChar w:fldCharType="end"/>
                          </w:r>
                        </w:p>
                      </w:txbxContent>
                    </wps:txbx>
                    <wps:bodyPr wrap="square" lIns="0" tIns="0" rIns="0" bIns="0" rtlCol="0">
                      <a:noAutofit/>
                    </wps:bodyPr>
                  </wps:wsp>
                </a:graphicData>
              </a:graphic>
            </wp:anchor>
          </w:drawing>
        </mc:Choice>
        <mc:Fallback>
          <w:pict>
            <v:shapetype w14:anchorId="13635ADD" id="_x0000_t202" coordsize="21600,21600" o:spt="202" path="m,l,21600r21600,l21600,xe">
              <v:stroke joinstyle="miter"/>
              <v:path gradientshapeok="t" o:connecttype="rect"/>
            </v:shapetype>
            <v:shape id="Textbox 7" o:spid="_x0000_s1028" type="#_x0000_t202" style="position:absolute;margin-left:297.35pt;margin-top:730.3pt;width:18.3pt;height:13.05pt;z-index:-16534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" filled="f" stroked="f">
              <v:textbox inset="0,0,0,0">
                <w:txbxContent>
                  <w:p w14:paraId="38448497" w14:textId="77777777" w:rsidR="002A4AF2" w:rsidRDefault="00B1410A">
                    <w:pPr>
                      <w:spacing w:line="245" w:lineRule="exact"/>
                      <w:ind w:left="60"/>
                    </w:pPr>
                    <w:r>
                      <w:rPr>
                        <w:color w:val="231F20"/>
                        <w:spacing w:val="-5"/>
                      </w:rPr>
                      <w:fldChar w:fldCharType="begin"/>
                    </w:r>
                    <w:r>
                      <w:rPr>
                        <w:color w:val="231F20"/>
                        <w:spacing w:val="-5"/>
                      </w:rPr>
                      <w:instrText xml:space="preserve"> PAGE </w:instrText>
                    </w:r>
                    <w:r>
                      <w:rPr>
                        <w:color w:val="231F20"/>
                        <w:spacing w:val="-5"/>
                      </w:rPr>
                      <w:fldChar w:fldCharType="separate"/>
                    </w:r>
                    <w:r>
                      <w:rPr>
                        <w:color w:val="231F20"/>
                        <w:spacing w:val="-5"/>
                      </w:rPr>
                      <w:t>13</w:t>
                    </w:r>
                    <w:r>
                      <w:rPr>
                        <w:color w:val="231F20"/>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A6BCD" w14:textId="77777777" w:rsidR="00B1410A" w:rsidRDefault="00B1410A">
      <w:r>
        <w:separator/>
      </w:r>
    </w:p>
  </w:footnote>
  <w:footnote w:type="continuationSeparator" w:id="0">
    <w:p w14:paraId="7D4DC90D" w14:textId="77777777" w:rsidR="00B1410A" w:rsidRDefault="00B141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AE2899"/>
    <w:multiLevelType w:val="hybridMultilevel"/>
    <w:tmpl w:val="4F2A8E66"/>
    <w:lvl w:ilvl="0" w:tplc="445499FA">
      <w:start w:val="1"/>
      <w:numFmt w:val="upperRoman"/>
      <w:lvlText w:val="%1."/>
      <w:lvlJc w:val="left"/>
      <w:pPr>
        <w:ind w:left="599" w:hanging="440"/>
        <w:jc w:val="left"/>
      </w:pPr>
      <w:rPr>
        <w:rFonts w:ascii="Calibri" w:eastAsia="Calibri" w:hAnsi="Calibri" w:cs="Calibri" w:hint="default"/>
        <w:b/>
        <w:bCs/>
        <w:i w:val="0"/>
        <w:iCs w:val="0"/>
        <w:color w:val="231F20"/>
        <w:spacing w:val="0"/>
        <w:w w:val="100"/>
        <w:sz w:val="22"/>
        <w:szCs w:val="22"/>
        <w:lang w:val="en-US" w:eastAsia="en-US" w:bidi="ar-SA"/>
      </w:rPr>
    </w:lvl>
    <w:lvl w:ilvl="1" w:tplc="B3A8BE66">
      <w:numFmt w:val="bullet"/>
      <w:lvlText w:val="•"/>
      <w:lvlJc w:val="left"/>
      <w:pPr>
        <w:ind w:left="1648" w:hanging="440"/>
      </w:pPr>
      <w:rPr>
        <w:rFonts w:hint="default"/>
        <w:lang w:val="en-US" w:eastAsia="en-US" w:bidi="ar-SA"/>
      </w:rPr>
    </w:lvl>
    <w:lvl w:ilvl="2" w:tplc="F2A6952C">
      <w:numFmt w:val="bullet"/>
      <w:lvlText w:val="•"/>
      <w:lvlJc w:val="left"/>
      <w:pPr>
        <w:ind w:left="2696" w:hanging="440"/>
      </w:pPr>
      <w:rPr>
        <w:rFonts w:hint="default"/>
        <w:lang w:val="en-US" w:eastAsia="en-US" w:bidi="ar-SA"/>
      </w:rPr>
    </w:lvl>
    <w:lvl w:ilvl="3" w:tplc="3758978C">
      <w:numFmt w:val="bullet"/>
      <w:lvlText w:val="•"/>
      <w:lvlJc w:val="left"/>
      <w:pPr>
        <w:ind w:left="3744" w:hanging="440"/>
      </w:pPr>
      <w:rPr>
        <w:rFonts w:hint="default"/>
        <w:lang w:val="en-US" w:eastAsia="en-US" w:bidi="ar-SA"/>
      </w:rPr>
    </w:lvl>
    <w:lvl w:ilvl="4" w:tplc="3E56D80E">
      <w:numFmt w:val="bullet"/>
      <w:lvlText w:val="•"/>
      <w:lvlJc w:val="left"/>
      <w:pPr>
        <w:ind w:left="4792" w:hanging="440"/>
      </w:pPr>
      <w:rPr>
        <w:rFonts w:hint="default"/>
        <w:lang w:val="en-US" w:eastAsia="en-US" w:bidi="ar-SA"/>
      </w:rPr>
    </w:lvl>
    <w:lvl w:ilvl="5" w:tplc="09E031E2">
      <w:numFmt w:val="bullet"/>
      <w:lvlText w:val="•"/>
      <w:lvlJc w:val="left"/>
      <w:pPr>
        <w:ind w:left="5840" w:hanging="440"/>
      </w:pPr>
      <w:rPr>
        <w:rFonts w:hint="default"/>
        <w:lang w:val="en-US" w:eastAsia="en-US" w:bidi="ar-SA"/>
      </w:rPr>
    </w:lvl>
    <w:lvl w:ilvl="6" w:tplc="3B64C932">
      <w:numFmt w:val="bullet"/>
      <w:lvlText w:val="•"/>
      <w:lvlJc w:val="left"/>
      <w:pPr>
        <w:ind w:left="6888" w:hanging="440"/>
      </w:pPr>
      <w:rPr>
        <w:rFonts w:hint="default"/>
        <w:lang w:val="en-US" w:eastAsia="en-US" w:bidi="ar-SA"/>
      </w:rPr>
    </w:lvl>
    <w:lvl w:ilvl="7" w:tplc="28C2F9E4">
      <w:numFmt w:val="bullet"/>
      <w:lvlText w:val="•"/>
      <w:lvlJc w:val="left"/>
      <w:pPr>
        <w:ind w:left="7936" w:hanging="440"/>
      </w:pPr>
      <w:rPr>
        <w:rFonts w:hint="default"/>
        <w:lang w:val="en-US" w:eastAsia="en-US" w:bidi="ar-SA"/>
      </w:rPr>
    </w:lvl>
    <w:lvl w:ilvl="8" w:tplc="3FBEC576">
      <w:numFmt w:val="bullet"/>
      <w:lvlText w:val="•"/>
      <w:lvlJc w:val="left"/>
      <w:pPr>
        <w:ind w:left="8984" w:hanging="440"/>
      </w:pPr>
      <w:rPr>
        <w:rFonts w:hint="default"/>
        <w:lang w:val="en-US" w:eastAsia="en-US" w:bidi="ar-SA"/>
      </w:rPr>
    </w:lvl>
  </w:abstractNum>
  <w:abstractNum w:abstractNumId="1" w15:restartNumberingAfterBreak="0">
    <w:nsid w:val="4EA319A4"/>
    <w:multiLevelType w:val="hybridMultilevel"/>
    <w:tmpl w:val="A462DFA4"/>
    <w:lvl w:ilvl="0" w:tplc="1458CDA6">
      <w:start w:val="1"/>
      <w:numFmt w:val="upperRoman"/>
      <w:lvlText w:val="%1."/>
      <w:lvlJc w:val="left"/>
      <w:pPr>
        <w:ind w:left="880" w:hanging="516"/>
        <w:jc w:val="right"/>
      </w:pPr>
      <w:rPr>
        <w:rFonts w:ascii="Calibri Light" w:eastAsia="Calibri Light" w:hAnsi="Calibri Light" w:cs="Calibri Light" w:hint="default"/>
        <w:b w:val="0"/>
        <w:bCs w:val="0"/>
        <w:i w:val="0"/>
        <w:iCs w:val="0"/>
        <w:color w:val="231F20"/>
        <w:spacing w:val="0"/>
        <w:w w:val="99"/>
        <w:sz w:val="32"/>
        <w:szCs w:val="32"/>
        <w:lang w:val="en-US" w:eastAsia="en-US" w:bidi="ar-SA"/>
      </w:rPr>
    </w:lvl>
    <w:lvl w:ilvl="1" w:tplc="E646B2C2">
      <w:numFmt w:val="bullet"/>
      <w:lvlText w:val=""/>
      <w:lvlJc w:val="left"/>
      <w:pPr>
        <w:ind w:left="1599" w:hanging="361"/>
      </w:pPr>
      <w:rPr>
        <w:rFonts w:ascii="Symbol" w:eastAsia="Symbol" w:hAnsi="Symbol" w:cs="Symbol" w:hint="default"/>
        <w:b w:val="0"/>
        <w:bCs w:val="0"/>
        <w:i w:val="0"/>
        <w:iCs w:val="0"/>
        <w:color w:val="231F20"/>
        <w:spacing w:val="0"/>
        <w:w w:val="100"/>
        <w:sz w:val="22"/>
        <w:szCs w:val="22"/>
        <w:lang w:val="en-US" w:eastAsia="en-US" w:bidi="ar-SA"/>
      </w:rPr>
    </w:lvl>
    <w:lvl w:ilvl="2" w:tplc="5A0C0F66">
      <w:start w:val="1"/>
      <w:numFmt w:val="lowerRoman"/>
      <w:lvlText w:val="(%3)"/>
      <w:lvlJc w:val="left"/>
      <w:pPr>
        <w:ind w:left="2553" w:hanging="234"/>
        <w:jc w:val="left"/>
      </w:pPr>
      <w:rPr>
        <w:rFonts w:ascii="Calibri" w:eastAsia="Calibri" w:hAnsi="Calibri" w:cs="Calibri" w:hint="default"/>
        <w:b w:val="0"/>
        <w:bCs w:val="0"/>
        <w:i/>
        <w:iCs/>
        <w:color w:val="231F20"/>
        <w:spacing w:val="-1"/>
        <w:w w:val="100"/>
        <w:sz w:val="22"/>
        <w:szCs w:val="22"/>
        <w:lang w:val="en-US" w:eastAsia="en-US" w:bidi="ar-SA"/>
      </w:rPr>
    </w:lvl>
    <w:lvl w:ilvl="3" w:tplc="2A8EF04A">
      <w:numFmt w:val="bullet"/>
      <w:lvlText w:val="•"/>
      <w:lvlJc w:val="left"/>
      <w:pPr>
        <w:ind w:left="1600" w:hanging="234"/>
      </w:pPr>
      <w:rPr>
        <w:rFonts w:hint="default"/>
        <w:lang w:val="en-US" w:eastAsia="en-US" w:bidi="ar-SA"/>
      </w:rPr>
    </w:lvl>
    <w:lvl w:ilvl="4" w:tplc="F49A44BE">
      <w:numFmt w:val="bullet"/>
      <w:lvlText w:val="•"/>
      <w:lvlJc w:val="left"/>
      <w:pPr>
        <w:ind w:left="2560" w:hanging="234"/>
      </w:pPr>
      <w:rPr>
        <w:rFonts w:hint="default"/>
        <w:lang w:val="en-US" w:eastAsia="en-US" w:bidi="ar-SA"/>
      </w:rPr>
    </w:lvl>
    <w:lvl w:ilvl="5" w:tplc="98B61700">
      <w:numFmt w:val="bullet"/>
      <w:lvlText w:val="•"/>
      <w:lvlJc w:val="left"/>
      <w:pPr>
        <w:ind w:left="3980" w:hanging="234"/>
      </w:pPr>
      <w:rPr>
        <w:rFonts w:hint="default"/>
        <w:lang w:val="en-US" w:eastAsia="en-US" w:bidi="ar-SA"/>
      </w:rPr>
    </w:lvl>
    <w:lvl w:ilvl="6" w:tplc="BA6EBCC2">
      <w:numFmt w:val="bullet"/>
      <w:lvlText w:val="•"/>
      <w:lvlJc w:val="left"/>
      <w:pPr>
        <w:ind w:left="5400" w:hanging="234"/>
      </w:pPr>
      <w:rPr>
        <w:rFonts w:hint="default"/>
        <w:lang w:val="en-US" w:eastAsia="en-US" w:bidi="ar-SA"/>
      </w:rPr>
    </w:lvl>
    <w:lvl w:ilvl="7" w:tplc="D8469048">
      <w:numFmt w:val="bullet"/>
      <w:lvlText w:val="•"/>
      <w:lvlJc w:val="left"/>
      <w:pPr>
        <w:ind w:left="6820" w:hanging="234"/>
      </w:pPr>
      <w:rPr>
        <w:rFonts w:hint="default"/>
        <w:lang w:val="en-US" w:eastAsia="en-US" w:bidi="ar-SA"/>
      </w:rPr>
    </w:lvl>
    <w:lvl w:ilvl="8" w:tplc="913C0E34">
      <w:numFmt w:val="bullet"/>
      <w:lvlText w:val="•"/>
      <w:lvlJc w:val="left"/>
      <w:pPr>
        <w:ind w:left="8240" w:hanging="234"/>
      </w:pPr>
      <w:rPr>
        <w:rFonts w:hint="default"/>
        <w:lang w:val="en-US" w:eastAsia="en-US" w:bidi="ar-SA"/>
      </w:rPr>
    </w:lvl>
  </w:abstractNum>
  <w:abstractNum w:abstractNumId="2" w15:restartNumberingAfterBreak="0">
    <w:nsid w:val="60BE2535"/>
    <w:multiLevelType w:val="hybridMultilevel"/>
    <w:tmpl w:val="4B4E4A24"/>
    <w:lvl w:ilvl="0" w:tplc="BEE28646">
      <w:numFmt w:val="bullet"/>
      <w:lvlText w:val="o"/>
      <w:lvlJc w:val="left"/>
      <w:pPr>
        <w:ind w:left="1679" w:hanging="361"/>
      </w:pPr>
      <w:rPr>
        <w:rFonts w:ascii="Courier New" w:eastAsia="Courier New" w:hAnsi="Courier New" w:cs="Courier New" w:hint="default"/>
        <w:b w:val="0"/>
        <w:bCs w:val="0"/>
        <w:i w:val="0"/>
        <w:iCs w:val="0"/>
        <w:color w:val="231F20"/>
        <w:spacing w:val="0"/>
        <w:w w:val="100"/>
        <w:sz w:val="22"/>
        <w:szCs w:val="22"/>
        <w:lang w:val="en-US" w:eastAsia="en-US" w:bidi="ar-SA"/>
      </w:rPr>
    </w:lvl>
    <w:lvl w:ilvl="1" w:tplc="BC84C68C">
      <w:numFmt w:val="bullet"/>
      <w:lvlText w:val="•"/>
      <w:lvlJc w:val="left"/>
      <w:pPr>
        <w:ind w:left="2628" w:hanging="361"/>
      </w:pPr>
      <w:rPr>
        <w:rFonts w:hint="default"/>
        <w:lang w:val="en-US" w:eastAsia="en-US" w:bidi="ar-SA"/>
      </w:rPr>
    </w:lvl>
    <w:lvl w:ilvl="2" w:tplc="7E88BBAC">
      <w:numFmt w:val="bullet"/>
      <w:lvlText w:val="•"/>
      <w:lvlJc w:val="left"/>
      <w:pPr>
        <w:ind w:left="3576" w:hanging="361"/>
      </w:pPr>
      <w:rPr>
        <w:rFonts w:hint="default"/>
        <w:lang w:val="en-US" w:eastAsia="en-US" w:bidi="ar-SA"/>
      </w:rPr>
    </w:lvl>
    <w:lvl w:ilvl="3" w:tplc="601A3A78">
      <w:numFmt w:val="bullet"/>
      <w:lvlText w:val="•"/>
      <w:lvlJc w:val="left"/>
      <w:pPr>
        <w:ind w:left="4524" w:hanging="361"/>
      </w:pPr>
      <w:rPr>
        <w:rFonts w:hint="default"/>
        <w:lang w:val="en-US" w:eastAsia="en-US" w:bidi="ar-SA"/>
      </w:rPr>
    </w:lvl>
    <w:lvl w:ilvl="4" w:tplc="700E219C">
      <w:numFmt w:val="bullet"/>
      <w:lvlText w:val="•"/>
      <w:lvlJc w:val="left"/>
      <w:pPr>
        <w:ind w:left="5472" w:hanging="361"/>
      </w:pPr>
      <w:rPr>
        <w:rFonts w:hint="default"/>
        <w:lang w:val="en-US" w:eastAsia="en-US" w:bidi="ar-SA"/>
      </w:rPr>
    </w:lvl>
    <w:lvl w:ilvl="5" w:tplc="A7E0CCA2">
      <w:numFmt w:val="bullet"/>
      <w:lvlText w:val="•"/>
      <w:lvlJc w:val="left"/>
      <w:pPr>
        <w:ind w:left="6420" w:hanging="361"/>
      </w:pPr>
      <w:rPr>
        <w:rFonts w:hint="default"/>
        <w:lang w:val="en-US" w:eastAsia="en-US" w:bidi="ar-SA"/>
      </w:rPr>
    </w:lvl>
    <w:lvl w:ilvl="6" w:tplc="E3A6FC60">
      <w:numFmt w:val="bullet"/>
      <w:lvlText w:val="•"/>
      <w:lvlJc w:val="left"/>
      <w:pPr>
        <w:ind w:left="7368" w:hanging="361"/>
      </w:pPr>
      <w:rPr>
        <w:rFonts w:hint="default"/>
        <w:lang w:val="en-US" w:eastAsia="en-US" w:bidi="ar-SA"/>
      </w:rPr>
    </w:lvl>
    <w:lvl w:ilvl="7" w:tplc="71B6DD8E">
      <w:numFmt w:val="bullet"/>
      <w:lvlText w:val="•"/>
      <w:lvlJc w:val="left"/>
      <w:pPr>
        <w:ind w:left="8316" w:hanging="361"/>
      </w:pPr>
      <w:rPr>
        <w:rFonts w:hint="default"/>
        <w:lang w:val="en-US" w:eastAsia="en-US" w:bidi="ar-SA"/>
      </w:rPr>
    </w:lvl>
    <w:lvl w:ilvl="8" w:tplc="4C2A5630">
      <w:numFmt w:val="bullet"/>
      <w:lvlText w:val="•"/>
      <w:lvlJc w:val="left"/>
      <w:pPr>
        <w:ind w:left="9264" w:hanging="361"/>
      </w:pPr>
      <w:rPr>
        <w:rFonts w:hint="default"/>
        <w:lang w:val="en-US" w:eastAsia="en-US" w:bidi="ar-SA"/>
      </w:rPr>
    </w:lvl>
  </w:abstractNum>
  <w:abstractNum w:abstractNumId="3" w15:restartNumberingAfterBreak="0">
    <w:nsid w:val="67DE0000"/>
    <w:multiLevelType w:val="hybridMultilevel"/>
    <w:tmpl w:val="44A010BA"/>
    <w:lvl w:ilvl="0" w:tplc="EE388012">
      <w:numFmt w:val="bullet"/>
      <w:lvlText w:val="o"/>
      <w:lvlJc w:val="left"/>
      <w:pPr>
        <w:ind w:left="1960" w:hanging="361"/>
      </w:pPr>
      <w:rPr>
        <w:rFonts w:ascii="Courier New" w:eastAsia="Courier New" w:hAnsi="Courier New" w:cs="Courier New" w:hint="default"/>
        <w:b w:val="0"/>
        <w:bCs w:val="0"/>
        <w:i w:val="0"/>
        <w:iCs w:val="0"/>
        <w:color w:val="231F20"/>
        <w:spacing w:val="0"/>
        <w:w w:val="100"/>
        <w:sz w:val="22"/>
        <w:szCs w:val="22"/>
        <w:lang w:val="en-US" w:eastAsia="en-US" w:bidi="ar-SA"/>
      </w:rPr>
    </w:lvl>
    <w:lvl w:ilvl="1" w:tplc="A13E62CA">
      <w:numFmt w:val="bullet"/>
      <w:lvlText w:val="•"/>
      <w:lvlJc w:val="left"/>
      <w:pPr>
        <w:ind w:left="2872" w:hanging="361"/>
      </w:pPr>
      <w:rPr>
        <w:rFonts w:hint="default"/>
        <w:lang w:val="en-US" w:eastAsia="en-US" w:bidi="ar-SA"/>
      </w:rPr>
    </w:lvl>
    <w:lvl w:ilvl="2" w:tplc="6246A1B0">
      <w:numFmt w:val="bullet"/>
      <w:lvlText w:val="•"/>
      <w:lvlJc w:val="left"/>
      <w:pPr>
        <w:ind w:left="3784" w:hanging="361"/>
      </w:pPr>
      <w:rPr>
        <w:rFonts w:hint="default"/>
        <w:lang w:val="en-US" w:eastAsia="en-US" w:bidi="ar-SA"/>
      </w:rPr>
    </w:lvl>
    <w:lvl w:ilvl="3" w:tplc="6C28C210">
      <w:numFmt w:val="bullet"/>
      <w:lvlText w:val="•"/>
      <w:lvlJc w:val="left"/>
      <w:pPr>
        <w:ind w:left="4696" w:hanging="361"/>
      </w:pPr>
      <w:rPr>
        <w:rFonts w:hint="default"/>
        <w:lang w:val="en-US" w:eastAsia="en-US" w:bidi="ar-SA"/>
      </w:rPr>
    </w:lvl>
    <w:lvl w:ilvl="4" w:tplc="7DAA5A6E">
      <w:numFmt w:val="bullet"/>
      <w:lvlText w:val="•"/>
      <w:lvlJc w:val="left"/>
      <w:pPr>
        <w:ind w:left="5608" w:hanging="361"/>
      </w:pPr>
      <w:rPr>
        <w:rFonts w:hint="default"/>
        <w:lang w:val="en-US" w:eastAsia="en-US" w:bidi="ar-SA"/>
      </w:rPr>
    </w:lvl>
    <w:lvl w:ilvl="5" w:tplc="9774EA60">
      <w:numFmt w:val="bullet"/>
      <w:lvlText w:val="•"/>
      <w:lvlJc w:val="left"/>
      <w:pPr>
        <w:ind w:left="6520" w:hanging="361"/>
      </w:pPr>
      <w:rPr>
        <w:rFonts w:hint="default"/>
        <w:lang w:val="en-US" w:eastAsia="en-US" w:bidi="ar-SA"/>
      </w:rPr>
    </w:lvl>
    <w:lvl w:ilvl="6" w:tplc="27CC35C2">
      <w:numFmt w:val="bullet"/>
      <w:lvlText w:val="•"/>
      <w:lvlJc w:val="left"/>
      <w:pPr>
        <w:ind w:left="7432" w:hanging="361"/>
      </w:pPr>
      <w:rPr>
        <w:rFonts w:hint="default"/>
        <w:lang w:val="en-US" w:eastAsia="en-US" w:bidi="ar-SA"/>
      </w:rPr>
    </w:lvl>
    <w:lvl w:ilvl="7" w:tplc="A0A2DB8E">
      <w:numFmt w:val="bullet"/>
      <w:lvlText w:val="•"/>
      <w:lvlJc w:val="left"/>
      <w:pPr>
        <w:ind w:left="8344" w:hanging="361"/>
      </w:pPr>
      <w:rPr>
        <w:rFonts w:hint="default"/>
        <w:lang w:val="en-US" w:eastAsia="en-US" w:bidi="ar-SA"/>
      </w:rPr>
    </w:lvl>
    <w:lvl w:ilvl="8" w:tplc="663EC426">
      <w:numFmt w:val="bullet"/>
      <w:lvlText w:val="•"/>
      <w:lvlJc w:val="left"/>
      <w:pPr>
        <w:ind w:left="9256" w:hanging="361"/>
      </w:pPr>
      <w:rPr>
        <w:rFonts w:hint="default"/>
        <w:lang w:val="en-US" w:eastAsia="en-US" w:bidi="ar-SA"/>
      </w:rPr>
    </w:lvl>
  </w:abstractNum>
  <w:num w:numId="1" w16cid:durableId="1230265711">
    <w:abstractNumId w:val="2"/>
  </w:num>
  <w:num w:numId="2" w16cid:durableId="10958004">
    <w:abstractNumId w:val="3"/>
  </w:num>
  <w:num w:numId="3" w16cid:durableId="170029660">
    <w:abstractNumId w:val="1"/>
  </w:num>
  <w:num w:numId="4" w16cid:durableId="953946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A4AF2"/>
    <w:rsid w:val="002A4AF2"/>
    <w:rsid w:val="00343179"/>
    <w:rsid w:val="00B14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941FF"/>
  <w15:docId w15:val="{258328CB-B424-4540-AA75-1A5240271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20"/>
      <w:ind w:left="879" w:hanging="676"/>
      <w:outlineLvl w:val="0"/>
    </w:pPr>
    <w:rPr>
      <w:rFonts w:ascii="Calibri Light" w:eastAsia="Calibri Light" w:hAnsi="Calibri Light" w:cs="Calibri Light"/>
      <w:sz w:val="32"/>
      <w:szCs w:val="32"/>
    </w:rPr>
  </w:style>
  <w:style w:type="paragraph" w:styleId="Heading2">
    <w:name w:val="heading 2"/>
    <w:basedOn w:val="Normal"/>
    <w:uiPriority w:val="9"/>
    <w:unhideWhenUsed/>
    <w:qFormat/>
    <w:pPr>
      <w:spacing w:before="39"/>
      <w:ind w:left="1"/>
      <w:jc w:val="center"/>
      <w:outlineLvl w:val="1"/>
    </w:pPr>
    <w:rPr>
      <w:b/>
      <w:bCs/>
    </w:rPr>
  </w:style>
  <w:style w:type="paragraph" w:styleId="Heading3">
    <w:name w:val="heading 3"/>
    <w:basedOn w:val="Normal"/>
    <w:uiPriority w:val="9"/>
    <w:unhideWhenUsed/>
    <w:qFormat/>
    <w:pPr>
      <w:ind w:left="1679" w:hanging="359"/>
      <w:outlineLvl w:val="2"/>
    </w:pPr>
    <w:rPr>
      <w:b/>
      <w:bCs/>
      <w:i/>
      <w:iCs/>
    </w:rPr>
  </w:style>
  <w:style w:type="paragraph" w:styleId="Heading4">
    <w:name w:val="heading 4"/>
    <w:basedOn w:val="Normal"/>
    <w:uiPriority w:val="9"/>
    <w:unhideWhenUsed/>
    <w:qFormat/>
    <w:pPr>
      <w:ind w:left="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819" w:hanging="660"/>
    </w:pPr>
    <w:rPr>
      <w:b/>
      <w:bCs/>
    </w:rPr>
  </w:style>
  <w:style w:type="paragraph" w:styleId="BodyText">
    <w:name w:val="Body Text"/>
    <w:basedOn w:val="Normal"/>
    <w:uiPriority w:val="1"/>
    <w:qFormat/>
    <w:rPr>
      <w:i/>
      <w:iCs/>
    </w:rPr>
  </w:style>
  <w:style w:type="paragraph" w:styleId="Title">
    <w:name w:val="Title"/>
    <w:basedOn w:val="Normal"/>
    <w:uiPriority w:val="10"/>
    <w:qFormat/>
    <w:pPr>
      <w:ind w:left="37"/>
      <w:jc w:val="center"/>
    </w:pPr>
    <w:rPr>
      <w:b/>
      <w:bCs/>
      <w:sz w:val="56"/>
      <w:szCs w:val="56"/>
    </w:rPr>
  </w:style>
  <w:style w:type="paragraph" w:styleId="ListParagraph">
    <w:name w:val="List Paragraph"/>
    <w:basedOn w:val="Normal"/>
    <w:uiPriority w:val="1"/>
    <w:qFormat/>
    <w:pPr>
      <w:ind w:left="880" w:hanging="360"/>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mccormack@mt.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4417</Words>
  <Characters>25183</Characters>
  <Application>Microsoft Office Word</Application>
  <DocSecurity>0</DocSecurity>
  <Lines>209</Lines>
  <Paragraphs>59</Paragraphs>
  <ScaleCrop>false</ScaleCrop>
  <Company/>
  <LinksUpToDate>false</LinksUpToDate>
  <CharactersWithSpaces>29541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BakerSpringsMiddleEA.pdf</dc:title>
  <dc:creator>Merchant, Eric</dc:creator>
  <dc:description/>
  <cp:lastModifiedBy>Morelli, Margaret</cp:lastModifiedBy>
  <cp:revision>2</cp:revision>
  <dcterms:created xsi:type="dcterms:W3CDTF">2025-03-06T17:52:00Z</dcterms:created>
  <dcterms:modified xsi:type="dcterms:W3CDTF">2025-03-06T17:53:00Z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0x010100A792A66C76402B47ADF284D182224200</vt:lpwstr>
  </property>
  <property fmtid="{D5CDD505-2E9C-101B-9397-08002B2CF9AE}" pid="3" name="Created">
    <vt:filetime>2025-03-06T00:00:00Z</vt:filetime>
  </property>
  <property fmtid="{D5CDD505-2E9C-101B-9397-08002B2CF9AE}" pid="4" name="Creator">
    <vt:lpwstr>Acrobat PDFMaker 24 for Word</vt:lpwstr>
  </property>
  <property fmtid="{D5CDD505-2E9C-101B-9397-08002B2CF9AE}" pid="5" name="LastSaved">
    <vt:filetime>2025-03-06T00:00:00Z</vt:filetime>
  </property>
  <property fmtid="{D5CDD505-2E9C-101B-9397-08002B2CF9AE}" pid="6" name="Producer">
    <vt:lpwstr>Acrobat Distiller 24.0 (Windows)</vt:lpwstr>
  </property>
  <property fmtid="{D5CDD505-2E9C-101B-9397-08002B2CF9AE}" pid="7" name="SourceModified">
    <vt:lpwstr>D:20250305172119</vt:lpwstr>
  </property>
</Properties>
</file>