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08B4" w:rsidRPr="00BC6B8D" w:rsidRDefault="00C008B4" w:rsidP="00C008B4">
      <w:pPr>
        <w:spacing w:after="0" w:line="240" w:lineRule="auto"/>
        <w:jc w:val="center"/>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C6B8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Agenda</w:t>
      </w:r>
    </w:p>
    <w:p w:rsidR="00C008B4" w:rsidRPr="00BC6B8D" w:rsidRDefault="00C008B4" w:rsidP="00C008B4">
      <w:pPr>
        <w:spacing w:after="0" w:line="240" w:lineRule="auto"/>
        <w:jc w:val="center"/>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C6B8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Minutes Log of Audio Recording</w:t>
      </w:r>
    </w:p>
    <w:p w:rsidR="00AB6DE5" w:rsidRPr="00BC6B8D" w:rsidRDefault="00AB6DE5" w:rsidP="008132A2">
      <w:pPr>
        <w:spacing w:after="0" w:line="240" w:lineRule="auto"/>
        <w:jc w:val="center"/>
        <w:rPr>
          <w:rFonts w:cstheme="minorHAnsi"/>
          <w:b/>
          <w:color w:val="FF0000"/>
          <w14:textOutline w14:w="12700" w14:cap="flat" w14:cmpd="sng" w14:algn="ctr">
            <w14:solidFill>
              <w14:schemeClr w14:val="tx1"/>
            </w14:solidFill>
            <w14:prstDash w14:val="solid"/>
            <w14:round/>
          </w14:textOutline>
        </w:rPr>
      </w:pPr>
    </w:p>
    <w:p w:rsidR="00A640A4" w:rsidRPr="00BC6B8D" w:rsidRDefault="00A640A4" w:rsidP="00A640A4">
      <w:pPr>
        <w:jc w:val="center"/>
        <w:rPr>
          <w:rFonts w:cstheme="minorHAnsi"/>
          <w:b/>
        </w:rPr>
      </w:pPr>
    </w:p>
    <w:p w:rsidR="001C0ECB" w:rsidRPr="00BC6B8D" w:rsidRDefault="001C0ECB" w:rsidP="00882451">
      <w:pPr>
        <w:spacing w:after="0" w:line="240" w:lineRule="auto"/>
        <w:rPr>
          <w:rFonts w:cstheme="minorHAnsi"/>
          <w:b/>
        </w:rPr>
      </w:pPr>
      <w:r w:rsidRPr="00BC6B8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Location: </w:t>
      </w:r>
      <w:r w:rsidRPr="00BC6B8D">
        <w:rPr>
          <w:rFonts w:cstheme="minorHAnsi"/>
        </w:rPr>
        <w:t>Zoom Virtual Attendance</w:t>
      </w:r>
      <w:r w:rsidRPr="00BC6B8D">
        <w:rPr>
          <w:rFonts w:cstheme="minorHAnsi"/>
          <w:color w:val="222222"/>
          <w:spacing w:val="7"/>
        </w:rPr>
        <w:t>-This meeting will be broadcasted on our website     at</w:t>
      </w:r>
      <w:r w:rsidRPr="00BC6B8D">
        <w:rPr>
          <w:rFonts w:cstheme="minorHAnsi"/>
          <w:color w:val="000000"/>
          <w:bdr w:val="none" w:sz="0" w:space="0" w:color="auto" w:frame="1"/>
        </w:rPr>
        <w:t xml:space="preserve">:  </w:t>
      </w:r>
      <w:hyperlink r:id="rId7" w:history="1">
        <w:r w:rsidRPr="00BC6B8D">
          <w:rPr>
            <w:rStyle w:val="Hyperlink"/>
            <w:rFonts w:cstheme="minorHAnsi"/>
            <w:bdr w:val="none" w:sz="0" w:space="0" w:color="auto" w:frame="1"/>
          </w:rPr>
          <w:t>http://fwp.mt.gov/</w:t>
        </w:r>
      </w:hyperlink>
    </w:p>
    <w:p w:rsidR="001C0ECB" w:rsidRPr="00BC6B8D" w:rsidRDefault="001C0ECB" w:rsidP="001C0ECB">
      <w:pPr>
        <w:spacing w:after="0" w:line="276" w:lineRule="auto"/>
        <w:rPr>
          <w:rFonts w:cstheme="minorHAnsi"/>
        </w:rPr>
      </w:pPr>
      <w:r w:rsidRPr="00BC6B8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BC6B8D">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BC6B8D">
        <w:rPr>
          <w:rFonts w:cstheme="minorHAnsi"/>
        </w:rPr>
        <w:t xml:space="preserve">        </w:t>
      </w:r>
      <w:r w:rsidR="00821DB8" w:rsidRPr="00BC6B8D">
        <w:rPr>
          <w:rFonts w:cstheme="minorHAnsi"/>
        </w:rPr>
        <w:t>October 22</w:t>
      </w:r>
      <w:r w:rsidRPr="00BC6B8D">
        <w:rPr>
          <w:rFonts w:cstheme="minorHAnsi"/>
        </w:rPr>
        <w:t>, 2020</w:t>
      </w:r>
    </w:p>
    <w:p w:rsidR="001C0ECB" w:rsidRPr="00BC6B8D" w:rsidRDefault="001C0ECB" w:rsidP="001C0ECB">
      <w:pPr>
        <w:spacing w:after="0" w:line="240" w:lineRule="auto"/>
        <w:rPr>
          <w:rFonts w:cstheme="minorHAnsi"/>
          <w:b/>
        </w:rPr>
      </w:pPr>
      <w:r w:rsidRPr="00BC6B8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BC6B8D">
        <w:rPr>
          <w:rFonts w:cstheme="minorHAnsi"/>
          <w:b/>
        </w:rPr>
        <w:t xml:space="preserve">        </w:t>
      </w:r>
      <w:r w:rsidR="005661AD" w:rsidRPr="00BC6B8D">
        <w:rPr>
          <w:rFonts w:cstheme="minorHAnsi"/>
        </w:rPr>
        <w:t>9:00</w:t>
      </w:r>
      <w:r w:rsidRPr="00BC6B8D">
        <w:rPr>
          <w:rFonts w:cstheme="minorHAnsi"/>
        </w:rPr>
        <w:t xml:space="preserve"> A.M.</w:t>
      </w:r>
    </w:p>
    <w:p w:rsidR="001C0ECB" w:rsidRPr="00BC6B8D" w:rsidRDefault="001C0ECB" w:rsidP="001C0ECB">
      <w:pPr>
        <w:spacing w:after="0" w:line="240" w:lineRule="auto"/>
        <w:jc w:val="both"/>
        <w:rPr>
          <w:rFonts w:cstheme="minorHAnsi"/>
        </w:rPr>
      </w:pPr>
      <w:r w:rsidRPr="00BC6B8D">
        <w:rPr>
          <w:rFonts w:cstheme="minorHAnsi"/>
          <w:b/>
        </w:rPr>
        <w:t xml:space="preserve">To Comment: </w:t>
      </w:r>
      <w:r w:rsidRPr="00BC6B8D">
        <w:rPr>
          <w:rFonts w:cstheme="minorHAnsi"/>
        </w:rPr>
        <w:t xml:space="preserve"> We will be taking public comment on agenda items. If you wish to make a comment, please dial *9 to raise your hand. You will be notified when your phone has been unmuted. Before making your comment, please state your name, city, and the organization you are representing if applicable. </w:t>
      </w:r>
    </w:p>
    <w:p w:rsidR="00C008B4" w:rsidRPr="00BC6B8D" w:rsidRDefault="00C008B4" w:rsidP="001C0ECB">
      <w:pPr>
        <w:spacing w:after="0" w:line="240" w:lineRule="auto"/>
        <w:jc w:val="both"/>
        <w:rPr>
          <w:rFonts w:cstheme="minorHAnsi"/>
        </w:rPr>
      </w:pPr>
    </w:p>
    <w:p w:rsidR="00C008B4" w:rsidRPr="00BC6B8D" w:rsidRDefault="00C008B4" w:rsidP="00C008B4">
      <w:pPr>
        <w:spacing w:after="0" w:line="240" w:lineRule="auto"/>
        <w:rPr>
          <w:rFonts w:cstheme="minorHAnsi"/>
          <w:b/>
        </w:rPr>
      </w:pPr>
      <w:bookmarkStart w:id="0" w:name="_Hlk59439685"/>
      <w:r w:rsidRPr="00BC6B8D">
        <w:rPr>
          <w:rFonts w:cstheme="minorHAnsi"/>
          <w:b/>
        </w:rPr>
        <w:t>Commission and Director in Attendance:</w:t>
      </w:r>
    </w:p>
    <w:p w:rsidR="00C008B4" w:rsidRPr="00BC6B8D" w:rsidRDefault="00C008B4" w:rsidP="00C008B4">
      <w:pPr>
        <w:spacing w:after="0" w:line="240" w:lineRule="auto"/>
        <w:rPr>
          <w:rFonts w:cstheme="minorHAnsi"/>
        </w:rPr>
      </w:pPr>
      <w:r w:rsidRPr="00BC6B8D">
        <w:rPr>
          <w:rFonts w:cstheme="minorHAnsi"/>
        </w:rPr>
        <w:t>Chairman Shane Colton</w:t>
      </w:r>
    </w:p>
    <w:p w:rsidR="00C008B4" w:rsidRPr="00BC6B8D" w:rsidRDefault="00C008B4" w:rsidP="00C008B4">
      <w:pPr>
        <w:spacing w:after="0" w:line="240" w:lineRule="auto"/>
        <w:rPr>
          <w:rFonts w:cstheme="minorHAnsi"/>
        </w:rPr>
      </w:pPr>
      <w:r w:rsidRPr="00BC6B8D">
        <w:rPr>
          <w:rFonts w:cstheme="minorHAnsi"/>
        </w:rPr>
        <w:t>Vice Chairman Rich Stuker</w:t>
      </w:r>
    </w:p>
    <w:p w:rsidR="00C008B4" w:rsidRPr="00BC6B8D" w:rsidRDefault="00C008B4" w:rsidP="00C008B4">
      <w:pPr>
        <w:spacing w:after="0" w:line="240" w:lineRule="auto"/>
        <w:rPr>
          <w:rFonts w:cstheme="minorHAnsi"/>
        </w:rPr>
      </w:pPr>
      <w:r w:rsidRPr="00BC6B8D">
        <w:rPr>
          <w:rFonts w:cstheme="minorHAnsi"/>
        </w:rPr>
        <w:t>Commissioner Tim Aldrich</w:t>
      </w:r>
    </w:p>
    <w:p w:rsidR="00C008B4" w:rsidRPr="00BC6B8D" w:rsidRDefault="00C008B4" w:rsidP="00C008B4">
      <w:pPr>
        <w:spacing w:after="0" w:line="240" w:lineRule="auto"/>
        <w:rPr>
          <w:rFonts w:cstheme="minorHAnsi"/>
        </w:rPr>
      </w:pPr>
      <w:r w:rsidRPr="00BC6B8D">
        <w:rPr>
          <w:rFonts w:cstheme="minorHAnsi"/>
        </w:rPr>
        <w:t>Commissioner Pat Byorth</w:t>
      </w:r>
    </w:p>
    <w:p w:rsidR="00C008B4" w:rsidRPr="00BC6B8D" w:rsidRDefault="00C008B4" w:rsidP="00C008B4">
      <w:pPr>
        <w:spacing w:after="0" w:line="240" w:lineRule="auto"/>
        <w:rPr>
          <w:rFonts w:cstheme="minorHAnsi"/>
        </w:rPr>
      </w:pPr>
      <w:r w:rsidRPr="00BC6B8D">
        <w:rPr>
          <w:rFonts w:cstheme="minorHAnsi"/>
        </w:rPr>
        <w:t>Commissioner Logan Brower</w:t>
      </w:r>
    </w:p>
    <w:p w:rsidR="00C008B4" w:rsidRPr="00BC6B8D" w:rsidRDefault="00C008B4" w:rsidP="00C008B4">
      <w:pPr>
        <w:spacing w:after="0" w:line="240" w:lineRule="auto"/>
        <w:rPr>
          <w:rFonts w:cstheme="minorHAnsi"/>
        </w:rPr>
      </w:pPr>
      <w:r w:rsidRPr="00BC6B8D">
        <w:rPr>
          <w:rFonts w:cstheme="minorHAnsi"/>
        </w:rPr>
        <w:t>Director Martha Williams</w:t>
      </w:r>
    </w:p>
    <w:p w:rsidR="00C008B4" w:rsidRPr="00BC6B8D" w:rsidRDefault="00C008B4" w:rsidP="00C008B4">
      <w:pPr>
        <w:spacing w:after="0" w:line="240" w:lineRule="auto"/>
        <w:rPr>
          <w:rFonts w:cstheme="minorHAnsi"/>
        </w:rPr>
      </w:pPr>
      <w:r w:rsidRPr="00BC6B8D">
        <w:rPr>
          <w:rFonts w:cstheme="minorHAnsi"/>
        </w:rPr>
        <w:t>Quentin Kujala,  FWP Chief of Staff</w:t>
      </w:r>
    </w:p>
    <w:bookmarkEnd w:id="0"/>
    <w:p w:rsidR="001C0ECB" w:rsidRPr="00BC6B8D" w:rsidRDefault="001C0ECB" w:rsidP="001C0ECB">
      <w:pPr>
        <w:spacing w:after="0" w:line="240" w:lineRule="auto"/>
        <w:rPr>
          <w:rFonts w:cstheme="minorHAnsi"/>
        </w:rPr>
      </w:pPr>
    </w:p>
    <w:p w:rsidR="001C0ECB" w:rsidRPr="00BC6B8D" w:rsidRDefault="001C0ECB" w:rsidP="001C0ECB">
      <w:pPr>
        <w:spacing w:after="0" w:line="240" w:lineRule="auto"/>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C6B8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rsidR="001C0ECB" w:rsidRPr="00BC6B8D" w:rsidRDefault="001C0ECB" w:rsidP="001C0ECB">
      <w:pPr>
        <w:spacing w:after="0" w:line="240" w:lineRule="auto"/>
        <w:rPr>
          <w:rFonts w:cstheme="minorHAnsi"/>
          <w:b/>
        </w:rPr>
      </w:pPr>
    </w:p>
    <w:p w:rsidR="001C0ECB" w:rsidRPr="00BC6B8D" w:rsidRDefault="005661AD" w:rsidP="001C0ECB">
      <w:pPr>
        <w:spacing w:after="0" w:line="240" w:lineRule="auto"/>
        <w:rPr>
          <w:rFonts w:cstheme="minorHAnsi"/>
          <w:b/>
          <w:u w:val="single"/>
        </w:rPr>
      </w:pPr>
      <w:r w:rsidRPr="00BC6B8D">
        <w:rPr>
          <w:rFonts w:cstheme="minorHAnsi"/>
          <w:b/>
          <w:u w:val="single"/>
        </w:rPr>
        <w:t>9</w:t>
      </w:r>
      <w:r w:rsidR="001C0ECB" w:rsidRPr="00BC6B8D">
        <w:rPr>
          <w:rFonts w:cstheme="minorHAnsi"/>
          <w:b/>
          <w:u w:val="single"/>
        </w:rPr>
        <w:t>:</w:t>
      </w:r>
      <w:r w:rsidRPr="00BC6B8D">
        <w:rPr>
          <w:rFonts w:cstheme="minorHAnsi"/>
          <w:b/>
          <w:u w:val="single"/>
        </w:rPr>
        <w:t>0</w:t>
      </w:r>
      <w:r w:rsidR="001C0ECB" w:rsidRPr="00BC6B8D">
        <w:rPr>
          <w:rFonts w:cstheme="minorHAnsi"/>
          <w:b/>
          <w:u w:val="single"/>
        </w:rPr>
        <w:t xml:space="preserve">0 </w:t>
      </w:r>
      <w:r w:rsidRPr="00BC6B8D">
        <w:rPr>
          <w:rFonts w:cstheme="minorHAnsi"/>
          <w:b/>
          <w:u w:val="single"/>
        </w:rPr>
        <w:t xml:space="preserve">a.m. </w:t>
      </w:r>
      <w:r w:rsidR="001C0ECB" w:rsidRPr="00BC6B8D">
        <w:rPr>
          <w:rFonts w:cstheme="minorHAnsi"/>
          <w:b/>
          <w:u w:val="single"/>
        </w:rPr>
        <w:t>– Call to Order</w:t>
      </w:r>
    </w:p>
    <w:p w:rsidR="001C0ECB" w:rsidRPr="00BC6B8D" w:rsidRDefault="001C0ECB" w:rsidP="001C0ECB">
      <w:pPr>
        <w:spacing w:after="0" w:line="240" w:lineRule="auto"/>
        <w:rPr>
          <w:rFonts w:cstheme="minorHAnsi"/>
          <w:b/>
          <w:u w:val="single"/>
        </w:rPr>
      </w:pPr>
    </w:p>
    <w:p w:rsidR="001C0ECB" w:rsidRPr="00BC6B8D" w:rsidRDefault="00E71584" w:rsidP="004D0EAA">
      <w:pPr>
        <w:pStyle w:val="ListParagraph"/>
        <w:numPr>
          <w:ilvl w:val="0"/>
          <w:numId w:val="27"/>
        </w:numPr>
        <w:rPr>
          <w:rFonts w:asciiTheme="minorHAnsi" w:hAnsiTheme="minorHAnsi" w:cstheme="minorHAnsi"/>
          <w:b/>
          <w:sz w:val="22"/>
          <w:szCs w:val="22"/>
        </w:rPr>
      </w:pPr>
      <w:r w:rsidRPr="00BC6B8D">
        <w:rPr>
          <w:rFonts w:asciiTheme="minorHAnsi" w:hAnsiTheme="minorHAnsi" w:cstheme="minorHAnsi"/>
          <w:sz w:val="22"/>
          <w:szCs w:val="22"/>
        </w:rPr>
        <w:t xml:space="preserve">00:09:08.940 - </w:t>
      </w:r>
      <w:r w:rsidR="001C0ECB" w:rsidRPr="00BC6B8D">
        <w:rPr>
          <w:rFonts w:asciiTheme="minorHAnsi" w:hAnsiTheme="minorHAnsi" w:cstheme="minorHAnsi"/>
          <w:b/>
          <w:sz w:val="22"/>
          <w:szCs w:val="22"/>
        </w:rPr>
        <w:t>Call to Order and Pledge of Allegiance</w:t>
      </w:r>
    </w:p>
    <w:p w:rsidR="001C0ECB" w:rsidRPr="00BC6B8D" w:rsidRDefault="00E71584" w:rsidP="004D0EAA">
      <w:pPr>
        <w:pStyle w:val="ListParagraph"/>
        <w:numPr>
          <w:ilvl w:val="0"/>
          <w:numId w:val="27"/>
        </w:numPr>
        <w:rPr>
          <w:rFonts w:asciiTheme="minorHAnsi" w:hAnsiTheme="minorHAnsi" w:cstheme="minorHAnsi"/>
          <w:b/>
          <w:sz w:val="22"/>
          <w:szCs w:val="22"/>
        </w:rPr>
      </w:pPr>
      <w:r w:rsidRPr="00BC6B8D">
        <w:rPr>
          <w:rFonts w:asciiTheme="minorHAnsi" w:hAnsiTheme="minorHAnsi" w:cstheme="minorHAnsi"/>
          <w:sz w:val="22"/>
          <w:szCs w:val="22"/>
        </w:rPr>
        <w:t xml:space="preserve">00:09:58.380 - </w:t>
      </w:r>
      <w:r w:rsidR="001C0ECB" w:rsidRPr="00BC6B8D">
        <w:rPr>
          <w:rFonts w:asciiTheme="minorHAnsi" w:hAnsiTheme="minorHAnsi" w:cstheme="minorHAnsi"/>
          <w:b/>
          <w:sz w:val="22"/>
          <w:szCs w:val="22"/>
        </w:rPr>
        <w:t>Approval of Minutes of Past Commission Meetings</w:t>
      </w:r>
      <w:r w:rsidR="00247B7C" w:rsidRPr="00BC6B8D">
        <w:rPr>
          <w:rFonts w:asciiTheme="minorHAnsi" w:hAnsiTheme="minorHAnsi" w:cstheme="minorHAnsi"/>
          <w:b/>
          <w:sz w:val="22"/>
          <w:szCs w:val="22"/>
        </w:rPr>
        <w:t xml:space="preserve">  </w:t>
      </w:r>
    </w:p>
    <w:p w:rsidR="001C0ECB" w:rsidRPr="00BC6B8D" w:rsidRDefault="00E71584" w:rsidP="004D0EAA">
      <w:pPr>
        <w:pStyle w:val="ListParagraph"/>
        <w:numPr>
          <w:ilvl w:val="0"/>
          <w:numId w:val="27"/>
        </w:numPr>
        <w:rPr>
          <w:rFonts w:asciiTheme="minorHAnsi" w:hAnsiTheme="minorHAnsi" w:cstheme="minorHAnsi"/>
          <w:b/>
          <w:sz w:val="22"/>
          <w:szCs w:val="22"/>
        </w:rPr>
      </w:pPr>
      <w:r w:rsidRPr="00BC6B8D">
        <w:rPr>
          <w:rFonts w:asciiTheme="minorHAnsi" w:hAnsiTheme="minorHAnsi" w:cstheme="minorHAnsi"/>
          <w:sz w:val="22"/>
          <w:szCs w:val="22"/>
        </w:rPr>
        <w:t xml:space="preserve">00:10:10.440- </w:t>
      </w:r>
      <w:r w:rsidR="001C0ECB" w:rsidRPr="00BC6B8D">
        <w:rPr>
          <w:rFonts w:asciiTheme="minorHAnsi" w:hAnsiTheme="minorHAnsi" w:cstheme="minorHAnsi"/>
          <w:b/>
          <w:sz w:val="22"/>
          <w:szCs w:val="22"/>
        </w:rPr>
        <w:t>Approval of Commission Expenses</w:t>
      </w:r>
    </w:p>
    <w:p w:rsidR="00E71584" w:rsidRPr="00BC6B8D" w:rsidRDefault="00E71584" w:rsidP="00E71584">
      <w:pPr>
        <w:pStyle w:val="ListParagraph"/>
        <w:rPr>
          <w:rFonts w:asciiTheme="minorHAnsi" w:hAnsiTheme="minorHAnsi" w:cstheme="minorHAnsi"/>
          <w:b/>
          <w:sz w:val="22"/>
          <w:szCs w:val="22"/>
        </w:rPr>
      </w:pPr>
      <w:r w:rsidRPr="00BC6B8D">
        <w:rPr>
          <w:rFonts w:asciiTheme="minorHAnsi" w:hAnsiTheme="minorHAnsi" w:cstheme="minorHAnsi"/>
          <w:sz w:val="22"/>
          <w:szCs w:val="22"/>
        </w:rPr>
        <w:t xml:space="preserve">00:10:10.440- Chairman Colton moved to approve and Vice chairman Stuker seconded. Motion passes 5-0. </w:t>
      </w:r>
    </w:p>
    <w:p w:rsidR="001C0ECB" w:rsidRPr="00BC6B8D" w:rsidRDefault="00E71584" w:rsidP="004D0EAA">
      <w:pPr>
        <w:pStyle w:val="ListParagraph"/>
        <w:numPr>
          <w:ilvl w:val="0"/>
          <w:numId w:val="27"/>
        </w:numPr>
        <w:rPr>
          <w:rFonts w:asciiTheme="minorHAnsi" w:hAnsiTheme="minorHAnsi" w:cstheme="minorHAnsi"/>
          <w:b/>
          <w:sz w:val="22"/>
          <w:szCs w:val="22"/>
        </w:rPr>
      </w:pPr>
      <w:r w:rsidRPr="00BC6B8D">
        <w:rPr>
          <w:rFonts w:asciiTheme="minorHAnsi" w:hAnsiTheme="minorHAnsi" w:cstheme="minorHAnsi"/>
          <w:sz w:val="22"/>
          <w:szCs w:val="22"/>
        </w:rPr>
        <w:t xml:space="preserve">00:12:20.100- </w:t>
      </w:r>
      <w:r w:rsidR="001C0ECB" w:rsidRPr="00BC6B8D">
        <w:rPr>
          <w:rFonts w:asciiTheme="minorHAnsi" w:hAnsiTheme="minorHAnsi" w:cstheme="minorHAnsi"/>
          <w:b/>
          <w:sz w:val="22"/>
          <w:szCs w:val="22"/>
        </w:rPr>
        <w:t>Commission Reports</w:t>
      </w:r>
    </w:p>
    <w:p w:rsidR="001C0ECB" w:rsidRPr="00BC6B8D" w:rsidRDefault="00E71584" w:rsidP="004D0EAA">
      <w:pPr>
        <w:pStyle w:val="ListParagraph"/>
        <w:numPr>
          <w:ilvl w:val="0"/>
          <w:numId w:val="27"/>
        </w:numPr>
        <w:rPr>
          <w:rFonts w:asciiTheme="minorHAnsi" w:hAnsiTheme="minorHAnsi" w:cstheme="minorHAnsi"/>
          <w:b/>
          <w:sz w:val="22"/>
          <w:szCs w:val="22"/>
        </w:rPr>
      </w:pPr>
      <w:r w:rsidRPr="00BC6B8D">
        <w:rPr>
          <w:rFonts w:asciiTheme="minorHAnsi" w:hAnsiTheme="minorHAnsi" w:cstheme="minorHAnsi"/>
          <w:sz w:val="22"/>
          <w:szCs w:val="22"/>
        </w:rPr>
        <w:t xml:space="preserve">00:20:30.060- </w:t>
      </w:r>
      <w:r w:rsidR="001C0ECB" w:rsidRPr="00BC6B8D">
        <w:rPr>
          <w:rFonts w:asciiTheme="minorHAnsi" w:hAnsiTheme="minorHAnsi" w:cstheme="minorHAnsi"/>
          <w:b/>
          <w:sz w:val="22"/>
          <w:szCs w:val="22"/>
        </w:rPr>
        <w:t>Director’s Office Report</w:t>
      </w:r>
    </w:p>
    <w:p w:rsidR="001C0ECB" w:rsidRPr="00BC6B8D" w:rsidRDefault="001C0ECB" w:rsidP="001C0ECB">
      <w:pPr>
        <w:spacing w:after="0" w:line="240" w:lineRule="auto"/>
        <w:rPr>
          <w:rFonts w:cstheme="minorHAnsi"/>
          <w:b/>
          <w:u w:val="single"/>
        </w:rPr>
      </w:pPr>
    </w:p>
    <w:p w:rsidR="00255384" w:rsidRPr="00BC6B8D" w:rsidRDefault="00255384" w:rsidP="001C0ECB">
      <w:pPr>
        <w:spacing w:after="0" w:line="240" w:lineRule="auto"/>
        <w:rPr>
          <w:rFonts w:cstheme="minorHAnsi"/>
          <w:b/>
          <w:u w:val="single"/>
        </w:rPr>
      </w:pPr>
    </w:p>
    <w:p w:rsidR="00B06472" w:rsidRPr="00BC6B8D" w:rsidRDefault="00B732CA" w:rsidP="001C0ECB">
      <w:pPr>
        <w:spacing w:after="0" w:line="240" w:lineRule="auto"/>
        <w:rPr>
          <w:rFonts w:cstheme="minorHAnsi"/>
          <w:b/>
          <w:u w:val="single"/>
        </w:rPr>
      </w:pPr>
      <w:r w:rsidRPr="00BC6B8D">
        <w:rPr>
          <w:rFonts w:cstheme="minorHAnsi"/>
          <w:b/>
          <w:u w:val="single"/>
        </w:rPr>
        <w:t>9</w:t>
      </w:r>
      <w:r w:rsidR="00255384" w:rsidRPr="00BC6B8D">
        <w:rPr>
          <w:rFonts w:cstheme="minorHAnsi"/>
          <w:b/>
          <w:u w:val="single"/>
        </w:rPr>
        <w:t>:</w:t>
      </w:r>
      <w:r w:rsidRPr="00BC6B8D">
        <w:rPr>
          <w:rFonts w:cstheme="minorHAnsi"/>
          <w:b/>
          <w:u w:val="single"/>
        </w:rPr>
        <w:t>3</w:t>
      </w:r>
      <w:r w:rsidR="00255384" w:rsidRPr="00BC6B8D">
        <w:rPr>
          <w:rFonts w:cstheme="minorHAnsi"/>
          <w:b/>
          <w:u w:val="single"/>
        </w:rPr>
        <w:t>0 a.m.- Petitions</w:t>
      </w:r>
    </w:p>
    <w:p w:rsidR="00255384" w:rsidRPr="00BC6B8D" w:rsidRDefault="00255384" w:rsidP="001C0ECB">
      <w:pPr>
        <w:spacing w:after="0" w:line="240" w:lineRule="auto"/>
        <w:rPr>
          <w:rFonts w:cstheme="minorHAnsi"/>
          <w:b/>
          <w:u w:val="single"/>
        </w:rPr>
      </w:pPr>
    </w:p>
    <w:p w:rsidR="00AA7858" w:rsidRPr="00BC6B8D" w:rsidRDefault="00B30D2C" w:rsidP="004D0EAA">
      <w:pPr>
        <w:pStyle w:val="ListParagraph"/>
        <w:numPr>
          <w:ilvl w:val="0"/>
          <w:numId w:val="29"/>
        </w:numPr>
        <w:rPr>
          <w:rFonts w:asciiTheme="minorHAnsi" w:hAnsiTheme="minorHAnsi" w:cstheme="minorHAnsi"/>
          <w:b/>
          <w:sz w:val="22"/>
          <w:szCs w:val="22"/>
          <w:u w:val="single"/>
        </w:rPr>
      </w:pPr>
      <w:r w:rsidRPr="00BC6B8D">
        <w:rPr>
          <w:rFonts w:asciiTheme="minorHAnsi" w:hAnsiTheme="minorHAnsi" w:cstheme="minorHAnsi"/>
          <w:sz w:val="22"/>
          <w:szCs w:val="22"/>
        </w:rPr>
        <w:t xml:space="preserve">00:24:24.240- </w:t>
      </w:r>
      <w:r w:rsidR="00AA7858" w:rsidRPr="00BC6B8D">
        <w:rPr>
          <w:rFonts w:asciiTheme="minorHAnsi" w:hAnsiTheme="minorHAnsi" w:cstheme="minorHAnsi"/>
          <w:b/>
          <w:sz w:val="22"/>
          <w:szCs w:val="22"/>
        </w:rPr>
        <w:t>Petition Process, Informational</w:t>
      </w:r>
    </w:p>
    <w:p w:rsidR="00C34A4B" w:rsidRPr="00BC6B8D" w:rsidRDefault="00C34A4B" w:rsidP="00C34A4B">
      <w:pPr>
        <w:pStyle w:val="ListParagraph"/>
        <w:numPr>
          <w:ilvl w:val="0"/>
          <w:numId w:val="29"/>
        </w:numPr>
        <w:rPr>
          <w:rFonts w:asciiTheme="minorHAnsi" w:hAnsiTheme="minorHAnsi" w:cstheme="minorHAnsi"/>
          <w:b/>
          <w:sz w:val="22"/>
          <w:szCs w:val="22"/>
          <w:u w:val="single"/>
        </w:rPr>
      </w:pPr>
      <w:r w:rsidRPr="00BC6B8D">
        <w:rPr>
          <w:rFonts w:asciiTheme="minorHAnsi" w:hAnsiTheme="minorHAnsi" w:cstheme="minorHAnsi"/>
          <w:sz w:val="22"/>
          <w:szCs w:val="22"/>
        </w:rPr>
        <w:t xml:space="preserve">00:31:00.900- </w:t>
      </w:r>
      <w:r w:rsidRPr="00BC6B8D">
        <w:rPr>
          <w:rFonts w:asciiTheme="minorHAnsi" w:hAnsiTheme="minorHAnsi" w:cstheme="minorHAnsi"/>
          <w:b/>
          <w:sz w:val="22"/>
          <w:szCs w:val="22"/>
        </w:rPr>
        <w:t>Boulder River Petition</w:t>
      </w:r>
    </w:p>
    <w:p w:rsidR="00C34A4B" w:rsidRPr="00BC6B8D" w:rsidRDefault="00C34A4B" w:rsidP="00C34A4B">
      <w:pPr>
        <w:pStyle w:val="ListParagraph"/>
        <w:rPr>
          <w:rFonts w:asciiTheme="minorHAnsi" w:hAnsiTheme="minorHAnsi" w:cstheme="minorHAnsi"/>
          <w:b/>
          <w:sz w:val="22"/>
          <w:szCs w:val="22"/>
          <w:u w:val="single"/>
        </w:rPr>
      </w:pPr>
    </w:p>
    <w:p w:rsidR="001C0ECB" w:rsidRPr="00581CC0" w:rsidRDefault="00C34A4B" w:rsidP="004D0EAA">
      <w:pPr>
        <w:pStyle w:val="ListParagraph"/>
        <w:numPr>
          <w:ilvl w:val="0"/>
          <w:numId w:val="29"/>
        </w:numPr>
        <w:rPr>
          <w:rFonts w:asciiTheme="minorHAnsi" w:hAnsiTheme="minorHAnsi" w:cstheme="minorHAnsi"/>
          <w:b/>
          <w:sz w:val="22"/>
          <w:szCs w:val="22"/>
          <w:u w:val="single"/>
        </w:rPr>
      </w:pPr>
      <w:r w:rsidRPr="00BC6B8D">
        <w:rPr>
          <w:rFonts w:asciiTheme="minorHAnsi" w:hAnsiTheme="minorHAnsi" w:cstheme="minorHAnsi"/>
          <w:sz w:val="22"/>
          <w:szCs w:val="22"/>
        </w:rPr>
        <w:t xml:space="preserve">00:41:23.940- </w:t>
      </w:r>
      <w:r w:rsidR="001C0ECB" w:rsidRPr="00BC6B8D">
        <w:rPr>
          <w:rFonts w:asciiTheme="minorHAnsi" w:hAnsiTheme="minorHAnsi" w:cstheme="minorHAnsi"/>
          <w:b/>
          <w:sz w:val="22"/>
          <w:szCs w:val="22"/>
        </w:rPr>
        <w:t>Boulder River Petition</w:t>
      </w:r>
      <w:r w:rsidR="001A6C02" w:rsidRPr="00BC6B8D">
        <w:rPr>
          <w:rFonts w:asciiTheme="minorHAnsi" w:hAnsiTheme="minorHAnsi" w:cstheme="minorHAnsi"/>
          <w:b/>
          <w:sz w:val="22"/>
          <w:szCs w:val="22"/>
        </w:rPr>
        <w:t>, Enforcement</w:t>
      </w:r>
      <w:r w:rsidR="00A85387" w:rsidRPr="00BC6B8D">
        <w:rPr>
          <w:rFonts w:asciiTheme="minorHAnsi" w:hAnsiTheme="minorHAnsi" w:cstheme="minorHAnsi"/>
          <w:b/>
          <w:sz w:val="22"/>
          <w:szCs w:val="22"/>
        </w:rPr>
        <w:t xml:space="preserve"> Information</w:t>
      </w:r>
    </w:p>
    <w:p w:rsidR="00581CC0" w:rsidRPr="00581CC0" w:rsidRDefault="00581CC0" w:rsidP="00581CC0">
      <w:pPr>
        <w:pStyle w:val="ListParagraph"/>
        <w:rPr>
          <w:rFonts w:asciiTheme="minorHAnsi" w:hAnsiTheme="minorHAnsi" w:cstheme="minorHAnsi"/>
          <w:sz w:val="22"/>
          <w:szCs w:val="22"/>
        </w:rPr>
      </w:pPr>
      <w:r w:rsidRPr="00581CC0">
        <w:rPr>
          <w:rFonts w:asciiTheme="minorHAnsi" w:hAnsiTheme="minorHAnsi" w:cstheme="minorHAnsi"/>
          <w:sz w:val="22"/>
          <w:szCs w:val="22"/>
        </w:rPr>
        <w:t xml:space="preserve">Commission voted to move </w:t>
      </w:r>
      <w:r>
        <w:rPr>
          <w:rFonts w:asciiTheme="minorHAnsi" w:hAnsiTheme="minorHAnsi" w:cstheme="minorHAnsi"/>
          <w:sz w:val="22"/>
          <w:szCs w:val="22"/>
        </w:rPr>
        <w:t>the petition to rulemaking for public comment.</w:t>
      </w:r>
    </w:p>
    <w:p w:rsidR="00581CC0" w:rsidRPr="00581CC0" w:rsidRDefault="00581CC0" w:rsidP="00581CC0">
      <w:pPr>
        <w:pStyle w:val="ListParagraph"/>
        <w:rPr>
          <w:rFonts w:asciiTheme="minorHAnsi" w:hAnsiTheme="minorHAnsi" w:cstheme="minorHAnsi"/>
          <w:sz w:val="22"/>
          <w:szCs w:val="22"/>
        </w:rPr>
      </w:pPr>
    </w:p>
    <w:p w:rsidR="00C34A4B" w:rsidRPr="00BC6B8D" w:rsidRDefault="00C34A4B" w:rsidP="00C34A4B">
      <w:pPr>
        <w:pStyle w:val="ListParagraph"/>
        <w:rPr>
          <w:rFonts w:asciiTheme="minorHAnsi" w:hAnsiTheme="minorHAnsi" w:cstheme="minorHAnsi"/>
          <w:b/>
          <w:sz w:val="22"/>
          <w:szCs w:val="22"/>
          <w:u w:val="single"/>
        </w:rPr>
      </w:pPr>
    </w:p>
    <w:p w:rsidR="00C34A4B" w:rsidRPr="00BC6B8D" w:rsidRDefault="00C34A4B" w:rsidP="00C34A4B">
      <w:pPr>
        <w:pStyle w:val="ListParagraph"/>
        <w:rPr>
          <w:rFonts w:asciiTheme="minorHAnsi" w:hAnsiTheme="minorHAnsi" w:cstheme="minorHAnsi"/>
          <w:b/>
          <w:sz w:val="22"/>
          <w:szCs w:val="22"/>
          <w:u w:val="single"/>
        </w:rPr>
      </w:pPr>
      <w:r w:rsidRPr="00BC6B8D">
        <w:rPr>
          <w:rFonts w:asciiTheme="minorHAnsi" w:hAnsiTheme="minorHAnsi" w:cstheme="minorHAnsi"/>
          <w:sz w:val="22"/>
          <w:szCs w:val="22"/>
        </w:rPr>
        <w:t>00:59:03.660- Motion passes 5-0.</w:t>
      </w:r>
    </w:p>
    <w:p w:rsidR="002804E4" w:rsidRPr="00BC6B8D" w:rsidRDefault="002804E4" w:rsidP="00B06472">
      <w:pPr>
        <w:spacing w:after="0" w:line="240" w:lineRule="auto"/>
        <w:rPr>
          <w:rFonts w:cstheme="minorHAnsi"/>
          <w:b/>
          <w:u w:val="single"/>
        </w:rPr>
      </w:pPr>
    </w:p>
    <w:p w:rsidR="00255384" w:rsidRPr="00BC6B8D" w:rsidRDefault="00255384" w:rsidP="00255384">
      <w:pPr>
        <w:spacing w:after="0" w:line="240" w:lineRule="auto"/>
        <w:rPr>
          <w:rFonts w:cstheme="minorHAnsi"/>
          <w:b/>
          <w:u w:val="single"/>
        </w:rPr>
      </w:pPr>
      <w:r w:rsidRPr="00BC6B8D">
        <w:rPr>
          <w:rFonts w:cstheme="minorHAnsi"/>
          <w:b/>
          <w:u w:val="single"/>
        </w:rPr>
        <w:t>10:</w:t>
      </w:r>
      <w:r w:rsidR="00B732CA" w:rsidRPr="00BC6B8D">
        <w:rPr>
          <w:rFonts w:cstheme="minorHAnsi"/>
          <w:b/>
          <w:u w:val="single"/>
        </w:rPr>
        <w:t>0</w:t>
      </w:r>
      <w:r w:rsidRPr="00BC6B8D">
        <w:rPr>
          <w:rFonts w:cstheme="minorHAnsi"/>
          <w:b/>
          <w:u w:val="single"/>
        </w:rPr>
        <w:t>0 a.m.- Enforcement</w:t>
      </w:r>
    </w:p>
    <w:p w:rsidR="00B06472" w:rsidRPr="00BC6B8D" w:rsidRDefault="00B06472" w:rsidP="00B06472">
      <w:pPr>
        <w:spacing w:after="0" w:line="240" w:lineRule="auto"/>
        <w:rPr>
          <w:rFonts w:cstheme="minorHAnsi"/>
          <w:b/>
          <w:u w:val="single"/>
        </w:rPr>
      </w:pPr>
    </w:p>
    <w:p w:rsidR="006228EF" w:rsidRPr="00BC6B8D" w:rsidRDefault="00153A9D" w:rsidP="00F70209">
      <w:pPr>
        <w:pStyle w:val="ListParagraph"/>
        <w:numPr>
          <w:ilvl w:val="0"/>
          <w:numId w:val="29"/>
        </w:numPr>
        <w:rPr>
          <w:rFonts w:asciiTheme="minorHAnsi" w:hAnsiTheme="minorHAnsi" w:cstheme="minorHAnsi"/>
          <w:b/>
          <w:sz w:val="22"/>
          <w:szCs w:val="22"/>
        </w:rPr>
      </w:pPr>
      <w:r w:rsidRPr="00BC6B8D">
        <w:rPr>
          <w:rFonts w:asciiTheme="minorHAnsi" w:hAnsiTheme="minorHAnsi" w:cstheme="minorHAnsi"/>
          <w:sz w:val="22"/>
          <w:szCs w:val="22"/>
        </w:rPr>
        <w:t xml:space="preserve">01:00:06.750- </w:t>
      </w:r>
      <w:r w:rsidR="001C0ECB" w:rsidRPr="00BC6B8D">
        <w:rPr>
          <w:rFonts w:asciiTheme="minorHAnsi" w:hAnsiTheme="minorHAnsi" w:cstheme="minorHAnsi"/>
          <w:b/>
          <w:sz w:val="22"/>
          <w:szCs w:val="22"/>
        </w:rPr>
        <w:t xml:space="preserve">Proposal </w:t>
      </w:r>
      <w:r w:rsidR="00DD2888" w:rsidRPr="00BC6B8D">
        <w:rPr>
          <w:rFonts w:asciiTheme="minorHAnsi" w:hAnsiTheme="minorHAnsi" w:cstheme="minorHAnsi"/>
          <w:b/>
          <w:sz w:val="22"/>
          <w:szCs w:val="22"/>
        </w:rPr>
        <w:t xml:space="preserve">to Create and Administrative Rule Prohibiting the Use of </w:t>
      </w:r>
      <w:r w:rsidR="00892142" w:rsidRPr="00BC6B8D">
        <w:rPr>
          <w:rFonts w:asciiTheme="minorHAnsi" w:hAnsiTheme="minorHAnsi" w:cstheme="minorHAnsi"/>
          <w:b/>
          <w:sz w:val="22"/>
          <w:szCs w:val="22"/>
        </w:rPr>
        <w:t>Remote-Controlled</w:t>
      </w:r>
      <w:r w:rsidR="00DD2888" w:rsidRPr="00BC6B8D">
        <w:rPr>
          <w:rFonts w:asciiTheme="minorHAnsi" w:hAnsiTheme="minorHAnsi" w:cstheme="minorHAnsi"/>
          <w:b/>
          <w:sz w:val="22"/>
          <w:szCs w:val="22"/>
        </w:rPr>
        <w:t xml:space="preserve"> Devices for Fishing</w:t>
      </w:r>
    </w:p>
    <w:p w:rsidR="00153A9D" w:rsidRPr="00BC6B8D" w:rsidRDefault="00153A9D" w:rsidP="00153A9D">
      <w:pPr>
        <w:pStyle w:val="PlainText"/>
        <w:ind w:left="720"/>
        <w:rPr>
          <w:rFonts w:asciiTheme="minorHAnsi" w:hAnsiTheme="minorHAnsi" w:cstheme="minorHAnsi"/>
          <w:sz w:val="22"/>
          <w:szCs w:val="22"/>
        </w:rPr>
      </w:pPr>
      <w:r w:rsidRPr="00BC6B8D">
        <w:rPr>
          <w:rFonts w:asciiTheme="minorHAnsi" w:hAnsiTheme="minorHAnsi" w:cstheme="minorHAnsi"/>
          <w:sz w:val="22"/>
          <w:szCs w:val="22"/>
        </w:rPr>
        <w:t xml:space="preserve">01:03:21.930- Motion: Vice Chairman Stuker moved that Fish and Wildlife Commission propose administrative rulemaking to prohibit the use of remote-control devices for fishing. Commissioner Byorth seconded. </w:t>
      </w:r>
    </w:p>
    <w:p w:rsidR="00153A9D" w:rsidRPr="00BC6B8D" w:rsidRDefault="00153A9D" w:rsidP="00153A9D">
      <w:pPr>
        <w:pStyle w:val="PlainText"/>
        <w:ind w:left="720"/>
        <w:rPr>
          <w:rFonts w:asciiTheme="minorHAnsi" w:hAnsiTheme="minorHAnsi" w:cstheme="minorHAnsi"/>
          <w:sz w:val="22"/>
          <w:szCs w:val="22"/>
        </w:rPr>
      </w:pPr>
      <w:r w:rsidRPr="00BC6B8D">
        <w:rPr>
          <w:rFonts w:asciiTheme="minorHAnsi" w:hAnsiTheme="minorHAnsi" w:cstheme="minorHAnsi"/>
          <w:sz w:val="22"/>
          <w:szCs w:val="22"/>
        </w:rPr>
        <w:t>01:03:35.130- Motion passes 5-0.</w:t>
      </w:r>
    </w:p>
    <w:p w:rsidR="004D0EAA" w:rsidRPr="00BC6B8D" w:rsidRDefault="004D0EAA" w:rsidP="004D0EAA">
      <w:pPr>
        <w:pStyle w:val="ListParagraph"/>
        <w:rPr>
          <w:rFonts w:asciiTheme="minorHAnsi" w:hAnsiTheme="minorHAnsi" w:cstheme="minorHAnsi"/>
          <w:b/>
          <w:sz w:val="22"/>
          <w:szCs w:val="22"/>
        </w:rPr>
      </w:pPr>
    </w:p>
    <w:p w:rsidR="00255384" w:rsidRPr="00BC6B8D" w:rsidRDefault="00255384" w:rsidP="00255384">
      <w:pPr>
        <w:rPr>
          <w:rFonts w:cstheme="minorHAnsi"/>
        </w:rPr>
      </w:pPr>
      <w:r w:rsidRPr="00BC6B8D">
        <w:rPr>
          <w:rFonts w:cstheme="minorHAnsi"/>
          <w:b/>
          <w:u w:val="single"/>
        </w:rPr>
        <w:t>10:</w:t>
      </w:r>
      <w:r w:rsidR="00B732CA" w:rsidRPr="00BC6B8D">
        <w:rPr>
          <w:rFonts w:cstheme="minorHAnsi"/>
          <w:b/>
          <w:u w:val="single"/>
        </w:rPr>
        <w:t>1</w:t>
      </w:r>
      <w:r w:rsidRPr="00BC6B8D">
        <w:rPr>
          <w:rFonts w:cstheme="minorHAnsi"/>
          <w:b/>
          <w:u w:val="single"/>
        </w:rPr>
        <w:t>5 a.m.- Fisheries</w:t>
      </w:r>
    </w:p>
    <w:p w:rsidR="00153A9D" w:rsidRPr="00BC6B8D" w:rsidRDefault="00153A9D" w:rsidP="00CD65BE">
      <w:pPr>
        <w:pStyle w:val="ListParagraph"/>
        <w:numPr>
          <w:ilvl w:val="0"/>
          <w:numId w:val="45"/>
        </w:numPr>
        <w:shd w:val="clear" w:color="auto" w:fill="FFFFFF"/>
        <w:spacing w:before="100" w:beforeAutospacing="1" w:after="100" w:afterAutospacing="1" w:line="276" w:lineRule="auto"/>
        <w:rPr>
          <w:rFonts w:asciiTheme="minorHAnsi" w:hAnsiTheme="minorHAnsi" w:cstheme="minorHAnsi"/>
          <w:b/>
          <w:color w:val="000000"/>
          <w:sz w:val="22"/>
          <w:szCs w:val="22"/>
        </w:rPr>
      </w:pPr>
      <w:r w:rsidRPr="00BC6B8D">
        <w:rPr>
          <w:rFonts w:asciiTheme="minorHAnsi" w:hAnsiTheme="minorHAnsi" w:cstheme="minorHAnsi"/>
          <w:sz w:val="22"/>
          <w:szCs w:val="22"/>
        </w:rPr>
        <w:t xml:space="preserve">01:20:11.820- </w:t>
      </w:r>
      <w:r w:rsidRPr="00BC6B8D">
        <w:rPr>
          <w:rFonts w:asciiTheme="minorHAnsi" w:hAnsiTheme="minorHAnsi" w:cstheme="minorHAnsi"/>
          <w:b/>
          <w:color w:val="000000"/>
          <w:sz w:val="22"/>
          <w:szCs w:val="22"/>
        </w:rPr>
        <w:t>Logan Brower Goodbye</w:t>
      </w:r>
    </w:p>
    <w:p w:rsidR="00114B5B" w:rsidRPr="00BC6B8D" w:rsidRDefault="00153A9D" w:rsidP="00CD65BE">
      <w:pPr>
        <w:pStyle w:val="ListParagraph"/>
        <w:numPr>
          <w:ilvl w:val="0"/>
          <w:numId w:val="45"/>
        </w:numPr>
        <w:shd w:val="clear" w:color="auto" w:fill="FFFFFF"/>
        <w:spacing w:before="100" w:beforeAutospacing="1" w:after="100" w:afterAutospacing="1" w:line="276" w:lineRule="auto"/>
        <w:rPr>
          <w:rFonts w:asciiTheme="minorHAnsi" w:hAnsiTheme="minorHAnsi" w:cstheme="minorHAnsi"/>
          <w:b/>
          <w:color w:val="000000"/>
          <w:sz w:val="22"/>
          <w:szCs w:val="22"/>
        </w:rPr>
      </w:pPr>
      <w:r w:rsidRPr="00BC6B8D">
        <w:rPr>
          <w:rFonts w:asciiTheme="minorHAnsi" w:hAnsiTheme="minorHAnsi" w:cstheme="minorHAnsi"/>
          <w:sz w:val="22"/>
          <w:szCs w:val="22"/>
        </w:rPr>
        <w:t xml:space="preserve">01:34:04.470- </w:t>
      </w:r>
      <w:r w:rsidR="00114B5B" w:rsidRPr="00BC6B8D">
        <w:rPr>
          <w:rFonts w:asciiTheme="minorHAnsi" w:hAnsiTheme="minorHAnsi" w:cstheme="minorHAnsi"/>
          <w:b/>
          <w:color w:val="000000"/>
          <w:sz w:val="22"/>
          <w:szCs w:val="22"/>
        </w:rPr>
        <w:t xml:space="preserve">Hoot </w:t>
      </w:r>
      <w:r w:rsidR="00BA3938" w:rsidRPr="00BC6B8D">
        <w:rPr>
          <w:rFonts w:asciiTheme="minorHAnsi" w:hAnsiTheme="minorHAnsi" w:cstheme="minorHAnsi"/>
          <w:b/>
          <w:color w:val="000000"/>
          <w:sz w:val="22"/>
          <w:szCs w:val="22"/>
        </w:rPr>
        <w:t xml:space="preserve">Owl </w:t>
      </w:r>
      <w:r w:rsidR="00AC0E59" w:rsidRPr="00BC6B8D">
        <w:rPr>
          <w:rFonts w:asciiTheme="minorHAnsi" w:hAnsiTheme="minorHAnsi" w:cstheme="minorHAnsi"/>
          <w:b/>
          <w:color w:val="000000"/>
          <w:sz w:val="22"/>
          <w:szCs w:val="22"/>
        </w:rPr>
        <w:t>and</w:t>
      </w:r>
      <w:r w:rsidR="00BA3938" w:rsidRPr="00BC6B8D">
        <w:rPr>
          <w:rFonts w:asciiTheme="minorHAnsi" w:hAnsiTheme="minorHAnsi" w:cstheme="minorHAnsi"/>
          <w:b/>
          <w:color w:val="000000"/>
          <w:sz w:val="22"/>
          <w:szCs w:val="22"/>
        </w:rPr>
        <w:t xml:space="preserve"> Drought Restrictions Update</w:t>
      </w:r>
    </w:p>
    <w:p w:rsidR="00A717B3" w:rsidRPr="00BC6B8D" w:rsidRDefault="00A717B3" w:rsidP="007B2A02">
      <w:pPr>
        <w:pStyle w:val="ListParagraph"/>
        <w:numPr>
          <w:ilvl w:val="0"/>
          <w:numId w:val="45"/>
        </w:numPr>
        <w:spacing w:before="100" w:beforeAutospacing="1" w:after="100" w:afterAutospacing="1" w:line="276" w:lineRule="auto"/>
        <w:rPr>
          <w:rFonts w:asciiTheme="minorHAnsi" w:hAnsiTheme="minorHAnsi" w:cstheme="minorHAnsi"/>
          <w:sz w:val="22"/>
          <w:szCs w:val="22"/>
        </w:rPr>
      </w:pPr>
      <w:r w:rsidRPr="00BC6B8D">
        <w:rPr>
          <w:rFonts w:asciiTheme="minorHAnsi" w:hAnsiTheme="minorHAnsi" w:cstheme="minorHAnsi"/>
          <w:sz w:val="22"/>
          <w:szCs w:val="22"/>
        </w:rPr>
        <w:t xml:space="preserve">01:36:25.680- </w:t>
      </w:r>
      <w:r w:rsidR="00691169" w:rsidRPr="00BC6B8D">
        <w:rPr>
          <w:rFonts w:asciiTheme="minorHAnsi" w:hAnsiTheme="minorHAnsi" w:cstheme="minorHAnsi"/>
          <w:b/>
          <w:sz w:val="22"/>
          <w:szCs w:val="22"/>
        </w:rPr>
        <w:t>FAS/WMA Commercial Use Fee Schedule</w:t>
      </w:r>
    </w:p>
    <w:p w:rsidR="00A717B3" w:rsidRPr="00BC6B8D" w:rsidRDefault="00A717B3" w:rsidP="00A717B3">
      <w:pPr>
        <w:pStyle w:val="ListParagraph"/>
        <w:spacing w:before="100" w:beforeAutospacing="1" w:after="100" w:afterAutospacing="1" w:line="276" w:lineRule="auto"/>
        <w:rPr>
          <w:rFonts w:asciiTheme="minorHAnsi" w:hAnsiTheme="minorHAnsi" w:cstheme="minorHAnsi"/>
          <w:sz w:val="22"/>
          <w:szCs w:val="22"/>
        </w:rPr>
      </w:pPr>
      <w:r w:rsidRPr="00BC6B8D">
        <w:rPr>
          <w:rFonts w:asciiTheme="minorHAnsi" w:hAnsiTheme="minorHAnsi" w:cstheme="minorHAnsi"/>
          <w:sz w:val="22"/>
          <w:szCs w:val="22"/>
        </w:rPr>
        <w:t xml:space="preserve">01:38:06.690- Motion: Vice Chairman Stuker moved the Commission's proposal commercial use fee rule as recommended by the Department. Commissioner Aldrich seconded. </w:t>
      </w:r>
    </w:p>
    <w:p w:rsidR="00A717B3" w:rsidRPr="00BC6B8D" w:rsidRDefault="00A717B3" w:rsidP="00A717B3">
      <w:pPr>
        <w:pStyle w:val="ListParagraph"/>
        <w:spacing w:before="100" w:beforeAutospacing="1" w:after="100" w:afterAutospacing="1" w:line="276" w:lineRule="auto"/>
        <w:rPr>
          <w:rFonts w:asciiTheme="minorHAnsi" w:hAnsiTheme="minorHAnsi" w:cstheme="minorHAnsi"/>
          <w:b/>
          <w:color w:val="000000"/>
          <w:sz w:val="22"/>
          <w:szCs w:val="22"/>
        </w:rPr>
      </w:pPr>
      <w:r w:rsidRPr="00BC6B8D">
        <w:rPr>
          <w:rFonts w:asciiTheme="minorHAnsi" w:hAnsiTheme="minorHAnsi" w:cstheme="minorHAnsi"/>
          <w:sz w:val="22"/>
          <w:szCs w:val="22"/>
        </w:rPr>
        <w:t>01:38:39.240- Motion passes 5-0.</w:t>
      </w:r>
    </w:p>
    <w:p w:rsidR="0032600F" w:rsidRPr="00BC6B8D" w:rsidRDefault="00A717B3" w:rsidP="00731A33">
      <w:pPr>
        <w:pStyle w:val="ListParagraph"/>
        <w:numPr>
          <w:ilvl w:val="0"/>
          <w:numId w:val="45"/>
        </w:numPr>
        <w:shd w:val="clear" w:color="auto" w:fill="FFFFFF"/>
        <w:spacing w:before="100" w:beforeAutospacing="1" w:after="100" w:afterAutospacing="1" w:line="276" w:lineRule="auto"/>
        <w:rPr>
          <w:rFonts w:asciiTheme="minorHAnsi" w:hAnsiTheme="minorHAnsi" w:cstheme="minorHAnsi"/>
          <w:sz w:val="22"/>
          <w:szCs w:val="22"/>
        </w:rPr>
      </w:pPr>
      <w:r w:rsidRPr="00BC6B8D">
        <w:rPr>
          <w:rFonts w:asciiTheme="minorHAnsi" w:hAnsiTheme="minorHAnsi" w:cstheme="minorHAnsi"/>
          <w:sz w:val="22"/>
          <w:szCs w:val="22"/>
        </w:rPr>
        <w:t xml:space="preserve">01:39:05.310 - </w:t>
      </w:r>
      <w:r w:rsidR="00114B5B" w:rsidRPr="00BC6B8D">
        <w:rPr>
          <w:rFonts w:asciiTheme="minorHAnsi" w:hAnsiTheme="minorHAnsi" w:cstheme="minorHAnsi"/>
          <w:b/>
          <w:color w:val="000000"/>
          <w:sz w:val="22"/>
          <w:szCs w:val="22"/>
        </w:rPr>
        <w:t>Poindexter Slough FAS Land Donation R3</w:t>
      </w:r>
    </w:p>
    <w:p w:rsidR="0032600F" w:rsidRPr="00BC6B8D" w:rsidRDefault="0032600F" w:rsidP="0032600F">
      <w:pPr>
        <w:pStyle w:val="ListParagraph"/>
        <w:shd w:val="clear" w:color="auto" w:fill="FFFFFF"/>
        <w:spacing w:before="100" w:beforeAutospacing="1" w:after="100" w:afterAutospacing="1" w:line="276" w:lineRule="auto"/>
        <w:rPr>
          <w:rFonts w:asciiTheme="minorHAnsi" w:hAnsiTheme="minorHAnsi" w:cstheme="minorHAnsi"/>
          <w:sz w:val="22"/>
          <w:szCs w:val="22"/>
        </w:rPr>
      </w:pPr>
      <w:r w:rsidRPr="00BC6B8D">
        <w:rPr>
          <w:rFonts w:asciiTheme="minorHAnsi" w:hAnsiTheme="minorHAnsi" w:cstheme="minorHAnsi"/>
          <w:sz w:val="22"/>
          <w:szCs w:val="22"/>
        </w:rPr>
        <w:t xml:space="preserve">01:40:44.220- Motion: Commissioner Byorth moved that the Commission authorized the Department to </w:t>
      </w:r>
      <w:r w:rsidRPr="00BC6B8D">
        <w:rPr>
          <w:rFonts w:asciiTheme="minorHAnsi" w:hAnsiTheme="minorHAnsi" w:cstheme="minorHAnsi"/>
          <w:bCs/>
          <w:sz w:val="22"/>
          <w:szCs w:val="22"/>
        </w:rPr>
        <w:t>pursue acquiring this donation bordering the Poindexter Slough FAS on the Beaverhead River</w:t>
      </w:r>
      <w:r w:rsidRPr="00BC6B8D">
        <w:rPr>
          <w:rFonts w:asciiTheme="minorHAnsi" w:hAnsiTheme="minorHAnsi" w:cstheme="minorHAnsi"/>
          <w:sz w:val="22"/>
          <w:szCs w:val="22"/>
        </w:rPr>
        <w:t xml:space="preserve">. Vice Chairman Stuker seconded. </w:t>
      </w:r>
    </w:p>
    <w:p w:rsidR="0032600F" w:rsidRPr="00BC6B8D" w:rsidRDefault="0032600F" w:rsidP="0032600F">
      <w:pPr>
        <w:pStyle w:val="ListParagraph"/>
        <w:shd w:val="clear" w:color="auto" w:fill="FFFFFF"/>
        <w:spacing w:before="100" w:beforeAutospacing="1" w:after="100" w:afterAutospacing="1" w:line="276" w:lineRule="auto"/>
        <w:rPr>
          <w:rFonts w:asciiTheme="minorHAnsi" w:hAnsiTheme="minorHAnsi" w:cstheme="minorHAnsi"/>
          <w:b/>
          <w:color w:val="000000"/>
          <w:sz w:val="22"/>
          <w:szCs w:val="22"/>
        </w:rPr>
      </w:pPr>
      <w:r w:rsidRPr="00BC6B8D">
        <w:rPr>
          <w:rFonts w:asciiTheme="minorHAnsi" w:hAnsiTheme="minorHAnsi" w:cstheme="minorHAnsi"/>
          <w:sz w:val="22"/>
          <w:szCs w:val="22"/>
        </w:rPr>
        <w:t>01:43:42.390- Motion passes 5-0.</w:t>
      </w:r>
    </w:p>
    <w:p w:rsidR="00114B5B" w:rsidRPr="00BC6B8D" w:rsidRDefault="0032600F" w:rsidP="00CD65BE">
      <w:pPr>
        <w:pStyle w:val="ListParagraph"/>
        <w:numPr>
          <w:ilvl w:val="0"/>
          <w:numId w:val="45"/>
        </w:numPr>
        <w:shd w:val="clear" w:color="auto" w:fill="FFFFFF"/>
        <w:spacing w:before="100" w:beforeAutospacing="1" w:after="100" w:afterAutospacing="1" w:line="276" w:lineRule="auto"/>
        <w:rPr>
          <w:rFonts w:asciiTheme="minorHAnsi" w:hAnsiTheme="minorHAnsi" w:cstheme="minorHAnsi"/>
          <w:b/>
          <w:color w:val="000000"/>
          <w:sz w:val="22"/>
          <w:szCs w:val="22"/>
        </w:rPr>
      </w:pPr>
      <w:r w:rsidRPr="00BC6B8D">
        <w:rPr>
          <w:rFonts w:asciiTheme="minorHAnsi" w:hAnsiTheme="minorHAnsi" w:cstheme="minorHAnsi"/>
          <w:sz w:val="22"/>
          <w:szCs w:val="22"/>
        </w:rPr>
        <w:t xml:space="preserve">01:43:57.990- </w:t>
      </w:r>
      <w:r w:rsidR="00083D1F" w:rsidRPr="00BC6B8D">
        <w:rPr>
          <w:rFonts w:asciiTheme="minorHAnsi" w:hAnsiTheme="minorHAnsi" w:cstheme="minorHAnsi"/>
          <w:b/>
          <w:color w:val="000000"/>
          <w:sz w:val="22"/>
          <w:szCs w:val="22"/>
        </w:rPr>
        <w:t>Montebello FAS</w:t>
      </w:r>
      <w:r w:rsidR="00114B5B" w:rsidRPr="00BC6B8D">
        <w:rPr>
          <w:rFonts w:asciiTheme="minorHAnsi" w:hAnsiTheme="minorHAnsi" w:cstheme="minorHAnsi"/>
          <w:b/>
          <w:color w:val="000000"/>
          <w:sz w:val="22"/>
          <w:szCs w:val="22"/>
        </w:rPr>
        <w:t xml:space="preserve">​ </w:t>
      </w:r>
      <w:r w:rsidR="00BA3938" w:rsidRPr="00BC6B8D">
        <w:rPr>
          <w:rFonts w:asciiTheme="minorHAnsi" w:hAnsiTheme="minorHAnsi" w:cstheme="minorHAnsi"/>
          <w:b/>
          <w:color w:val="000000"/>
          <w:sz w:val="22"/>
          <w:szCs w:val="22"/>
        </w:rPr>
        <w:t>R1</w:t>
      </w:r>
    </w:p>
    <w:p w:rsidR="0032600F" w:rsidRPr="00BC6B8D" w:rsidRDefault="0032600F" w:rsidP="0032600F">
      <w:pPr>
        <w:pStyle w:val="ListParagraph"/>
        <w:shd w:val="clear" w:color="auto" w:fill="FFFFFF"/>
        <w:spacing w:before="100" w:beforeAutospacing="1" w:after="100" w:afterAutospacing="1" w:line="276" w:lineRule="auto"/>
        <w:rPr>
          <w:rFonts w:asciiTheme="minorHAnsi" w:hAnsiTheme="minorHAnsi" w:cstheme="minorHAnsi"/>
          <w:sz w:val="22"/>
          <w:szCs w:val="22"/>
        </w:rPr>
      </w:pPr>
      <w:r w:rsidRPr="00BC6B8D">
        <w:rPr>
          <w:rFonts w:asciiTheme="minorHAnsi" w:hAnsiTheme="minorHAnsi" w:cstheme="minorHAnsi"/>
          <w:sz w:val="22"/>
          <w:szCs w:val="22"/>
        </w:rPr>
        <w:t xml:space="preserve">01:52:07.890- Motion: Commissioner </w:t>
      </w:r>
      <w:r w:rsidR="0022588A" w:rsidRPr="00BC6B8D">
        <w:rPr>
          <w:rFonts w:asciiTheme="minorHAnsi" w:hAnsiTheme="minorHAnsi" w:cstheme="minorHAnsi"/>
          <w:sz w:val="22"/>
          <w:szCs w:val="22"/>
        </w:rPr>
        <w:t xml:space="preserve">Aldrich moved that the commission approve the purchase of 14.89 acres of property along Flathead Lake to be developed and managed as a Fishing Access Site.   Vice Chairman Stuker seconded. </w:t>
      </w:r>
    </w:p>
    <w:p w:rsidR="0022588A" w:rsidRPr="00BC6B8D" w:rsidRDefault="0022588A" w:rsidP="0032600F">
      <w:pPr>
        <w:pStyle w:val="ListParagraph"/>
        <w:shd w:val="clear" w:color="auto" w:fill="FFFFFF"/>
        <w:spacing w:before="100" w:beforeAutospacing="1" w:after="100" w:afterAutospacing="1" w:line="276" w:lineRule="auto"/>
        <w:rPr>
          <w:rFonts w:asciiTheme="minorHAnsi" w:hAnsiTheme="minorHAnsi" w:cstheme="minorHAnsi"/>
          <w:b/>
          <w:color w:val="000000"/>
          <w:sz w:val="22"/>
          <w:szCs w:val="22"/>
        </w:rPr>
      </w:pPr>
      <w:r w:rsidRPr="00BC6B8D">
        <w:rPr>
          <w:rFonts w:asciiTheme="minorHAnsi" w:hAnsiTheme="minorHAnsi" w:cstheme="minorHAnsi"/>
          <w:sz w:val="22"/>
          <w:szCs w:val="22"/>
        </w:rPr>
        <w:t>01:54:54.930- Motion passed 5-0.</w:t>
      </w:r>
    </w:p>
    <w:p w:rsidR="0022588A" w:rsidRPr="00BC6B8D" w:rsidRDefault="0022588A" w:rsidP="00045003">
      <w:pPr>
        <w:pStyle w:val="ListParagraph"/>
        <w:numPr>
          <w:ilvl w:val="0"/>
          <w:numId w:val="45"/>
        </w:numPr>
        <w:shd w:val="clear" w:color="auto" w:fill="FFFFFF"/>
        <w:spacing w:before="100" w:beforeAutospacing="1" w:after="100" w:afterAutospacing="1" w:line="276" w:lineRule="auto"/>
        <w:jc w:val="both"/>
        <w:rPr>
          <w:rFonts w:asciiTheme="minorHAnsi" w:hAnsiTheme="minorHAnsi" w:cstheme="minorHAnsi"/>
          <w:sz w:val="22"/>
          <w:szCs w:val="22"/>
        </w:rPr>
      </w:pPr>
      <w:r w:rsidRPr="00BC6B8D">
        <w:rPr>
          <w:rFonts w:asciiTheme="minorHAnsi" w:hAnsiTheme="minorHAnsi" w:cstheme="minorHAnsi"/>
          <w:sz w:val="22"/>
          <w:szCs w:val="22"/>
        </w:rPr>
        <w:t xml:space="preserve">01:55:16.050- </w:t>
      </w:r>
      <w:r w:rsidR="00114B5B" w:rsidRPr="00BC6B8D">
        <w:rPr>
          <w:rFonts w:asciiTheme="minorHAnsi" w:hAnsiTheme="minorHAnsi" w:cstheme="minorHAnsi"/>
          <w:b/>
          <w:color w:val="000000"/>
          <w:sz w:val="22"/>
          <w:szCs w:val="22"/>
        </w:rPr>
        <w:t>2021 Fishing Regulations</w:t>
      </w:r>
    </w:p>
    <w:p w:rsidR="0022588A" w:rsidRPr="00BC6B8D" w:rsidRDefault="0022588A" w:rsidP="0022588A">
      <w:pPr>
        <w:pStyle w:val="ListParagraph"/>
        <w:shd w:val="clear" w:color="auto" w:fill="FFFFFF"/>
        <w:spacing w:before="100" w:beforeAutospacing="1" w:after="100" w:afterAutospacing="1" w:line="276" w:lineRule="auto"/>
        <w:jc w:val="both"/>
        <w:rPr>
          <w:rFonts w:asciiTheme="minorHAnsi" w:hAnsiTheme="minorHAnsi" w:cstheme="minorHAnsi"/>
          <w:bCs/>
          <w:sz w:val="22"/>
          <w:szCs w:val="22"/>
        </w:rPr>
      </w:pPr>
      <w:r w:rsidRPr="00BC6B8D">
        <w:rPr>
          <w:rFonts w:asciiTheme="minorHAnsi" w:hAnsiTheme="minorHAnsi" w:cstheme="minorHAnsi"/>
          <w:sz w:val="22"/>
          <w:szCs w:val="22"/>
        </w:rPr>
        <w:t xml:space="preserve">02:01:33.330- Motion: Vice Chairman Stuker moved that the </w:t>
      </w:r>
      <w:r w:rsidRPr="00BC6B8D">
        <w:rPr>
          <w:rFonts w:asciiTheme="minorHAnsi" w:hAnsiTheme="minorHAnsi" w:cstheme="minorHAnsi"/>
          <w:bCs/>
          <w:sz w:val="22"/>
          <w:szCs w:val="22"/>
        </w:rPr>
        <w:t xml:space="preserve">Fish and Wildlife Commission approve the 2021 fishing regulations. </w:t>
      </w:r>
      <w:r w:rsidR="008956AC">
        <w:rPr>
          <w:rFonts w:asciiTheme="minorHAnsi" w:hAnsiTheme="minorHAnsi" w:cstheme="minorHAnsi"/>
          <w:bCs/>
          <w:sz w:val="22"/>
          <w:szCs w:val="22"/>
        </w:rPr>
        <w:t>Commissioner Aldrich seconded.</w:t>
      </w:r>
    </w:p>
    <w:p w:rsidR="0022588A" w:rsidRPr="00BC6B8D" w:rsidRDefault="0022588A" w:rsidP="0022588A">
      <w:pPr>
        <w:pStyle w:val="ListParagraph"/>
        <w:shd w:val="clear" w:color="auto" w:fill="FFFFFF"/>
        <w:spacing w:before="100" w:beforeAutospacing="1" w:after="100" w:afterAutospacing="1" w:line="276" w:lineRule="auto"/>
        <w:jc w:val="both"/>
        <w:rPr>
          <w:rFonts w:asciiTheme="minorHAnsi" w:hAnsiTheme="minorHAnsi" w:cstheme="minorHAnsi"/>
          <w:b/>
          <w:color w:val="000000"/>
          <w:sz w:val="22"/>
          <w:szCs w:val="22"/>
        </w:rPr>
      </w:pPr>
      <w:r w:rsidRPr="00BC6B8D">
        <w:rPr>
          <w:rFonts w:asciiTheme="minorHAnsi" w:hAnsiTheme="minorHAnsi" w:cstheme="minorHAnsi"/>
          <w:sz w:val="22"/>
          <w:szCs w:val="22"/>
        </w:rPr>
        <w:t>02:03:26.700- Motion passes 5-0.</w:t>
      </w:r>
    </w:p>
    <w:p w:rsidR="00255384" w:rsidRPr="00BC6B8D" w:rsidRDefault="00255384" w:rsidP="00255384">
      <w:pPr>
        <w:spacing w:after="0" w:line="240" w:lineRule="auto"/>
        <w:rPr>
          <w:rFonts w:cstheme="minorHAnsi"/>
          <w:b/>
          <w:u w:val="single"/>
        </w:rPr>
      </w:pPr>
      <w:r w:rsidRPr="00BC6B8D">
        <w:rPr>
          <w:rFonts w:cstheme="minorHAnsi"/>
          <w:b/>
          <w:u w:val="single"/>
        </w:rPr>
        <w:t>1</w:t>
      </w:r>
      <w:r w:rsidR="00B732CA" w:rsidRPr="00BC6B8D">
        <w:rPr>
          <w:rFonts w:cstheme="minorHAnsi"/>
          <w:b/>
          <w:u w:val="single"/>
        </w:rPr>
        <w:t>0</w:t>
      </w:r>
      <w:r w:rsidRPr="00BC6B8D">
        <w:rPr>
          <w:rFonts w:cstheme="minorHAnsi"/>
          <w:b/>
          <w:u w:val="single"/>
        </w:rPr>
        <w:t>:</w:t>
      </w:r>
      <w:r w:rsidR="00B732CA" w:rsidRPr="00BC6B8D">
        <w:rPr>
          <w:rFonts w:cstheme="minorHAnsi"/>
          <w:b/>
          <w:u w:val="single"/>
        </w:rPr>
        <w:t>4</w:t>
      </w:r>
      <w:r w:rsidRPr="00BC6B8D">
        <w:rPr>
          <w:rFonts w:cstheme="minorHAnsi"/>
          <w:b/>
          <w:u w:val="single"/>
        </w:rPr>
        <w:t>5 a.m.- Wildlife</w:t>
      </w:r>
    </w:p>
    <w:p w:rsidR="001F532F" w:rsidRPr="00BC6B8D" w:rsidRDefault="001F532F" w:rsidP="001F532F">
      <w:pPr>
        <w:spacing w:after="0" w:line="240" w:lineRule="auto"/>
        <w:rPr>
          <w:rFonts w:cstheme="minorHAnsi"/>
          <w:b/>
          <w:u w:val="single"/>
        </w:rPr>
      </w:pPr>
    </w:p>
    <w:p w:rsidR="00F149A2" w:rsidRPr="00BC6B8D" w:rsidRDefault="0022588A" w:rsidP="00B1084B">
      <w:pPr>
        <w:pStyle w:val="ListParagraph"/>
        <w:numPr>
          <w:ilvl w:val="0"/>
          <w:numId w:val="46"/>
        </w:numPr>
        <w:rPr>
          <w:rFonts w:asciiTheme="minorHAnsi" w:hAnsiTheme="minorHAnsi" w:cstheme="minorHAnsi"/>
          <w:b/>
          <w:sz w:val="22"/>
          <w:szCs w:val="22"/>
        </w:rPr>
      </w:pPr>
      <w:r w:rsidRPr="00BC6B8D">
        <w:rPr>
          <w:rFonts w:asciiTheme="minorHAnsi" w:hAnsiTheme="minorHAnsi" w:cstheme="minorHAnsi"/>
          <w:sz w:val="22"/>
          <w:szCs w:val="22"/>
        </w:rPr>
        <w:t xml:space="preserve">02:04:10.770- </w:t>
      </w:r>
      <w:r w:rsidR="00F6679F" w:rsidRPr="00BC6B8D">
        <w:rPr>
          <w:rFonts w:asciiTheme="minorHAnsi" w:hAnsiTheme="minorHAnsi" w:cstheme="minorHAnsi"/>
          <w:b/>
          <w:sz w:val="22"/>
          <w:szCs w:val="22"/>
        </w:rPr>
        <w:t>Antlerless b License 215-02</w:t>
      </w:r>
    </w:p>
    <w:p w:rsidR="0022588A" w:rsidRPr="00BC6B8D" w:rsidRDefault="0022588A" w:rsidP="0022588A">
      <w:pPr>
        <w:pStyle w:val="ListParagraph"/>
        <w:rPr>
          <w:rFonts w:asciiTheme="minorHAnsi" w:hAnsiTheme="minorHAnsi" w:cstheme="minorHAnsi"/>
          <w:sz w:val="22"/>
          <w:szCs w:val="22"/>
        </w:rPr>
      </w:pPr>
      <w:r w:rsidRPr="00BC6B8D">
        <w:rPr>
          <w:rFonts w:asciiTheme="minorHAnsi" w:hAnsiTheme="minorHAnsi" w:cstheme="minorHAnsi"/>
          <w:sz w:val="22"/>
          <w:szCs w:val="22"/>
        </w:rPr>
        <w:lastRenderedPageBreak/>
        <w:t>02:08:20.880- Motion: Commissioner Aldrich moved that the Commission adopt the proposed closure of Montana Fish, Wildlife, and Parks Wildlife Management Areas for the 2021 antlerless B license for 215-02.</w:t>
      </w:r>
      <w:r w:rsidR="00D061FF">
        <w:rPr>
          <w:rFonts w:asciiTheme="minorHAnsi" w:hAnsiTheme="minorHAnsi" w:cstheme="minorHAnsi"/>
          <w:sz w:val="22"/>
          <w:szCs w:val="22"/>
        </w:rPr>
        <w:t xml:space="preserve"> Commissioners</w:t>
      </w:r>
      <w:bookmarkStart w:id="1" w:name="_GoBack"/>
      <w:bookmarkEnd w:id="1"/>
      <w:r w:rsidR="00D061FF">
        <w:rPr>
          <w:rFonts w:asciiTheme="minorHAnsi" w:hAnsiTheme="minorHAnsi" w:cstheme="minorHAnsi"/>
          <w:sz w:val="22"/>
          <w:szCs w:val="22"/>
        </w:rPr>
        <w:t xml:space="preserve"> Byorth seconded. </w:t>
      </w:r>
    </w:p>
    <w:p w:rsidR="0022588A" w:rsidRPr="00BC6B8D" w:rsidRDefault="0022588A" w:rsidP="0022588A">
      <w:pPr>
        <w:pStyle w:val="ListParagraph"/>
        <w:rPr>
          <w:rFonts w:asciiTheme="minorHAnsi" w:hAnsiTheme="minorHAnsi" w:cstheme="minorHAnsi"/>
          <w:b/>
          <w:sz w:val="22"/>
          <w:szCs w:val="22"/>
        </w:rPr>
      </w:pPr>
      <w:r w:rsidRPr="00BC6B8D">
        <w:rPr>
          <w:rFonts w:asciiTheme="minorHAnsi" w:hAnsiTheme="minorHAnsi" w:cstheme="minorHAnsi"/>
          <w:sz w:val="22"/>
          <w:szCs w:val="22"/>
        </w:rPr>
        <w:t>02:09:35.790- Motion passes 5-0.</w:t>
      </w:r>
    </w:p>
    <w:p w:rsidR="0019113E" w:rsidRPr="00BC6B8D" w:rsidRDefault="0022588A" w:rsidP="00B1084B">
      <w:pPr>
        <w:pStyle w:val="ListParagraph"/>
        <w:numPr>
          <w:ilvl w:val="0"/>
          <w:numId w:val="46"/>
        </w:numPr>
        <w:rPr>
          <w:rFonts w:asciiTheme="minorHAnsi" w:hAnsiTheme="minorHAnsi" w:cstheme="minorHAnsi"/>
          <w:b/>
          <w:sz w:val="22"/>
          <w:szCs w:val="22"/>
        </w:rPr>
      </w:pPr>
      <w:r w:rsidRPr="00BC6B8D">
        <w:rPr>
          <w:rFonts w:asciiTheme="minorHAnsi" w:hAnsiTheme="minorHAnsi" w:cstheme="minorHAnsi"/>
          <w:sz w:val="22"/>
          <w:szCs w:val="22"/>
        </w:rPr>
        <w:t xml:space="preserve">02:09:52.560- </w:t>
      </w:r>
      <w:r w:rsidR="00B1084B" w:rsidRPr="00BC6B8D">
        <w:rPr>
          <w:rFonts w:asciiTheme="minorHAnsi" w:hAnsiTheme="minorHAnsi" w:cstheme="minorHAnsi"/>
          <w:b/>
          <w:sz w:val="22"/>
          <w:szCs w:val="22"/>
        </w:rPr>
        <w:t>2021 Elk  Shoulder Seasons</w:t>
      </w:r>
    </w:p>
    <w:p w:rsidR="007737B9" w:rsidRPr="00BC6B8D" w:rsidRDefault="007737B9" w:rsidP="007737B9">
      <w:pPr>
        <w:pStyle w:val="ListParagraph"/>
        <w:jc w:val="both"/>
        <w:rPr>
          <w:rFonts w:asciiTheme="minorHAnsi" w:hAnsiTheme="minorHAnsi" w:cstheme="minorHAnsi"/>
          <w:sz w:val="22"/>
          <w:szCs w:val="22"/>
        </w:rPr>
      </w:pPr>
      <w:r w:rsidRPr="00BC6B8D">
        <w:rPr>
          <w:rFonts w:asciiTheme="minorHAnsi" w:hAnsiTheme="minorHAnsi" w:cstheme="minorHAnsi"/>
          <w:sz w:val="22"/>
          <w:szCs w:val="22"/>
        </w:rPr>
        <w:t xml:space="preserve">02:49:41.130- Motion: Vice Chairman Stuker that the commission adopt for public comment the 2021 elk shoulder seasons as presented by the Department, except for standard calendar rotation and all other aspects of these seasons unless addressed in other proposals. Chairman Colton seconded. </w:t>
      </w:r>
    </w:p>
    <w:p w:rsidR="0022588A" w:rsidRPr="00BC6B8D" w:rsidRDefault="007737B9" w:rsidP="007737B9">
      <w:pPr>
        <w:pStyle w:val="ListParagraph"/>
        <w:jc w:val="both"/>
        <w:rPr>
          <w:rFonts w:asciiTheme="minorHAnsi" w:hAnsiTheme="minorHAnsi" w:cstheme="minorHAnsi"/>
          <w:b/>
          <w:sz w:val="22"/>
          <w:szCs w:val="22"/>
        </w:rPr>
      </w:pPr>
      <w:r w:rsidRPr="00BC6B8D">
        <w:rPr>
          <w:rFonts w:asciiTheme="minorHAnsi" w:hAnsiTheme="minorHAnsi" w:cstheme="minorHAnsi"/>
          <w:sz w:val="22"/>
          <w:szCs w:val="22"/>
        </w:rPr>
        <w:t>02:55:15.720- Motion passes 5-0.</w:t>
      </w:r>
    </w:p>
    <w:p w:rsidR="00B1084B" w:rsidRPr="00BC6B8D" w:rsidRDefault="00B1084B" w:rsidP="00B1084B">
      <w:pPr>
        <w:pStyle w:val="ListParagraph"/>
        <w:rPr>
          <w:rFonts w:asciiTheme="minorHAnsi" w:hAnsiTheme="minorHAnsi" w:cstheme="minorHAnsi"/>
          <w:b/>
          <w:sz w:val="22"/>
          <w:szCs w:val="22"/>
        </w:rPr>
      </w:pPr>
    </w:p>
    <w:p w:rsidR="0019113E" w:rsidRPr="00BC6B8D" w:rsidRDefault="00255384" w:rsidP="001F532F">
      <w:pPr>
        <w:spacing w:after="0" w:line="240" w:lineRule="auto"/>
        <w:rPr>
          <w:rFonts w:cstheme="minorHAnsi"/>
          <w:b/>
          <w:u w:val="single"/>
        </w:rPr>
      </w:pPr>
      <w:r w:rsidRPr="00BC6B8D">
        <w:rPr>
          <w:rFonts w:cstheme="minorHAnsi"/>
          <w:b/>
          <w:u w:val="single"/>
        </w:rPr>
        <w:t>12:00 p.m.- Lunch Break</w:t>
      </w:r>
    </w:p>
    <w:p w:rsidR="00255384" w:rsidRPr="00BC6B8D" w:rsidRDefault="00255384" w:rsidP="00255384">
      <w:pPr>
        <w:spacing w:after="0" w:line="240" w:lineRule="auto"/>
        <w:rPr>
          <w:rFonts w:cstheme="minorHAnsi"/>
          <w:b/>
          <w:u w:val="single"/>
        </w:rPr>
      </w:pPr>
    </w:p>
    <w:p w:rsidR="00255384" w:rsidRPr="00BC6B8D" w:rsidRDefault="00255384" w:rsidP="00255384">
      <w:pPr>
        <w:spacing w:after="0" w:line="240" w:lineRule="auto"/>
        <w:rPr>
          <w:rFonts w:cstheme="minorHAnsi"/>
          <w:u w:val="single"/>
        </w:rPr>
      </w:pPr>
      <w:r w:rsidRPr="00BC6B8D">
        <w:rPr>
          <w:rFonts w:cstheme="minorHAnsi"/>
          <w:b/>
          <w:u w:val="single"/>
        </w:rPr>
        <w:t>1:00 p.m.- Wildlife, continued</w:t>
      </w:r>
      <w:r w:rsidRPr="00BC6B8D">
        <w:rPr>
          <w:rFonts w:cstheme="minorHAnsi"/>
          <w:u w:val="single"/>
        </w:rPr>
        <w:t>…</w:t>
      </w:r>
    </w:p>
    <w:p w:rsidR="001F532F" w:rsidRPr="00BC6B8D" w:rsidRDefault="001F532F" w:rsidP="001F532F">
      <w:pPr>
        <w:spacing w:after="0" w:line="240" w:lineRule="auto"/>
        <w:rPr>
          <w:rFonts w:cstheme="minorHAnsi"/>
        </w:rPr>
      </w:pPr>
    </w:p>
    <w:p w:rsidR="00BA3938" w:rsidRPr="00BC6B8D" w:rsidRDefault="00922EAB" w:rsidP="00C91A66">
      <w:pPr>
        <w:pStyle w:val="ListParagraph"/>
        <w:numPr>
          <w:ilvl w:val="0"/>
          <w:numId w:val="8"/>
        </w:numPr>
        <w:contextualSpacing w:val="0"/>
        <w:rPr>
          <w:rFonts w:asciiTheme="minorHAnsi" w:hAnsiTheme="minorHAnsi" w:cstheme="minorHAnsi"/>
          <w:b/>
          <w:sz w:val="22"/>
          <w:szCs w:val="22"/>
        </w:rPr>
      </w:pPr>
      <w:r w:rsidRPr="00BC6B8D">
        <w:rPr>
          <w:rFonts w:asciiTheme="minorHAnsi" w:hAnsiTheme="minorHAnsi" w:cstheme="minorHAnsi"/>
          <w:sz w:val="22"/>
          <w:szCs w:val="22"/>
        </w:rPr>
        <w:t xml:space="preserve">03:52:54.720 - </w:t>
      </w:r>
      <w:r w:rsidR="006860CA" w:rsidRPr="00BC6B8D">
        <w:rPr>
          <w:rFonts w:asciiTheme="minorHAnsi" w:hAnsiTheme="minorHAnsi" w:cstheme="minorHAnsi"/>
          <w:b/>
          <w:sz w:val="22"/>
          <w:szCs w:val="22"/>
        </w:rPr>
        <w:t xml:space="preserve">Guidelines </w:t>
      </w:r>
      <w:r w:rsidR="00A440C3" w:rsidRPr="00BC6B8D">
        <w:rPr>
          <w:rFonts w:asciiTheme="minorHAnsi" w:hAnsiTheme="minorHAnsi" w:cstheme="minorHAnsi"/>
          <w:b/>
          <w:sz w:val="22"/>
          <w:szCs w:val="22"/>
        </w:rPr>
        <w:t xml:space="preserve">in Areas with </w:t>
      </w:r>
      <w:r w:rsidR="006860CA" w:rsidRPr="00BC6B8D">
        <w:rPr>
          <w:rFonts w:asciiTheme="minorHAnsi" w:hAnsiTheme="minorHAnsi" w:cstheme="minorHAnsi"/>
          <w:b/>
          <w:sz w:val="22"/>
          <w:szCs w:val="22"/>
        </w:rPr>
        <w:t>Brucellosis</w:t>
      </w:r>
    </w:p>
    <w:p w:rsidR="00922EAB" w:rsidRPr="00BC6B8D" w:rsidRDefault="00922EAB" w:rsidP="00C91A66">
      <w:pPr>
        <w:pStyle w:val="PlainText"/>
        <w:ind w:left="720"/>
        <w:rPr>
          <w:rFonts w:asciiTheme="minorHAnsi" w:hAnsiTheme="minorHAnsi" w:cstheme="minorHAnsi"/>
          <w:sz w:val="22"/>
          <w:szCs w:val="22"/>
        </w:rPr>
      </w:pPr>
      <w:r w:rsidRPr="00BC6B8D">
        <w:rPr>
          <w:rFonts w:asciiTheme="minorHAnsi" w:hAnsiTheme="minorHAnsi" w:cstheme="minorHAnsi"/>
          <w:sz w:val="22"/>
          <w:szCs w:val="22"/>
        </w:rPr>
        <w:t>03:55:30.480- Motion: Vice Chairman Stuker moved that the Commission vote to approve the post 2021 annual work plan for health management and areas with brucellosis as proposed by Department. Commissioner Aldrich seconded.</w:t>
      </w:r>
    </w:p>
    <w:p w:rsidR="00922EAB" w:rsidRPr="00BC6B8D" w:rsidRDefault="00922EAB" w:rsidP="00C91A66">
      <w:pPr>
        <w:pStyle w:val="PlainText"/>
        <w:ind w:left="720"/>
        <w:rPr>
          <w:rFonts w:asciiTheme="minorHAnsi" w:hAnsiTheme="minorHAnsi" w:cstheme="minorHAnsi"/>
          <w:b/>
          <w:sz w:val="22"/>
          <w:szCs w:val="22"/>
        </w:rPr>
      </w:pPr>
      <w:r w:rsidRPr="00BC6B8D">
        <w:rPr>
          <w:rFonts w:asciiTheme="minorHAnsi" w:hAnsiTheme="minorHAnsi" w:cstheme="minorHAnsi"/>
          <w:sz w:val="22"/>
          <w:szCs w:val="22"/>
        </w:rPr>
        <w:t>03:56:59.820- Motion passes 5-0.</w:t>
      </w:r>
    </w:p>
    <w:p w:rsidR="00B40734" w:rsidRPr="00BC6B8D" w:rsidRDefault="00922EAB" w:rsidP="00C91A66">
      <w:pPr>
        <w:pStyle w:val="ListParagraph"/>
        <w:contextualSpacing w:val="0"/>
        <w:rPr>
          <w:rFonts w:asciiTheme="minorHAnsi" w:hAnsiTheme="minorHAnsi" w:cstheme="minorHAnsi"/>
          <w:b/>
          <w:sz w:val="22"/>
          <w:szCs w:val="22"/>
        </w:rPr>
      </w:pPr>
      <w:r w:rsidRPr="00BC6B8D">
        <w:rPr>
          <w:rFonts w:asciiTheme="minorHAnsi" w:hAnsiTheme="minorHAnsi" w:cstheme="minorHAnsi"/>
          <w:sz w:val="22"/>
          <w:szCs w:val="22"/>
        </w:rPr>
        <w:t xml:space="preserve">03:57:10.020- </w:t>
      </w:r>
      <w:r w:rsidR="00B40734" w:rsidRPr="00BC6B8D">
        <w:rPr>
          <w:rFonts w:asciiTheme="minorHAnsi" w:hAnsiTheme="minorHAnsi" w:cstheme="minorHAnsi"/>
          <w:b/>
          <w:sz w:val="22"/>
          <w:szCs w:val="22"/>
        </w:rPr>
        <w:t>Modification of Fur Dealer Requirements Clarifying Trapping Regulations (Deletes Requirements that Only Tagged Marten May be Possessed by a Fur Dealer)</w:t>
      </w:r>
    </w:p>
    <w:p w:rsidR="00C91A66" w:rsidRPr="00BC6B8D" w:rsidRDefault="00C91A66" w:rsidP="00C91A66">
      <w:pPr>
        <w:spacing w:after="0" w:line="240" w:lineRule="auto"/>
        <w:ind w:left="720"/>
        <w:jc w:val="both"/>
        <w:rPr>
          <w:rFonts w:cstheme="minorHAnsi"/>
          <w:bCs/>
        </w:rPr>
      </w:pPr>
      <w:r w:rsidRPr="00BC6B8D">
        <w:rPr>
          <w:rFonts w:cstheme="minorHAnsi"/>
        </w:rPr>
        <w:t xml:space="preserve">03:59:48.840- Motion: Commissioner Aldrich moved that the Commission </w:t>
      </w:r>
      <w:r w:rsidRPr="00BC6B8D">
        <w:rPr>
          <w:rFonts w:cstheme="minorHAnsi"/>
          <w:bCs/>
        </w:rPr>
        <w:t xml:space="preserve">vote to adopt the amended language in the trapping commission regulation proposed by the department that removes marten from the list of species harvested within Montana that must be tagged for lawful possession by fur dealers or fur dealers' agents. Commissioner Byorth seconded. </w:t>
      </w:r>
    </w:p>
    <w:p w:rsidR="00922EAB" w:rsidRPr="00BC6B8D" w:rsidRDefault="00C91A66" w:rsidP="00C91A66">
      <w:pPr>
        <w:spacing w:after="0" w:line="240" w:lineRule="auto"/>
        <w:ind w:left="720"/>
        <w:jc w:val="both"/>
        <w:rPr>
          <w:rFonts w:cstheme="minorHAnsi"/>
          <w:b/>
        </w:rPr>
      </w:pPr>
      <w:r w:rsidRPr="00BC6B8D">
        <w:rPr>
          <w:rFonts w:cstheme="minorHAnsi"/>
        </w:rPr>
        <w:t>04:00:35.430- Motion passes 5-0.</w:t>
      </w:r>
    </w:p>
    <w:p w:rsidR="006860CA" w:rsidRPr="00BC6B8D" w:rsidRDefault="00C91A66" w:rsidP="00714438">
      <w:pPr>
        <w:pStyle w:val="ListParagraph"/>
        <w:numPr>
          <w:ilvl w:val="0"/>
          <w:numId w:val="8"/>
        </w:numPr>
        <w:contextualSpacing w:val="0"/>
        <w:rPr>
          <w:rFonts w:asciiTheme="minorHAnsi" w:hAnsiTheme="minorHAnsi" w:cstheme="minorHAnsi"/>
          <w:b/>
          <w:sz w:val="22"/>
          <w:szCs w:val="22"/>
        </w:rPr>
      </w:pPr>
      <w:r w:rsidRPr="00BC6B8D">
        <w:rPr>
          <w:rFonts w:asciiTheme="minorHAnsi" w:hAnsiTheme="minorHAnsi" w:cstheme="minorHAnsi"/>
          <w:sz w:val="22"/>
          <w:szCs w:val="22"/>
        </w:rPr>
        <w:t xml:space="preserve">04:00:51.870- </w:t>
      </w:r>
      <w:r w:rsidR="006860CA" w:rsidRPr="00BC6B8D">
        <w:rPr>
          <w:rFonts w:asciiTheme="minorHAnsi" w:hAnsiTheme="minorHAnsi" w:cstheme="minorHAnsi"/>
          <w:b/>
          <w:sz w:val="22"/>
          <w:szCs w:val="22"/>
        </w:rPr>
        <w:t xml:space="preserve">Land </w:t>
      </w:r>
      <w:r w:rsidR="00A440C3" w:rsidRPr="00BC6B8D">
        <w:rPr>
          <w:rFonts w:asciiTheme="minorHAnsi" w:hAnsiTheme="minorHAnsi" w:cstheme="minorHAnsi"/>
          <w:b/>
          <w:sz w:val="22"/>
          <w:szCs w:val="22"/>
        </w:rPr>
        <w:t>Project</w:t>
      </w:r>
      <w:r w:rsidR="00DF7801" w:rsidRPr="00BC6B8D">
        <w:rPr>
          <w:rFonts w:asciiTheme="minorHAnsi" w:hAnsiTheme="minorHAnsi" w:cstheme="minorHAnsi"/>
          <w:b/>
          <w:sz w:val="22"/>
          <w:szCs w:val="22"/>
        </w:rPr>
        <w:t>s</w:t>
      </w:r>
      <w:r w:rsidR="00A440C3" w:rsidRPr="00BC6B8D">
        <w:rPr>
          <w:rFonts w:asciiTheme="minorHAnsi" w:hAnsiTheme="minorHAnsi" w:cstheme="minorHAnsi"/>
          <w:b/>
          <w:sz w:val="22"/>
          <w:szCs w:val="22"/>
        </w:rPr>
        <w:t xml:space="preserve"> </w:t>
      </w:r>
    </w:p>
    <w:p w:rsidR="006C7693" w:rsidRPr="00BC6B8D" w:rsidRDefault="00C91A66" w:rsidP="00714438">
      <w:pPr>
        <w:pStyle w:val="ListParagraph"/>
        <w:numPr>
          <w:ilvl w:val="1"/>
          <w:numId w:val="38"/>
        </w:numPr>
        <w:rPr>
          <w:rFonts w:asciiTheme="minorHAnsi" w:hAnsiTheme="minorHAnsi" w:cstheme="minorHAnsi"/>
          <w:b/>
          <w:sz w:val="22"/>
          <w:szCs w:val="22"/>
        </w:rPr>
      </w:pPr>
      <w:r w:rsidRPr="00BC6B8D">
        <w:rPr>
          <w:rFonts w:asciiTheme="minorHAnsi" w:hAnsiTheme="minorHAnsi" w:cstheme="minorHAnsi"/>
          <w:sz w:val="22"/>
          <w:szCs w:val="22"/>
        </w:rPr>
        <w:t xml:space="preserve">04:00:58.140 - </w:t>
      </w:r>
      <w:r w:rsidR="006C7693" w:rsidRPr="00BC6B8D">
        <w:rPr>
          <w:rFonts w:asciiTheme="minorHAnsi" w:hAnsiTheme="minorHAnsi" w:cstheme="minorHAnsi"/>
          <w:b/>
          <w:sz w:val="22"/>
          <w:szCs w:val="22"/>
        </w:rPr>
        <w:t>Whiskey Ridge CE</w:t>
      </w:r>
      <w:r w:rsidR="008770ED" w:rsidRPr="00BC6B8D">
        <w:rPr>
          <w:rFonts w:asciiTheme="minorHAnsi" w:hAnsiTheme="minorHAnsi" w:cstheme="minorHAnsi"/>
          <w:b/>
          <w:sz w:val="22"/>
          <w:szCs w:val="22"/>
        </w:rPr>
        <w:t xml:space="preserve"> </w:t>
      </w:r>
      <w:r w:rsidR="006C7693" w:rsidRPr="00BC6B8D">
        <w:rPr>
          <w:rFonts w:asciiTheme="minorHAnsi" w:hAnsiTheme="minorHAnsi" w:cstheme="minorHAnsi"/>
          <w:b/>
          <w:sz w:val="22"/>
          <w:szCs w:val="22"/>
        </w:rPr>
        <w:t xml:space="preserve">R4 </w:t>
      </w:r>
    </w:p>
    <w:p w:rsidR="00C91A66" w:rsidRPr="00BC6B8D" w:rsidRDefault="00C91A66" w:rsidP="00C91A66">
      <w:pPr>
        <w:pStyle w:val="PlainText"/>
        <w:ind w:left="1440"/>
        <w:rPr>
          <w:rFonts w:asciiTheme="minorHAnsi" w:hAnsiTheme="minorHAnsi" w:cstheme="minorHAnsi"/>
          <w:sz w:val="22"/>
          <w:szCs w:val="22"/>
        </w:rPr>
      </w:pPr>
      <w:r w:rsidRPr="00BC6B8D">
        <w:rPr>
          <w:rFonts w:asciiTheme="minorHAnsi" w:hAnsiTheme="minorHAnsi" w:cstheme="minorHAnsi"/>
          <w:sz w:val="22"/>
          <w:szCs w:val="22"/>
        </w:rPr>
        <w:t xml:space="preserve">04:05:41.400- Motion: Vice Chairman Stuker moved that the Commission approved the Whiskey Ridge Conservation Easement as presented. Commissioner Aldrich seconded. </w:t>
      </w:r>
    </w:p>
    <w:p w:rsidR="00C91A66" w:rsidRPr="00BC6B8D" w:rsidRDefault="00C91A66" w:rsidP="00C91A66">
      <w:pPr>
        <w:pStyle w:val="PlainText"/>
        <w:ind w:left="1440"/>
        <w:rPr>
          <w:rFonts w:asciiTheme="minorHAnsi" w:hAnsiTheme="minorHAnsi" w:cstheme="minorHAnsi"/>
          <w:b/>
          <w:sz w:val="22"/>
          <w:szCs w:val="22"/>
        </w:rPr>
      </w:pPr>
      <w:r w:rsidRPr="00BC6B8D">
        <w:rPr>
          <w:rFonts w:asciiTheme="minorHAnsi" w:hAnsiTheme="minorHAnsi" w:cstheme="minorHAnsi"/>
          <w:sz w:val="22"/>
          <w:szCs w:val="22"/>
        </w:rPr>
        <w:t>04:09:21.390- Motion passes 5-0.</w:t>
      </w:r>
    </w:p>
    <w:p w:rsidR="00D13CC8" w:rsidRPr="00BC6B8D" w:rsidRDefault="00C91A66" w:rsidP="00714438">
      <w:pPr>
        <w:pStyle w:val="ListParagraph"/>
        <w:numPr>
          <w:ilvl w:val="1"/>
          <w:numId w:val="38"/>
        </w:numPr>
        <w:rPr>
          <w:rFonts w:asciiTheme="minorHAnsi" w:hAnsiTheme="minorHAnsi" w:cstheme="minorHAnsi"/>
          <w:b/>
          <w:sz w:val="22"/>
          <w:szCs w:val="22"/>
        </w:rPr>
      </w:pPr>
      <w:r w:rsidRPr="00BC6B8D">
        <w:rPr>
          <w:rFonts w:asciiTheme="minorHAnsi" w:hAnsiTheme="minorHAnsi" w:cstheme="minorHAnsi"/>
          <w:sz w:val="22"/>
          <w:szCs w:val="22"/>
        </w:rPr>
        <w:t xml:space="preserve">04:09:31.950- </w:t>
      </w:r>
      <w:r w:rsidR="00D13CC8" w:rsidRPr="00BC6B8D">
        <w:rPr>
          <w:rFonts w:asciiTheme="minorHAnsi" w:hAnsiTheme="minorHAnsi" w:cstheme="minorHAnsi"/>
          <w:b/>
          <w:sz w:val="22"/>
          <w:szCs w:val="22"/>
        </w:rPr>
        <w:t>Wolf Creek CE</w:t>
      </w:r>
      <w:r w:rsidR="00BA3938" w:rsidRPr="00BC6B8D">
        <w:rPr>
          <w:rFonts w:asciiTheme="minorHAnsi" w:hAnsiTheme="minorHAnsi" w:cstheme="minorHAnsi"/>
          <w:b/>
          <w:sz w:val="22"/>
          <w:szCs w:val="22"/>
        </w:rPr>
        <w:t xml:space="preserve"> </w:t>
      </w:r>
      <w:r w:rsidR="00D13CC8" w:rsidRPr="00BC6B8D">
        <w:rPr>
          <w:rFonts w:asciiTheme="minorHAnsi" w:hAnsiTheme="minorHAnsi" w:cstheme="minorHAnsi"/>
          <w:b/>
          <w:sz w:val="22"/>
          <w:szCs w:val="22"/>
        </w:rPr>
        <w:t>R4</w:t>
      </w:r>
    </w:p>
    <w:p w:rsidR="00C91A66" w:rsidRPr="00BC6B8D" w:rsidRDefault="00C91A66" w:rsidP="00C91A66">
      <w:pPr>
        <w:pStyle w:val="PlainText"/>
        <w:ind w:left="1440"/>
        <w:rPr>
          <w:rFonts w:asciiTheme="minorHAnsi" w:hAnsiTheme="minorHAnsi" w:cstheme="minorHAnsi"/>
          <w:sz w:val="22"/>
          <w:szCs w:val="22"/>
        </w:rPr>
      </w:pPr>
      <w:r w:rsidRPr="00BC6B8D">
        <w:rPr>
          <w:rFonts w:asciiTheme="minorHAnsi" w:hAnsiTheme="minorHAnsi" w:cstheme="minorHAnsi"/>
          <w:sz w:val="22"/>
          <w:szCs w:val="22"/>
        </w:rPr>
        <w:t>04:13:26.460- Motion: Chairman Colton moved that the Commission approved the Wolf Creek Conservation Easement as proposed. Vice Chairman Stuker seconded.</w:t>
      </w:r>
    </w:p>
    <w:p w:rsidR="00C91A66" w:rsidRPr="00BC6B8D" w:rsidRDefault="00C91A66" w:rsidP="00C91A66">
      <w:pPr>
        <w:pStyle w:val="PlainText"/>
        <w:ind w:left="1440"/>
        <w:rPr>
          <w:rFonts w:asciiTheme="minorHAnsi" w:hAnsiTheme="minorHAnsi" w:cstheme="minorHAnsi"/>
          <w:b/>
          <w:sz w:val="22"/>
          <w:szCs w:val="22"/>
        </w:rPr>
      </w:pPr>
      <w:r w:rsidRPr="00BC6B8D">
        <w:rPr>
          <w:rFonts w:asciiTheme="minorHAnsi" w:hAnsiTheme="minorHAnsi" w:cstheme="minorHAnsi"/>
          <w:sz w:val="22"/>
          <w:szCs w:val="22"/>
        </w:rPr>
        <w:t>04:16:25.590- Motion passes 5-0.</w:t>
      </w:r>
    </w:p>
    <w:p w:rsidR="00AF5081" w:rsidRPr="00BC6B8D" w:rsidRDefault="00AF5081" w:rsidP="00AF3EAF">
      <w:pPr>
        <w:pStyle w:val="ListParagraph"/>
        <w:numPr>
          <w:ilvl w:val="1"/>
          <w:numId w:val="38"/>
        </w:numPr>
        <w:rPr>
          <w:rFonts w:asciiTheme="minorHAnsi" w:hAnsiTheme="minorHAnsi" w:cstheme="minorHAnsi"/>
          <w:b/>
          <w:sz w:val="22"/>
          <w:szCs w:val="22"/>
        </w:rPr>
      </w:pPr>
      <w:r w:rsidRPr="00BC6B8D">
        <w:rPr>
          <w:rFonts w:asciiTheme="minorHAnsi" w:hAnsiTheme="minorHAnsi" w:cstheme="minorHAnsi"/>
          <w:sz w:val="22"/>
          <w:szCs w:val="22"/>
        </w:rPr>
        <w:t xml:space="preserve">04:17:01.080 - </w:t>
      </w:r>
      <w:r w:rsidR="008770ED" w:rsidRPr="00BC6B8D">
        <w:rPr>
          <w:rFonts w:asciiTheme="minorHAnsi" w:hAnsiTheme="minorHAnsi" w:cstheme="minorHAnsi"/>
          <w:b/>
          <w:sz w:val="22"/>
          <w:szCs w:val="22"/>
        </w:rPr>
        <w:t xml:space="preserve">MacClay </w:t>
      </w:r>
      <w:r w:rsidR="006C7693" w:rsidRPr="00BC6B8D">
        <w:rPr>
          <w:rFonts w:asciiTheme="minorHAnsi" w:hAnsiTheme="minorHAnsi" w:cstheme="minorHAnsi"/>
          <w:b/>
          <w:sz w:val="22"/>
          <w:szCs w:val="22"/>
        </w:rPr>
        <w:t>Ranch CE</w:t>
      </w:r>
      <w:r w:rsidR="00BA3938" w:rsidRPr="00BC6B8D">
        <w:rPr>
          <w:rFonts w:asciiTheme="minorHAnsi" w:hAnsiTheme="minorHAnsi" w:cstheme="minorHAnsi"/>
          <w:b/>
          <w:sz w:val="22"/>
          <w:szCs w:val="22"/>
        </w:rPr>
        <w:t xml:space="preserve"> </w:t>
      </w:r>
      <w:r w:rsidR="006C7693" w:rsidRPr="00BC6B8D">
        <w:rPr>
          <w:rFonts w:asciiTheme="minorHAnsi" w:hAnsiTheme="minorHAnsi" w:cstheme="minorHAnsi"/>
          <w:b/>
          <w:sz w:val="22"/>
          <w:szCs w:val="22"/>
        </w:rPr>
        <w:t>R2</w:t>
      </w:r>
    </w:p>
    <w:p w:rsidR="006C7693" w:rsidRPr="00BC6B8D" w:rsidRDefault="006C7693" w:rsidP="00714438">
      <w:pPr>
        <w:pStyle w:val="ListParagraph"/>
        <w:numPr>
          <w:ilvl w:val="1"/>
          <w:numId w:val="38"/>
        </w:numPr>
        <w:rPr>
          <w:rFonts w:asciiTheme="minorHAnsi" w:hAnsiTheme="minorHAnsi" w:cstheme="minorHAnsi"/>
          <w:b/>
          <w:sz w:val="22"/>
          <w:szCs w:val="22"/>
        </w:rPr>
      </w:pPr>
      <w:r w:rsidRPr="00BC6B8D">
        <w:rPr>
          <w:rFonts w:asciiTheme="minorHAnsi" w:hAnsiTheme="minorHAnsi" w:cstheme="minorHAnsi"/>
          <w:b/>
          <w:sz w:val="22"/>
          <w:szCs w:val="22"/>
        </w:rPr>
        <w:t>Box</w:t>
      </w:r>
      <w:r w:rsidR="002C0AE3" w:rsidRPr="00BC6B8D">
        <w:rPr>
          <w:rFonts w:asciiTheme="minorHAnsi" w:hAnsiTheme="minorHAnsi" w:cstheme="minorHAnsi"/>
          <w:b/>
          <w:sz w:val="22"/>
          <w:szCs w:val="22"/>
        </w:rPr>
        <w:t xml:space="preserve"> E</w:t>
      </w:r>
      <w:r w:rsidRPr="00BC6B8D">
        <w:rPr>
          <w:rFonts w:asciiTheme="minorHAnsi" w:hAnsiTheme="minorHAnsi" w:cstheme="minorHAnsi"/>
          <w:b/>
          <w:sz w:val="22"/>
          <w:szCs w:val="22"/>
        </w:rPr>
        <w:t>lder Creek CE</w:t>
      </w:r>
      <w:r w:rsidR="00BA3938" w:rsidRPr="00BC6B8D">
        <w:rPr>
          <w:rFonts w:asciiTheme="minorHAnsi" w:hAnsiTheme="minorHAnsi" w:cstheme="minorHAnsi"/>
          <w:b/>
          <w:sz w:val="22"/>
          <w:szCs w:val="22"/>
        </w:rPr>
        <w:t xml:space="preserve"> </w:t>
      </w:r>
      <w:r w:rsidRPr="00BC6B8D">
        <w:rPr>
          <w:rFonts w:asciiTheme="minorHAnsi" w:hAnsiTheme="minorHAnsi" w:cstheme="minorHAnsi"/>
          <w:b/>
          <w:sz w:val="22"/>
          <w:szCs w:val="22"/>
        </w:rPr>
        <w:t>R6</w:t>
      </w:r>
    </w:p>
    <w:p w:rsidR="006C7693" w:rsidRPr="00BC6B8D" w:rsidRDefault="006C7693" w:rsidP="00714438">
      <w:pPr>
        <w:pStyle w:val="ListParagraph"/>
        <w:numPr>
          <w:ilvl w:val="1"/>
          <w:numId w:val="38"/>
        </w:numPr>
        <w:rPr>
          <w:rFonts w:asciiTheme="minorHAnsi" w:hAnsiTheme="minorHAnsi" w:cstheme="minorHAnsi"/>
          <w:b/>
          <w:sz w:val="22"/>
          <w:szCs w:val="22"/>
        </w:rPr>
      </w:pPr>
      <w:r w:rsidRPr="00BC6B8D">
        <w:rPr>
          <w:rFonts w:asciiTheme="minorHAnsi" w:hAnsiTheme="minorHAnsi" w:cstheme="minorHAnsi"/>
          <w:b/>
          <w:sz w:val="22"/>
          <w:szCs w:val="22"/>
        </w:rPr>
        <w:t xml:space="preserve">Amelia Island </w:t>
      </w:r>
      <w:r w:rsidR="008770ED" w:rsidRPr="00BC6B8D">
        <w:rPr>
          <w:rFonts w:asciiTheme="minorHAnsi" w:hAnsiTheme="minorHAnsi" w:cstheme="minorHAnsi"/>
          <w:b/>
          <w:sz w:val="22"/>
          <w:szCs w:val="22"/>
        </w:rPr>
        <w:t>Addition</w:t>
      </w:r>
      <w:r w:rsidR="00E42AAC" w:rsidRPr="00BC6B8D">
        <w:rPr>
          <w:rFonts w:asciiTheme="minorHAnsi" w:hAnsiTheme="minorHAnsi" w:cstheme="minorHAnsi"/>
          <w:b/>
          <w:sz w:val="22"/>
          <w:szCs w:val="22"/>
        </w:rPr>
        <w:t xml:space="preserve"> </w:t>
      </w:r>
      <w:r w:rsidRPr="00BC6B8D">
        <w:rPr>
          <w:rFonts w:asciiTheme="minorHAnsi" w:hAnsiTheme="minorHAnsi" w:cstheme="minorHAnsi"/>
          <w:b/>
          <w:sz w:val="22"/>
          <w:szCs w:val="22"/>
        </w:rPr>
        <w:t>R7</w:t>
      </w:r>
    </w:p>
    <w:p w:rsidR="00171CB0" w:rsidRPr="00BC6B8D" w:rsidRDefault="00171CB0" w:rsidP="00171CB0">
      <w:pPr>
        <w:pStyle w:val="PlainText"/>
        <w:ind w:left="1440"/>
        <w:rPr>
          <w:rFonts w:asciiTheme="minorHAnsi" w:hAnsiTheme="minorHAnsi" w:cstheme="minorHAnsi"/>
          <w:sz w:val="22"/>
          <w:szCs w:val="22"/>
        </w:rPr>
      </w:pPr>
      <w:r w:rsidRPr="00BC6B8D">
        <w:rPr>
          <w:rFonts w:asciiTheme="minorHAnsi" w:hAnsiTheme="minorHAnsi" w:cstheme="minorHAnsi"/>
          <w:sz w:val="22"/>
          <w:szCs w:val="22"/>
        </w:rPr>
        <w:t xml:space="preserve">04:22:37.080- Motion: Commissioner Byorth moved that the Commission endorse proposed Amelia Island WMA addition, The Box Elder Creek CE, and the MacClay Ranch CE, </w:t>
      </w:r>
      <w:r w:rsidR="00731B8C" w:rsidRPr="00731B8C">
        <w:rPr>
          <w:rFonts w:asciiTheme="minorHAnsi" w:hAnsiTheme="minorHAnsi" w:cstheme="minorHAnsi"/>
          <w:sz w:val="22"/>
          <w:szCs w:val="22"/>
        </w:rPr>
        <w:t xml:space="preserve">the </w:t>
      </w:r>
      <w:r w:rsidR="00731B8C" w:rsidRPr="00731B8C">
        <w:rPr>
          <w:rFonts w:asciiTheme="minorHAnsi" w:hAnsiTheme="minorHAnsi" w:cstheme="minorHAnsi"/>
          <w:bCs/>
          <w:iCs/>
          <w:sz w:val="22"/>
          <w:szCs w:val="22"/>
        </w:rPr>
        <w:t>Department to conduct your</w:t>
      </w:r>
      <w:r w:rsidR="00731B8C" w:rsidRPr="00731B8C">
        <w:rPr>
          <w:rFonts w:asciiTheme="minorHAnsi" w:hAnsiTheme="minorHAnsi" w:cstheme="minorHAnsi"/>
          <w:sz w:val="22"/>
          <w:szCs w:val="22"/>
        </w:rPr>
        <w:t xml:space="preserve"> </w:t>
      </w:r>
      <w:r w:rsidRPr="00731B8C">
        <w:rPr>
          <w:rFonts w:asciiTheme="minorHAnsi" w:hAnsiTheme="minorHAnsi" w:cstheme="minorHAnsi"/>
          <w:sz w:val="22"/>
          <w:szCs w:val="22"/>
        </w:rPr>
        <w:t>due diligence</w:t>
      </w:r>
      <w:r w:rsidRPr="00BC6B8D">
        <w:rPr>
          <w:rFonts w:asciiTheme="minorHAnsi" w:hAnsiTheme="minorHAnsi" w:cstheme="minorHAnsi"/>
          <w:sz w:val="22"/>
          <w:szCs w:val="22"/>
        </w:rPr>
        <w:t xml:space="preserve"> analysis and public review. Commissioner Aldrich seconded. </w:t>
      </w:r>
    </w:p>
    <w:p w:rsidR="00171CB0" w:rsidRPr="00BC6B8D" w:rsidRDefault="00171CB0" w:rsidP="00171CB0">
      <w:pPr>
        <w:pStyle w:val="PlainText"/>
        <w:ind w:left="1440"/>
        <w:rPr>
          <w:rFonts w:asciiTheme="minorHAnsi" w:hAnsiTheme="minorHAnsi" w:cstheme="minorHAnsi"/>
          <w:b/>
          <w:sz w:val="22"/>
          <w:szCs w:val="22"/>
          <w:u w:val="single"/>
        </w:rPr>
      </w:pPr>
      <w:r w:rsidRPr="00BC6B8D">
        <w:rPr>
          <w:rFonts w:asciiTheme="minorHAnsi" w:hAnsiTheme="minorHAnsi" w:cstheme="minorHAnsi"/>
          <w:sz w:val="22"/>
          <w:szCs w:val="22"/>
        </w:rPr>
        <w:lastRenderedPageBreak/>
        <w:t>04:25:05.850- Motion passes 5-0.</w:t>
      </w:r>
    </w:p>
    <w:p w:rsidR="00171CB0" w:rsidRPr="00BC6B8D" w:rsidRDefault="00171CB0" w:rsidP="00171CB0">
      <w:pPr>
        <w:pStyle w:val="ListParagraph"/>
        <w:numPr>
          <w:ilvl w:val="1"/>
          <w:numId w:val="38"/>
        </w:numPr>
        <w:rPr>
          <w:rFonts w:asciiTheme="minorHAnsi" w:hAnsiTheme="minorHAnsi" w:cstheme="minorHAnsi"/>
          <w:b/>
          <w:sz w:val="22"/>
          <w:szCs w:val="22"/>
        </w:rPr>
      </w:pPr>
      <w:bookmarkStart w:id="2" w:name="_Hlk59707271"/>
      <w:r w:rsidRPr="00BC6B8D">
        <w:rPr>
          <w:rFonts w:asciiTheme="minorHAnsi" w:hAnsiTheme="minorHAnsi" w:cstheme="minorHAnsi"/>
          <w:sz w:val="22"/>
          <w:szCs w:val="22"/>
        </w:rPr>
        <w:t>04:28:17.370</w:t>
      </w:r>
      <w:bookmarkEnd w:id="2"/>
      <w:r w:rsidRPr="00BC6B8D">
        <w:rPr>
          <w:rFonts w:asciiTheme="minorHAnsi" w:hAnsiTheme="minorHAnsi" w:cstheme="minorHAnsi"/>
          <w:sz w:val="22"/>
          <w:szCs w:val="22"/>
        </w:rPr>
        <w:t xml:space="preserve">- </w:t>
      </w:r>
      <w:r w:rsidRPr="00BC6B8D">
        <w:rPr>
          <w:rFonts w:asciiTheme="minorHAnsi" w:hAnsiTheme="minorHAnsi" w:cstheme="minorHAnsi"/>
          <w:b/>
          <w:sz w:val="22"/>
          <w:szCs w:val="22"/>
        </w:rPr>
        <w:t>Woods Ranch Electric ROW Easement R1</w:t>
      </w:r>
    </w:p>
    <w:p w:rsidR="00171CB0" w:rsidRPr="00BC6B8D" w:rsidRDefault="00171CB0" w:rsidP="008565FE">
      <w:pPr>
        <w:pStyle w:val="PlainText"/>
        <w:ind w:left="1440"/>
        <w:rPr>
          <w:rFonts w:asciiTheme="minorHAnsi" w:hAnsiTheme="minorHAnsi" w:cstheme="minorHAnsi"/>
          <w:sz w:val="22"/>
          <w:szCs w:val="22"/>
        </w:rPr>
      </w:pPr>
      <w:r w:rsidRPr="00BC6B8D">
        <w:rPr>
          <w:rFonts w:asciiTheme="minorHAnsi" w:hAnsiTheme="minorHAnsi" w:cstheme="minorHAnsi"/>
          <w:sz w:val="22"/>
          <w:szCs w:val="22"/>
        </w:rPr>
        <w:t>04:30:09.540- Motion: Commissioner Byorth moved that the Commission approved the proposed utilities adjustment with Lincoln Electric Cooperative of The Woods Ranch Wildlife Management Area as proposed. Vice Chairman Stuker seconded.</w:t>
      </w:r>
    </w:p>
    <w:p w:rsidR="00171CB0" w:rsidRPr="00BC6B8D" w:rsidRDefault="00171CB0" w:rsidP="008565FE">
      <w:pPr>
        <w:pStyle w:val="PlainText"/>
        <w:ind w:left="1440"/>
        <w:rPr>
          <w:rFonts w:asciiTheme="minorHAnsi" w:hAnsiTheme="minorHAnsi" w:cstheme="minorHAnsi"/>
          <w:sz w:val="22"/>
          <w:szCs w:val="22"/>
        </w:rPr>
      </w:pPr>
      <w:r w:rsidRPr="00BC6B8D">
        <w:rPr>
          <w:rFonts w:asciiTheme="minorHAnsi" w:hAnsiTheme="minorHAnsi" w:cstheme="minorHAnsi"/>
          <w:sz w:val="22"/>
          <w:szCs w:val="22"/>
        </w:rPr>
        <w:t>04:30:39.540- Motion passes 5-0.</w:t>
      </w:r>
    </w:p>
    <w:p w:rsidR="008565FE" w:rsidRPr="00BC6B8D" w:rsidRDefault="00171CB0" w:rsidP="008565FE">
      <w:pPr>
        <w:pStyle w:val="ListParagraph"/>
        <w:numPr>
          <w:ilvl w:val="1"/>
          <w:numId w:val="38"/>
        </w:numPr>
        <w:spacing w:after="160"/>
        <w:rPr>
          <w:rFonts w:asciiTheme="minorHAnsi" w:hAnsiTheme="minorHAnsi" w:cstheme="minorHAnsi"/>
          <w:sz w:val="22"/>
          <w:szCs w:val="22"/>
        </w:rPr>
      </w:pPr>
      <w:r w:rsidRPr="00BC6B8D">
        <w:rPr>
          <w:rFonts w:asciiTheme="minorHAnsi" w:hAnsiTheme="minorHAnsi" w:cstheme="minorHAnsi"/>
          <w:sz w:val="22"/>
          <w:szCs w:val="22"/>
        </w:rPr>
        <w:t xml:space="preserve">04:33:57.330- </w:t>
      </w:r>
      <w:r w:rsidR="002F60AD" w:rsidRPr="00BC6B8D">
        <w:rPr>
          <w:rFonts w:asciiTheme="minorHAnsi" w:hAnsiTheme="minorHAnsi" w:cstheme="minorHAnsi"/>
          <w:b/>
          <w:sz w:val="22"/>
          <w:szCs w:val="22"/>
        </w:rPr>
        <w:t>Mount Jumbo Forestry Project R2</w:t>
      </w:r>
    </w:p>
    <w:p w:rsidR="00171CB0" w:rsidRPr="00BC6B8D" w:rsidRDefault="00171CB0" w:rsidP="008565FE">
      <w:pPr>
        <w:pStyle w:val="ListParagraph"/>
        <w:ind w:left="1440"/>
        <w:rPr>
          <w:rFonts w:asciiTheme="minorHAnsi" w:hAnsiTheme="minorHAnsi" w:cstheme="minorHAnsi"/>
          <w:sz w:val="22"/>
          <w:szCs w:val="22"/>
        </w:rPr>
      </w:pPr>
      <w:r w:rsidRPr="00BC6B8D">
        <w:rPr>
          <w:rFonts w:asciiTheme="minorHAnsi" w:hAnsiTheme="minorHAnsi" w:cstheme="minorHAnsi"/>
          <w:sz w:val="22"/>
          <w:szCs w:val="22"/>
        </w:rPr>
        <w:t xml:space="preserve">04:36:17.910- Motion: Commissioner Aldrich moved that the Commission approve this proposed forest habitat restoration project on Mount Jumbo WMA. Vice Chairman Stuker seconded. </w:t>
      </w:r>
    </w:p>
    <w:p w:rsidR="00171CB0" w:rsidRPr="00BC6B8D" w:rsidRDefault="008565FE" w:rsidP="008565FE">
      <w:pPr>
        <w:pStyle w:val="PlainText"/>
        <w:ind w:left="1440"/>
        <w:rPr>
          <w:rFonts w:asciiTheme="minorHAnsi" w:hAnsiTheme="minorHAnsi" w:cstheme="minorHAnsi"/>
          <w:b/>
          <w:sz w:val="22"/>
          <w:szCs w:val="22"/>
        </w:rPr>
      </w:pPr>
      <w:r w:rsidRPr="00BC6B8D">
        <w:rPr>
          <w:rFonts w:asciiTheme="minorHAnsi" w:hAnsiTheme="minorHAnsi" w:cstheme="minorHAnsi"/>
          <w:sz w:val="22"/>
          <w:szCs w:val="22"/>
        </w:rPr>
        <w:t>04:37:33.150- Motion passes 5-0.</w:t>
      </w:r>
    </w:p>
    <w:p w:rsidR="00D13CC8" w:rsidRPr="00BC6B8D" w:rsidRDefault="008565FE" w:rsidP="008565FE">
      <w:pPr>
        <w:pStyle w:val="ListParagraph"/>
        <w:numPr>
          <w:ilvl w:val="1"/>
          <w:numId w:val="38"/>
        </w:numPr>
        <w:rPr>
          <w:rFonts w:asciiTheme="minorHAnsi" w:hAnsiTheme="minorHAnsi" w:cstheme="minorHAnsi"/>
          <w:b/>
          <w:sz w:val="22"/>
          <w:szCs w:val="22"/>
        </w:rPr>
      </w:pPr>
      <w:r w:rsidRPr="00BC6B8D">
        <w:rPr>
          <w:rFonts w:asciiTheme="minorHAnsi" w:hAnsiTheme="minorHAnsi" w:cstheme="minorHAnsi"/>
          <w:sz w:val="22"/>
          <w:szCs w:val="22"/>
        </w:rPr>
        <w:t xml:space="preserve">04:37:53.610- </w:t>
      </w:r>
      <w:r w:rsidR="002F60AD" w:rsidRPr="00BC6B8D">
        <w:rPr>
          <w:rFonts w:asciiTheme="minorHAnsi" w:hAnsiTheme="minorHAnsi" w:cstheme="minorHAnsi"/>
          <w:b/>
          <w:sz w:val="22"/>
          <w:szCs w:val="22"/>
        </w:rPr>
        <w:t xml:space="preserve">Ray Kuhns WMA Farming Lease </w:t>
      </w:r>
      <w:r w:rsidR="00D13CC8" w:rsidRPr="00BC6B8D">
        <w:rPr>
          <w:rFonts w:asciiTheme="minorHAnsi" w:hAnsiTheme="minorHAnsi" w:cstheme="minorHAnsi"/>
          <w:b/>
          <w:sz w:val="22"/>
          <w:szCs w:val="22"/>
        </w:rPr>
        <w:t>R1</w:t>
      </w:r>
    </w:p>
    <w:p w:rsidR="008565FE" w:rsidRPr="00BC6B8D" w:rsidRDefault="008565FE" w:rsidP="008565FE">
      <w:pPr>
        <w:spacing w:after="0" w:line="240" w:lineRule="auto"/>
        <w:ind w:left="1440"/>
        <w:jc w:val="both"/>
        <w:rPr>
          <w:rFonts w:cstheme="minorHAnsi"/>
        </w:rPr>
      </w:pPr>
      <w:r w:rsidRPr="00BC6B8D">
        <w:rPr>
          <w:rFonts w:cstheme="minorHAnsi"/>
        </w:rPr>
        <w:t xml:space="preserve">04:39:59.580- Commissioner Aldrich moved that the commission approve the seven-year agricultural lease for the Ray Kuhns WMA as proposed. Chairman Colton seconded. </w:t>
      </w:r>
    </w:p>
    <w:p w:rsidR="008565FE" w:rsidRPr="00BC6B8D" w:rsidRDefault="008565FE" w:rsidP="008565FE">
      <w:pPr>
        <w:spacing w:after="0"/>
        <w:ind w:left="1440"/>
        <w:jc w:val="both"/>
        <w:rPr>
          <w:rFonts w:cstheme="minorHAnsi"/>
        </w:rPr>
      </w:pPr>
      <w:r w:rsidRPr="00BC6B8D">
        <w:rPr>
          <w:rFonts w:cstheme="minorHAnsi"/>
        </w:rPr>
        <w:t>04:40:27.900- Motion passes 5-0.</w:t>
      </w:r>
    </w:p>
    <w:p w:rsidR="008565FE" w:rsidRPr="00BC6B8D" w:rsidRDefault="008565FE" w:rsidP="008565FE">
      <w:pPr>
        <w:spacing w:after="0"/>
        <w:ind w:left="1440"/>
        <w:jc w:val="both"/>
        <w:rPr>
          <w:rFonts w:cstheme="minorHAnsi"/>
          <w:b/>
        </w:rPr>
      </w:pPr>
    </w:p>
    <w:p w:rsidR="008F013F" w:rsidRPr="00BC6B8D" w:rsidRDefault="00255384" w:rsidP="002804E4">
      <w:pPr>
        <w:spacing w:line="240" w:lineRule="auto"/>
        <w:rPr>
          <w:rFonts w:cstheme="minorHAnsi"/>
          <w:b/>
          <w:bCs/>
          <w:u w:val="single"/>
        </w:rPr>
      </w:pPr>
      <w:r w:rsidRPr="00BC6B8D">
        <w:rPr>
          <w:rFonts w:cstheme="minorHAnsi"/>
          <w:b/>
          <w:u w:val="single"/>
        </w:rPr>
        <w:t xml:space="preserve">2:00 </w:t>
      </w:r>
      <w:r w:rsidRPr="00BC6B8D">
        <w:rPr>
          <w:rFonts w:cstheme="minorHAnsi"/>
          <w:b/>
          <w:bCs/>
          <w:u w:val="single"/>
        </w:rPr>
        <w:t>p.m.</w:t>
      </w:r>
      <w:r w:rsidR="008F013F" w:rsidRPr="00BC6B8D">
        <w:rPr>
          <w:rFonts w:cstheme="minorHAnsi"/>
          <w:b/>
          <w:bCs/>
          <w:u w:val="single"/>
        </w:rPr>
        <w:t xml:space="preserve">- Public Comment – For Issues Not on This Agenda </w:t>
      </w:r>
    </w:p>
    <w:p w:rsidR="005B0435" w:rsidRPr="00BC6B8D" w:rsidRDefault="005B0435" w:rsidP="005B0435">
      <w:pPr>
        <w:pStyle w:val="ListParagraph"/>
        <w:numPr>
          <w:ilvl w:val="0"/>
          <w:numId w:val="8"/>
        </w:numPr>
        <w:rPr>
          <w:rFonts w:asciiTheme="minorHAnsi" w:hAnsiTheme="minorHAnsi" w:cstheme="minorHAnsi"/>
          <w:b/>
          <w:bCs/>
          <w:sz w:val="22"/>
          <w:szCs w:val="22"/>
          <w:u w:val="single"/>
        </w:rPr>
      </w:pPr>
      <w:r w:rsidRPr="00BC6B8D">
        <w:rPr>
          <w:rFonts w:asciiTheme="minorHAnsi" w:hAnsiTheme="minorHAnsi" w:cstheme="minorHAnsi"/>
          <w:sz w:val="22"/>
          <w:szCs w:val="22"/>
        </w:rPr>
        <w:t>04:41:03.630- Public Comment for Items Not on The Agenda</w:t>
      </w:r>
    </w:p>
    <w:p w:rsidR="005B0435" w:rsidRPr="00BC6B8D" w:rsidRDefault="005B0435" w:rsidP="005B0435">
      <w:pPr>
        <w:pStyle w:val="ListParagraph"/>
        <w:rPr>
          <w:rFonts w:asciiTheme="minorHAnsi" w:hAnsiTheme="minorHAnsi" w:cstheme="minorHAnsi"/>
          <w:b/>
          <w:bCs/>
          <w:sz w:val="22"/>
          <w:szCs w:val="22"/>
          <w:u w:val="single"/>
        </w:rPr>
      </w:pPr>
    </w:p>
    <w:p w:rsidR="00E320D1" w:rsidRPr="00BC6B8D" w:rsidRDefault="008F013F" w:rsidP="00D919D1">
      <w:pPr>
        <w:spacing w:line="240" w:lineRule="auto"/>
        <w:rPr>
          <w:rFonts w:cstheme="minorHAnsi"/>
          <w:b/>
          <w:u w:val="single"/>
        </w:rPr>
      </w:pPr>
      <w:r w:rsidRPr="00BC6B8D">
        <w:rPr>
          <w:rFonts w:cstheme="minorHAnsi"/>
          <w:b/>
          <w:bCs/>
          <w:u w:val="single"/>
        </w:rPr>
        <w:t>Adjournment</w:t>
      </w:r>
    </w:p>
    <w:p w:rsidR="00E320D1" w:rsidRPr="00BC6B8D" w:rsidRDefault="005B0435" w:rsidP="005B0435">
      <w:pPr>
        <w:pStyle w:val="ListParagraph"/>
        <w:numPr>
          <w:ilvl w:val="0"/>
          <w:numId w:val="8"/>
        </w:numPr>
        <w:rPr>
          <w:rFonts w:asciiTheme="minorHAnsi" w:hAnsiTheme="minorHAnsi" w:cstheme="minorHAnsi"/>
          <w:b/>
          <w:sz w:val="22"/>
          <w:szCs w:val="22"/>
          <w:u w:val="single"/>
        </w:rPr>
      </w:pPr>
      <w:r w:rsidRPr="00BC6B8D">
        <w:rPr>
          <w:rFonts w:asciiTheme="minorHAnsi" w:hAnsiTheme="minorHAnsi" w:cstheme="minorHAnsi"/>
          <w:sz w:val="22"/>
          <w:szCs w:val="22"/>
        </w:rPr>
        <w:t xml:space="preserve">04:53:03.810- Motion: Chairman Colton moved to adjourn. Vice Chairman Stuker seconded. </w:t>
      </w:r>
    </w:p>
    <w:p w:rsidR="005B0435" w:rsidRPr="00BC6B8D" w:rsidRDefault="005B0435" w:rsidP="005B0435">
      <w:pPr>
        <w:pStyle w:val="PlainText"/>
        <w:numPr>
          <w:ilvl w:val="0"/>
          <w:numId w:val="8"/>
        </w:numPr>
        <w:rPr>
          <w:rFonts w:asciiTheme="minorHAnsi" w:hAnsiTheme="minorHAnsi" w:cstheme="minorHAnsi"/>
          <w:sz w:val="22"/>
          <w:szCs w:val="22"/>
        </w:rPr>
      </w:pPr>
      <w:r w:rsidRPr="00BC6B8D">
        <w:rPr>
          <w:rFonts w:asciiTheme="minorHAnsi" w:hAnsiTheme="minorHAnsi" w:cstheme="minorHAnsi"/>
          <w:sz w:val="22"/>
          <w:szCs w:val="22"/>
        </w:rPr>
        <w:t>04:53:09.210- Motion passes 5-0.</w:t>
      </w:r>
    </w:p>
    <w:p w:rsidR="005B0435" w:rsidRPr="00BC6B8D" w:rsidRDefault="005B0435" w:rsidP="005B0435">
      <w:pPr>
        <w:pStyle w:val="ListParagraph"/>
        <w:rPr>
          <w:rFonts w:asciiTheme="minorHAnsi" w:hAnsiTheme="minorHAnsi" w:cstheme="minorHAnsi"/>
          <w:b/>
          <w:sz w:val="22"/>
          <w:szCs w:val="22"/>
          <w:u w:val="single"/>
        </w:rPr>
      </w:pPr>
    </w:p>
    <w:p w:rsidR="00E320D1" w:rsidRPr="00BC6B8D" w:rsidRDefault="00E320D1" w:rsidP="00E320D1">
      <w:pPr>
        <w:spacing w:after="0" w:line="240" w:lineRule="auto"/>
        <w:rPr>
          <w:rFonts w:cstheme="minorHAnsi"/>
          <w:b/>
          <w:u w:val="single"/>
        </w:rPr>
      </w:pPr>
    </w:p>
    <w:sectPr w:rsidR="00E320D1" w:rsidRPr="00BC6B8D" w:rsidSect="00325166">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25730" w:rsidRDefault="00525730" w:rsidP="00A640A4">
      <w:pPr>
        <w:spacing w:after="0" w:line="240" w:lineRule="auto"/>
      </w:pPr>
      <w:r>
        <w:separator/>
      </w:r>
    </w:p>
  </w:endnote>
  <w:endnote w:type="continuationSeparator" w:id="0">
    <w:p w:rsidR="00525730" w:rsidRDefault="00525730"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3114060"/>
      <w:docPartObj>
        <w:docPartGallery w:val="Page Numbers (Bottom of Page)"/>
        <w:docPartUnique/>
      </w:docPartObj>
    </w:sdtPr>
    <w:sdtEndPr/>
    <w:sdtContent>
      <w:sdt>
        <w:sdtPr>
          <w:id w:val="1728636285"/>
          <w:docPartObj>
            <w:docPartGallery w:val="Page Numbers (Top of Page)"/>
            <w:docPartUnique/>
          </w:docPartObj>
        </w:sdtPr>
        <w:sdtEndPr/>
        <w:sdtContent>
          <w:p w:rsidR="001E284B" w:rsidRDefault="001E28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185FB1" w:rsidRDefault="00185F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25730" w:rsidRDefault="00525730" w:rsidP="00A640A4">
      <w:pPr>
        <w:spacing w:after="0" w:line="240" w:lineRule="auto"/>
      </w:pPr>
      <w:r>
        <w:separator/>
      </w:r>
    </w:p>
  </w:footnote>
  <w:footnote w:type="continuationSeparator" w:id="0">
    <w:p w:rsidR="00525730" w:rsidRDefault="00525730"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640A4" w:rsidRPr="004C02D1" w:rsidRDefault="00F021E6">
    <w:pPr>
      <w:pStyle w:val="Header"/>
    </w:pPr>
    <w:r>
      <w:rPr>
        <w:noProof/>
      </w:rPr>
      <w:drawing>
        <wp:anchor distT="0" distB="0" distL="114300" distR="114300" simplePos="0" relativeHeight="251657216" behindDoc="0" locked="0" layoutInCell="1" allowOverlap="1">
          <wp:simplePos x="0" y="0"/>
          <wp:positionH relativeFrom="page">
            <wp:align>right</wp:align>
          </wp:positionH>
          <wp:positionV relativeFrom="paragraph">
            <wp:posOffset>-450215</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2in" o:bullet="t">
        <v:imagedata r:id="rId1" o:title="FWP_LogoBW"/>
      </v:shape>
    </w:pict>
  </w:numPicBullet>
  <w:abstractNum w:abstractNumId="0" w15:restartNumberingAfterBreak="0">
    <w:nsid w:val="04A31F75"/>
    <w:multiLevelType w:val="hybridMultilevel"/>
    <w:tmpl w:val="FF5C14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7352B96"/>
    <w:multiLevelType w:val="multilevel"/>
    <w:tmpl w:val="B78884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582CBB"/>
    <w:multiLevelType w:val="hybridMultilevel"/>
    <w:tmpl w:val="984E6E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EEE6FEF"/>
    <w:multiLevelType w:val="hybridMultilevel"/>
    <w:tmpl w:val="DAB04620"/>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8B0206"/>
    <w:multiLevelType w:val="hybridMultilevel"/>
    <w:tmpl w:val="B2CA5C34"/>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DD4119"/>
    <w:multiLevelType w:val="hybridMultilevel"/>
    <w:tmpl w:val="16C62780"/>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4B2F80"/>
    <w:multiLevelType w:val="multilevel"/>
    <w:tmpl w:val="1A6C00CA"/>
    <w:lvl w:ilvl="0">
      <w:start w:val="1"/>
      <w:numFmt w:val="bullet"/>
      <w:lvlText w:val=""/>
      <w:lvlPicBulletId w:val="0"/>
      <w:lvlJc w:val="left"/>
      <w:pPr>
        <w:tabs>
          <w:tab w:val="num" w:pos="720"/>
        </w:tabs>
        <w:ind w:left="720" w:hanging="360"/>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FED7D3A"/>
    <w:multiLevelType w:val="hybridMultilevel"/>
    <w:tmpl w:val="14A8C7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69726CC"/>
    <w:multiLevelType w:val="hybridMultilevel"/>
    <w:tmpl w:val="20C0B48C"/>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3445A0"/>
    <w:multiLevelType w:val="hybridMultilevel"/>
    <w:tmpl w:val="BADE65FE"/>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B436B25"/>
    <w:multiLevelType w:val="hybridMultilevel"/>
    <w:tmpl w:val="7AC8CD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B692890"/>
    <w:multiLevelType w:val="hybridMultilevel"/>
    <w:tmpl w:val="BE3C83F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2DEA2236"/>
    <w:multiLevelType w:val="hybridMultilevel"/>
    <w:tmpl w:val="32043932"/>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E703CDE"/>
    <w:multiLevelType w:val="hybridMultilevel"/>
    <w:tmpl w:val="A66E6FF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ED1244"/>
    <w:multiLevelType w:val="hybridMultilevel"/>
    <w:tmpl w:val="D9EEFC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33D351C3"/>
    <w:multiLevelType w:val="hybridMultilevel"/>
    <w:tmpl w:val="964A22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7451FEE"/>
    <w:multiLevelType w:val="hybridMultilevel"/>
    <w:tmpl w:val="69EE5B2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8BD65E0"/>
    <w:multiLevelType w:val="hybridMultilevel"/>
    <w:tmpl w:val="0B3427A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B696174"/>
    <w:multiLevelType w:val="hybridMultilevel"/>
    <w:tmpl w:val="B3E4CCB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F07392E"/>
    <w:multiLevelType w:val="multilevel"/>
    <w:tmpl w:val="D1D225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F957F17"/>
    <w:multiLevelType w:val="hybridMultilevel"/>
    <w:tmpl w:val="608C558C"/>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26F4E1A"/>
    <w:multiLevelType w:val="hybridMultilevel"/>
    <w:tmpl w:val="65BEB848"/>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4EF3494"/>
    <w:multiLevelType w:val="hybridMultilevel"/>
    <w:tmpl w:val="86D4E81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E4C05D6"/>
    <w:multiLevelType w:val="hybridMultilevel"/>
    <w:tmpl w:val="070E04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F2A4BA3"/>
    <w:multiLevelType w:val="hybridMultilevel"/>
    <w:tmpl w:val="DCD8FD6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5" w15:restartNumberingAfterBreak="0">
    <w:nsid w:val="51421AF9"/>
    <w:multiLevelType w:val="hybridMultilevel"/>
    <w:tmpl w:val="23B8A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998742F"/>
    <w:multiLevelType w:val="hybridMultilevel"/>
    <w:tmpl w:val="147E99C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5ABE75ED"/>
    <w:multiLevelType w:val="hybridMultilevel"/>
    <w:tmpl w:val="877C3B52"/>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DF707D5"/>
    <w:multiLevelType w:val="hybridMultilevel"/>
    <w:tmpl w:val="4B18375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11540BF"/>
    <w:multiLevelType w:val="hybridMultilevel"/>
    <w:tmpl w:val="67F450F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642C3404"/>
    <w:multiLevelType w:val="hybridMultilevel"/>
    <w:tmpl w:val="89E0EE7C"/>
    <w:lvl w:ilvl="0" w:tplc="382EBA1E">
      <w:start w:val="1"/>
      <w:numFmt w:val="bullet"/>
      <w:lvlText w:val=""/>
      <w:lvlPicBulletId w:val="0"/>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1" w15:restartNumberingAfterBreak="0">
    <w:nsid w:val="64E4458B"/>
    <w:multiLevelType w:val="hybridMultilevel"/>
    <w:tmpl w:val="31EEF77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7102402"/>
    <w:multiLevelType w:val="hybridMultilevel"/>
    <w:tmpl w:val="38F2E544"/>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9734134"/>
    <w:multiLevelType w:val="hybridMultilevel"/>
    <w:tmpl w:val="3A649182"/>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FA44216"/>
    <w:multiLevelType w:val="hybridMultilevel"/>
    <w:tmpl w:val="FD8A30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0C21808"/>
    <w:multiLevelType w:val="multilevel"/>
    <w:tmpl w:val="3FFE5FD2"/>
    <w:lvl w:ilvl="0">
      <w:start w:val="1"/>
      <w:numFmt w:val="bullet"/>
      <w:lvlText w:val=""/>
      <w:lvlPicBulletId w:val="0"/>
      <w:lvlJc w:val="left"/>
      <w:pPr>
        <w:tabs>
          <w:tab w:val="num" w:pos="720"/>
        </w:tabs>
        <w:ind w:left="720" w:hanging="360"/>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1A80749"/>
    <w:multiLevelType w:val="hybridMultilevel"/>
    <w:tmpl w:val="4FB2D682"/>
    <w:lvl w:ilvl="0" w:tplc="382EBA1E">
      <w:start w:val="1"/>
      <w:numFmt w:val="bullet"/>
      <w:lvlText w:val=""/>
      <w:lvlPicBulletId w:val="0"/>
      <w:lvlJc w:val="left"/>
      <w:pPr>
        <w:ind w:left="720" w:hanging="360"/>
      </w:pPr>
      <w:rPr>
        <w:rFonts w:ascii="Symbol" w:hAnsi="Symbol" w:hint="default"/>
        <w:color w:val="auto"/>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63D526E"/>
    <w:multiLevelType w:val="multilevel"/>
    <w:tmpl w:val="35AEE4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7903018"/>
    <w:multiLevelType w:val="hybridMultilevel"/>
    <w:tmpl w:val="9918A020"/>
    <w:lvl w:ilvl="0" w:tplc="04090001">
      <w:start w:val="1"/>
      <w:numFmt w:val="bullet"/>
      <w:lvlText w:val=""/>
      <w:lvlJc w:val="left"/>
      <w:pPr>
        <w:ind w:left="1265" w:hanging="360"/>
      </w:pPr>
      <w:rPr>
        <w:rFonts w:ascii="Symbol" w:hAnsi="Symbol" w:hint="default"/>
      </w:rPr>
    </w:lvl>
    <w:lvl w:ilvl="1" w:tplc="04090003" w:tentative="1">
      <w:start w:val="1"/>
      <w:numFmt w:val="bullet"/>
      <w:lvlText w:val="o"/>
      <w:lvlJc w:val="left"/>
      <w:pPr>
        <w:ind w:left="1985" w:hanging="360"/>
      </w:pPr>
      <w:rPr>
        <w:rFonts w:ascii="Courier New" w:hAnsi="Courier New" w:cs="Courier New" w:hint="default"/>
      </w:rPr>
    </w:lvl>
    <w:lvl w:ilvl="2" w:tplc="04090005" w:tentative="1">
      <w:start w:val="1"/>
      <w:numFmt w:val="bullet"/>
      <w:lvlText w:val=""/>
      <w:lvlJc w:val="left"/>
      <w:pPr>
        <w:ind w:left="2705" w:hanging="360"/>
      </w:pPr>
      <w:rPr>
        <w:rFonts w:ascii="Wingdings" w:hAnsi="Wingdings" w:hint="default"/>
      </w:rPr>
    </w:lvl>
    <w:lvl w:ilvl="3" w:tplc="04090001" w:tentative="1">
      <w:start w:val="1"/>
      <w:numFmt w:val="bullet"/>
      <w:lvlText w:val=""/>
      <w:lvlJc w:val="left"/>
      <w:pPr>
        <w:ind w:left="3425" w:hanging="360"/>
      </w:pPr>
      <w:rPr>
        <w:rFonts w:ascii="Symbol" w:hAnsi="Symbol" w:hint="default"/>
      </w:rPr>
    </w:lvl>
    <w:lvl w:ilvl="4" w:tplc="04090003" w:tentative="1">
      <w:start w:val="1"/>
      <w:numFmt w:val="bullet"/>
      <w:lvlText w:val="o"/>
      <w:lvlJc w:val="left"/>
      <w:pPr>
        <w:ind w:left="4145" w:hanging="360"/>
      </w:pPr>
      <w:rPr>
        <w:rFonts w:ascii="Courier New" w:hAnsi="Courier New" w:cs="Courier New" w:hint="default"/>
      </w:rPr>
    </w:lvl>
    <w:lvl w:ilvl="5" w:tplc="04090005" w:tentative="1">
      <w:start w:val="1"/>
      <w:numFmt w:val="bullet"/>
      <w:lvlText w:val=""/>
      <w:lvlJc w:val="left"/>
      <w:pPr>
        <w:ind w:left="4865" w:hanging="360"/>
      </w:pPr>
      <w:rPr>
        <w:rFonts w:ascii="Wingdings" w:hAnsi="Wingdings" w:hint="default"/>
      </w:rPr>
    </w:lvl>
    <w:lvl w:ilvl="6" w:tplc="04090001" w:tentative="1">
      <w:start w:val="1"/>
      <w:numFmt w:val="bullet"/>
      <w:lvlText w:val=""/>
      <w:lvlJc w:val="left"/>
      <w:pPr>
        <w:ind w:left="5585" w:hanging="360"/>
      </w:pPr>
      <w:rPr>
        <w:rFonts w:ascii="Symbol" w:hAnsi="Symbol" w:hint="default"/>
      </w:rPr>
    </w:lvl>
    <w:lvl w:ilvl="7" w:tplc="04090003" w:tentative="1">
      <w:start w:val="1"/>
      <w:numFmt w:val="bullet"/>
      <w:lvlText w:val="o"/>
      <w:lvlJc w:val="left"/>
      <w:pPr>
        <w:ind w:left="6305" w:hanging="360"/>
      </w:pPr>
      <w:rPr>
        <w:rFonts w:ascii="Courier New" w:hAnsi="Courier New" w:cs="Courier New" w:hint="default"/>
      </w:rPr>
    </w:lvl>
    <w:lvl w:ilvl="8" w:tplc="04090005" w:tentative="1">
      <w:start w:val="1"/>
      <w:numFmt w:val="bullet"/>
      <w:lvlText w:val=""/>
      <w:lvlJc w:val="left"/>
      <w:pPr>
        <w:ind w:left="7025" w:hanging="360"/>
      </w:pPr>
      <w:rPr>
        <w:rFonts w:ascii="Wingdings" w:hAnsi="Wingdings" w:hint="default"/>
      </w:rPr>
    </w:lvl>
  </w:abstractNum>
  <w:abstractNum w:abstractNumId="39" w15:restartNumberingAfterBreak="0">
    <w:nsid w:val="7B6810E0"/>
    <w:multiLevelType w:val="hybridMultilevel"/>
    <w:tmpl w:val="436E5AB4"/>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D8947E7"/>
    <w:multiLevelType w:val="hybridMultilevel"/>
    <w:tmpl w:val="3AF8B9A0"/>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32"/>
  </w:num>
  <w:num w:numId="3">
    <w:abstractNumId w:val="28"/>
  </w:num>
  <w:num w:numId="4">
    <w:abstractNumId w:val="31"/>
  </w:num>
  <w:num w:numId="5">
    <w:abstractNumId w:val="8"/>
  </w:num>
  <w:num w:numId="6">
    <w:abstractNumId w:val="27"/>
  </w:num>
  <w:num w:numId="7">
    <w:abstractNumId w:val="17"/>
  </w:num>
  <w:num w:numId="8">
    <w:abstractNumId w:val="20"/>
  </w:num>
  <w:num w:numId="9">
    <w:abstractNumId w:val="22"/>
  </w:num>
  <w:num w:numId="10">
    <w:abstractNumId w:val="38"/>
  </w:num>
  <w:num w:numId="11">
    <w:abstractNumId w:val="15"/>
  </w:num>
  <w:num w:numId="12">
    <w:abstractNumId w:val="13"/>
  </w:num>
  <w:num w:numId="13">
    <w:abstractNumId w:val="5"/>
  </w:num>
  <w:num w:numId="14">
    <w:abstractNumId w:val="2"/>
  </w:num>
  <w:num w:numId="15">
    <w:abstractNumId w:val="10"/>
  </w:num>
  <w:num w:numId="16">
    <w:abstractNumId w:val="34"/>
  </w:num>
  <w:num w:numId="17">
    <w:abstractNumId w:val="26"/>
  </w:num>
  <w:num w:numId="18">
    <w:abstractNumId w:val="18"/>
  </w:num>
  <w:num w:numId="19">
    <w:abstractNumId w:val="16"/>
  </w:num>
  <w:num w:numId="20">
    <w:abstractNumId w:val="24"/>
  </w:num>
  <w:num w:numId="21">
    <w:abstractNumId w:val="9"/>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num>
  <w:num w:numId="24">
    <w:abstractNumId w:val="7"/>
  </w:num>
  <w:num w:numId="25">
    <w:abstractNumId w:val="30"/>
  </w:num>
  <w:num w:numId="26">
    <w:abstractNumId w:val="12"/>
  </w:num>
  <w:num w:numId="27">
    <w:abstractNumId w:val="3"/>
  </w:num>
  <w:num w:numId="28">
    <w:abstractNumId w:val="4"/>
  </w:num>
  <w:num w:numId="29">
    <w:abstractNumId w:val="21"/>
  </w:num>
  <w:num w:numId="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9"/>
  </w:num>
  <w:num w:numId="32">
    <w:abstractNumId w:val="40"/>
  </w:num>
  <w:num w:numId="33">
    <w:abstractNumId w:val="14"/>
  </w:num>
  <w:num w:numId="34">
    <w:abstractNumId w:val="23"/>
  </w:num>
  <w:num w:numId="35">
    <w:abstractNumId w:val="11"/>
  </w:num>
  <w:num w:numId="36">
    <w:abstractNumId w:val="0"/>
  </w:num>
  <w:num w:numId="37">
    <w:abstractNumId w:val="14"/>
  </w:num>
  <w:num w:numId="38">
    <w:abstractNumId w:val="36"/>
  </w:num>
  <w:num w:numId="39">
    <w:abstractNumId w:val="37"/>
  </w:num>
  <w:num w:numId="40">
    <w:abstractNumId w:val="14"/>
  </w:num>
  <w:num w:numId="41">
    <w:abstractNumId w:val="1"/>
  </w:num>
  <w:num w:numId="42">
    <w:abstractNumId w:val="6"/>
  </w:num>
  <w:num w:numId="43">
    <w:abstractNumId w:val="19"/>
  </w:num>
  <w:num w:numId="44">
    <w:abstractNumId w:val="35"/>
  </w:num>
  <w:num w:numId="45">
    <w:abstractNumId w:val="33"/>
  </w:num>
  <w:num w:numId="46">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03031"/>
    <w:rsid w:val="00014A5C"/>
    <w:rsid w:val="00040E90"/>
    <w:rsid w:val="0006359C"/>
    <w:rsid w:val="00080BA7"/>
    <w:rsid w:val="00083D1F"/>
    <w:rsid w:val="000874FC"/>
    <w:rsid w:val="00095235"/>
    <w:rsid w:val="00097E15"/>
    <w:rsid w:val="000A50E7"/>
    <w:rsid w:val="000B4B8E"/>
    <w:rsid w:val="000C108F"/>
    <w:rsid w:val="000C2B5E"/>
    <w:rsid w:val="00114B5B"/>
    <w:rsid w:val="00115187"/>
    <w:rsid w:val="0011572F"/>
    <w:rsid w:val="00117BDA"/>
    <w:rsid w:val="0015013B"/>
    <w:rsid w:val="00152D89"/>
    <w:rsid w:val="00152DC2"/>
    <w:rsid w:val="00153A9D"/>
    <w:rsid w:val="00156CEA"/>
    <w:rsid w:val="00171CB0"/>
    <w:rsid w:val="00185FB1"/>
    <w:rsid w:val="00190127"/>
    <w:rsid w:val="0019113E"/>
    <w:rsid w:val="001A061E"/>
    <w:rsid w:val="001A6C02"/>
    <w:rsid w:val="001C0ECB"/>
    <w:rsid w:val="001C237C"/>
    <w:rsid w:val="001C3C8A"/>
    <w:rsid w:val="001C63AC"/>
    <w:rsid w:val="001D1A2B"/>
    <w:rsid w:val="001E284B"/>
    <w:rsid w:val="001F532F"/>
    <w:rsid w:val="00200B38"/>
    <w:rsid w:val="00211FB9"/>
    <w:rsid w:val="00215F38"/>
    <w:rsid w:val="0022588A"/>
    <w:rsid w:val="00237A7D"/>
    <w:rsid w:val="00247B7C"/>
    <w:rsid w:val="00255384"/>
    <w:rsid w:val="00255853"/>
    <w:rsid w:val="0025650F"/>
    <w:rsid w:val="0026243A"/>
    <w:rsid w:val="002747A5"/>
    <w:rsid w:val="00276991"/>
    <w:rsid w:val="002804E4"/>
    <w:rsid w:val="002A2DC6"/>
    <w:rsid w:val="002C0AE3"/>
    <w:rsid w:val="002C72B8"/>
    <w:rsid w:val="002F5DA7"/>
    <w:rsid w:val="002F60AD"/>
    <w:rsid w:val="003111B0"/>
    <w:rsid w:val="00325166"/>
    <w:rsid w:val="0032600F"/>
    <w:rsid w:val="00347062"/>
    <w:rsid w:val="00360B60"/>
    <w:rsid w:val="00372ACE"/>
    <w:rsid w:val="003C22A9"/>
    <w:rsid w:val="003D4B0C"/>
    <w:rsid w:val="003D63F7"/>
    <w:rsid w:val="0043702D"/>
    <w:rsid w:val="004371C0"/>
    <w:rsid w:val="004379C9"/>
    <w:rsid w:val="00440E6A"/>
    <w:rsid w:val="00441411"/>
    <w:rsid w:val="00444007"/>
    <w:rsid w:val="00447307"/>
    <w:rsid w:val="00450EC2"/>
    <w:rsid w:val="004811ED"/>
    <w:rsid w:val="004A6D7E"/>
    <w:rsid w:val="004C02D1"/>
    <w:rsid w:val="004D0EAA"/>
    <w:rsid w:val="004F28B9"/>
    <w:rsid w:val="00505ADB"/>
    <w:rsid w:val="00525730"/>
    <w:rsid w:val="00532BA8"/>
    <w:rsid w:val="0053361C"/>
    <w:rsid w:val="00562FAB"/>
    <w:rsid w:val="00563CFC"/>
    <w:rsid w:val="005661AD"/>
    <w:rsid w:val="00581CC0"/>
    <w:rsid w:val="005A6FB7"/>
    <w:rsid w:val="005B0435"/>
    <w:rsid w:val="005C0857"/>
    <w:rsid w:val="005E3397"/>
    <w:rsid w:val="005F31BD"/>
    <w:rsid w:val="005F32C4"/>
    <w:rsid w:val="00604A4F"/>
    <w:rsid w:val="00605769"/>
    <w:rsid w:val="00605CE1"/>
    <w:rsid w:val="00613185"/>
    <w:rsid w:val="006228EF"/>
    <w:rsid w:val="006354FE"/>
    <w:rsid w:val="00640DCF"/>
    <w:rsid w:val="0064185D"/>
    <w:rsid w:val="006658B8"/>
    <w:rsid w:val="00672413"/>
    <w:rsid w:val="006860CA"/>
    <w:rsid w:val="0068706F"/>
    <w:rsid w:val="00691169"/>
    <w:rsid w:val="00693626"/>
    <w:rsid w:val="006A072C"/>
    <w:rsid w:val="006A5F1C"/>
    <w:rsid w:val="006B6EA8"/>
    <w:rsid w:val="006C7693"/>
    <w:rsid w:val="006D0B33"/>
    <w:rsid w:val="006D7606"/>
    <w:rsid w:val="007100C2"/>
    <w:rsid w:val="00714438"/>
    <w:rsid w:val="00714972"/>
    <w:rsid w:val="00731B8C"/>
    <w:rsid w:val="00744AF7"/>
    <w:rsid w:val="007559A2"/>
    <w:rsid w:val="00763554"/>
    <w:rsid w:val="00767ADD"/>
    <w:rsid w:val="007737B9"/>
    <w:rsid w:val="007744D2"/>
    <w:rsid w:val="00775122"/>
    <w:rsid w:val="00787E68"/>
    <w:rsid w:val="007A1C59"/>
    <w:rsid w:val="007B2DF3"/>
    <w:rsid w:val="007B3A3F"/>
    <w:rsid w:val="007C6FEF"/>
    <w:rsid w:val="007D62D2"/>
    <w:rsid w:val="007D7657"/>
    <w:rsid w:val="007F7747"/>
    <w:rsid w:val="00810A53"/>
    <w:rsid w:val="008132A2"/>
    <w:rsid w:val="00821DB8"/>
    <w:rsid w:val="008316FC"/>
    <w:rsid w:val="00833362"/>
    <w:rsid w:val="00845066"/>
    <w:rsid w:val="00855DD3"/>
    <w:rsid w:val="008565FE"/>
    <w:rsid w:val="008612E7"/>
    <w:rsid w:val="008628B5"/>
    <w:rsid w:val="00864463"/>
    <w:rsid w:val="00867671"/>
    <w:rsid w:val="00867A69"/>
    <w:rsid w:val="008700A0"/>
    <w:rsid w:val="00873FED"/>
    <w:rsid w:val="00876AE2"/>
    <w:rsid w:val="008770ED"/>
    <w:rsid w:val="00882451"/>
    <w:rsid w:val="008907E9"/>
    <w:rsid w:val="00892142"/>
    <w:rsid w:val="008956AC"/>
    <w:rsid w:val="008A723B"/>
    <w:rsid w:val="008C2006"/>
    <w:rsid w:val="008E1FA5"/>
    <w:rsid w:val="008E3263"/>
    <w:rsid w:val="008E41FB"/>
    <w:rsid w:val="008F013F"/>
    <w:rsid w:val="008F7CDA"/>
    <w:rsid w:val="00903BCB"/>
    <w:rsid w:val="00922EAB"/>
    <w:rsid w:val="009339B6"/>
    <w:rsid w:val="009430E2"/>
    <w:rsid w:val="009A48E5"/>
    <w:rsid w:val="009D2070"/>
    <w:rsid w:val="009E2431"/>
    <w:rsid w:val="009E3702"/>
    <w:rsid w:val="009E67BE"/>
    <w:rsid w:val="009F59C2"/>
    <w:rsid w:val="009F7AFD"/>
    <w:rsid w:val="00A22DFC"/>
    <w:rsid w:val="00A40E25"/>
    <w:rsid w:val="00A43ABF"/>
    <w:rsid w:val="00A440C3"/>
    <w:rsid w:val="00A51EE0"/>
    <w:rsid w:val="00A60A0B"/>
    <w:rsid w:val="00A640A4"/>
    <w:rsid w:val="00A643BA"/>
    <w:rsid w:val="00A66921"/>
    <w:rsid w:val="00A717B3"/>
    <w:rsid w:val="00A8060B"/>
    <w:rsid w:val="00A83FFE"/>
    <w:rsid w:val="00A85387"/>
    <w:rsid w:val="00AA7858"/>
    <w:rsid w:val="00AB5E67"/>
    <w:rsid w:val="00AB6DE5"/>
    <w:rsid w:val="00AC0E59"/>
    <w:rsid w:val="00AC5835"/>
    <w:rsid w:val="00AD3B31"/>
    <w:rsid w:val="00AD607A"/>
    <w:rsid w:val="00AF5081"/>
    <w:rsid w:val="00AF55BC"/>
    <w:rsid w:val="00AF7508"/>
    <w:rsid w:val="00B00107"/>
    <w:rsid w:val="00B06472"/>
    <w:rsid w:val="00B1084B"/>
    <w:rsid w:val="00B17C18"/>
    <w:rsid w:val="00B20F24"/>
    <w:rsid w:val="00B26411"/>
    <w:rsid w:val="00B30A73"/>
    <w:rsid w:val="00B30D2C"/>
    <w:rsid w:val="00B40136"/>
    <w:rsid w:val="00B40734"/>
    <w:rsid w:val="00B526E7"/>
    <w:rsid w:val="00B732CA"/>
    <w:rsid w:val="00B9237A"/>
    <w:rsid w:val="00BA3938"/>
    <w:rsid w:val="00BB0D97"/>
    <w:rsid w:val="00BB206E"/>
    <w:rsid w:val="00BC4799"/>
    <w:rsid w:val="00BC6B8D"/>
    <w:rsid w:val="00BD08DF"/>
    <w:rsid w:val="00BF6BED"/>
    <w:rsid w:val="00BF705E"/>
    <w:rsid w:val="00C008B4"/>
    <w:rsid w:val="00C138F3"/>
    <w:rsid w:val="00C21003"/>
    <w:rsid w:val="00C33846"/>
    <w:rsid w:val="00C34A4B"/>
    <w:rsid w:val="00C84F94"/>
    <w:rsid w:val="00C91A66"/>
    <w:rsid w:val="00CC1A92"/>
    <w:rsid w:val="00CC33CF"/>
    <w:rsid w:val="00CD65BE"/>
    <w:rsid w:val="00D061FF"/>
    <w:rsid w:val="00D11F4B"/>
    <w:rsid w:val="00D13CC8"/>
    <w:rsid w:val="00D371F2"/>
    <w:rsid w:val="00D47087"/>
    <w:rsid w:val="00D53856"/>
    <w:rsid w:val="00D5385E"/>
    <w:rsid w:val="00D6017C"/>
    <w:rsid w:val="00D6621D"/>
    <w:rsid w:val="00D919D1"/>
    <w:rsid w:val="00DD2888"/>
    <w:rsid w:val="00DE53C8"/>
    <w:rsid w:val="00DF705A"/>
    <w:rsid w:val="00DF7801"/>
    <w:rsid w:val="00E06E19"/>
    <w:rsid w:val="00E22EF5"/>
    <w:rsid w:val="00E320D1"/>
    <w:rsid w:val="00E42AAC"/>
    <w:rsid w:val="00E71584"/>
    <w:rsid w:val="00E71D8D"/>
    <w:rsid w:val="00E76867"/>
    <w:rsid w:val="00E905E3"/>
    <w:rsid w:val="00E93DD4"/>
    <w:rsid w:val="00EA22C1"/>
    <w:rsid w:val="00EA288D"/>
    <w:rsid w:val="00EB4B57"/>
    <w:rsid w:val="00EC0D45"/>
    <w:rsid w:val="00EC441F"/>
    <w:rsid w:val="00EE3C98"/>
    <w:rsid w:val="00EE7E31"/>
    <w:rsid w:val="00EF105F"/>
    <w:rsid w:val="00EF3AC7"/>
    <w:rsid w:val="00F021E6"/>
    <w:rsid w:val="00F0416E"/>
    <w:rsid w:val="00F149A2"/>
    <w:rsid w:val="00F25A48"/>
    <w:rsid w:val="00F368BB"/>
    <w:rsid w:val="00F6679F"/>
    <w:rsid w:val="00F80416"/>
    <w:rsid w:val="00F93314"/>
    <w:rsid w:val="00F95F20"/>
    <w:rsid w:val="00FE2D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7C6CB1"/>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character" w:styleId="Hyperlink">
    <w:name w:val="Hyperlink"/>
    <w:basedOn w:val="DefaultParagraphFont"/>
    <w:uiPriority w:val="99"/>
    <w:unhideWhenUsed/>
    <w:rsid w:val="001C0ECB"/>
    <w:rPr>
      <w:color w:val="0563C1" w:themeColor="hyperlink"/>
      <w:u w:val="single"/>
    </w:rPr>
  </w:style>
  <w:style w:type="paragraph" w:styleId="PlainText">
    <w:name w:val="Plain Text"/>
    <w:basedOn w:val="Normal"/>
    <w:link w:val="PlainTextChar"/>
    <w:uiPriority w:val="99"/>
    <w:unhideWhenUsed/>
    <w:rsid w:val="00153A9D"/>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153A9D"/>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114764116">
      <w:bodyDiv w:val="1"/>
      <w:marLeft w:val="0"/>
      <w:marRight w:val="0"/>
      <w:marTop w:val="0"/>
      <w:marBottom w:val="0"/>
      <w:divBdr>
        <w:top w:val="none" w:sz="0" w:space="0" w:color="auto"/>
        <w:left w:val="none" w:sz="0" w:space="0" w:color="auto"/>
        <w:bottom w:val="none" w:sz="0" w:space="0" w:color="auto"/>
        <w:right w:val="none" w:sz="0" w:space="0" w:color="auto"/>
      </w:divBdr>
    </w:div>
    <w:div w:id="199713176">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336273539">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086151440">
      <w:bodyDiv w:val="1"/>
      <w:marLeft w:val="0"/>
      <w:marRight w:val="0"/>
      <w:marTop w:val="0"/>
      <w:marBottom w:val="0"/>
      <w:divBdr>
        <w:top w:val="none" w:sz="0" w:space="0" w:color="auto"/>
        <w:left w:val="none" w:sz="0" w:space="0" w:color="auto"/>
        <w:bottom w:val="none" w:sz="0" w:space="0" w:color="auto"/>
        <w:right w:val="none" w:sz="0" w:space="0" w:color="auto"/>
      </w:divBdr>
    </w:div>
    <w:div w:id="1117289604">
      <w:bodyDiv w:val="1"/>
      <w:marLeft w:val="0"/>
      <w:marRight w:val="0"/>
      <w:marTop w:val="0"/>
      <w:marBottom w:val="0"/>
      <w:divBdr>
        <w:top w:val="none" w:sz="0" w:space="0" w:color="auto"/>
        <w:left w:val="none" w:sz="0" w:space="0" w:color="auto"/>
        <w:bottom w:val="none" w:sz="0" w:space="0" w:color="auto"/>
        <w:right w:val="none" w:sz="0" w:space="0" w:color="auto"/>
      </w:divBdr>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632175292">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 w:id="1726028475">
      <w:bodyDiv w:val="1"/>
      <w:marLeft w:val="0"/>
      <w:marRight w:val="0"/>
      <w:marTop w:val="0"/>
      <w:marBottom w:val="0"/>
      <w:divBdr>
        <w:top w:val="none" w:sz="0" w:space="0" w:color="auto"/>
        <w:left w:val="none" w:sz="0" w:space="0" w:color="auto"/>
        <w:bottom w:val="none" w:sz="0" w:space="0" w:color="auto"/>
        <w:right w:val="none" w:sz="0" w:space="0" w:color="auto"/>
      </w:divBdr>
    </w:div>
    <w:div w:id="1925454626">
      <w:bodyDiv w:val="1"/>
      <w:marLeft w:val="0"/>
      <w:marRight w:val="0"/>
      <w:marTop w:val="0"/>
      <w:marBottom w:val="0"/>
      <w:divBdr>
        <w:top w:val="none" w:sz="0" w:space="0" w:color="auto"/>
        <w:left w:val="none" w:sz="0" w:space="0" w:color="auto"/>
        <w:bottom w:val="none" w:sz="0" w:space="0" w:color="auto"/>
        <w:right w:val="none" w:sz="0" w:space="0" w:color="auto"/>
      </w:divBdr>
    </w:div>
    <w:div w:id="2131513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fwp.mt.gov/"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4</Pages>
  <Words>982</Words>
  <Characters>5599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18</cp:revision>
  <cp:lastPrinted>2018-09-28T14:31:00Z</cp:lastPrinted>
  <dcterms:created xsi:type="dcterms:W3CDTF">2020-12-24T16:49:00Z</dcterms:created>
  <dcterms:modified xsi:type="dcterms:W3CDTF">2020-12-28T18:14:00Z</dcterms:modified>
</cp:coreProperties>
</file>